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57" w:rsidRDefault="003C6F57" w:rsidP="003C6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C6F57" w:rsidRDefault="003C6F57" w:rsidP="003C6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C6F57" w:rsidRPr="00523101" w:rsidRDefault="003C6F57" w:rsidP="003C6F5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23101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3C6F57" w:rsidRPr="00523101" w:rsidRDefault="003C6F57" w:rsidP="003C6F5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23101">
        <w:rPr>
          <w:rFonts w:ascii="Times New Roman" w:hAnsi="Times New Roman" w:cs="Times New Roman"/>
          <w:sz w:val="24"/>
          <w:szCs w:val="24"/>
        </w:rPr>
        <w:t xml:space="preserve">комбинированного </w:t>
      </w:r>
      <w:proofErr w:type="gramStart"/>
      <w:r w:rsidRPr="00523101">
        <w:rPr>
          <w:rFonts w:ascii="Times New Roman" w:hAnsi="Times New Roman" w:cs="Times New Roman"/>
          <w:sz w:val="24"/>
          <w:szCs w:val="24"/>
        </w:rPr>
        <w:t>вида  «</w:t>
      </w:r>
      <w:proofErr w:type="gramEnd"/>
      <w:r w:rsidRPr="00523101">
        <w:rPr>
          <w:rFonts w:ascii="Times New Roman" w:hAnsi="Times New Roman" w:cs="Times New Roman"/>
          <w:sz w:val="24"/>
          <w:szCs w:val="24"/>
        </w:rPr>
        <w:t>Детский сад №11 «Красная шапочка»</w:t>
      </w:r>
    </w:p>
    <w:p w:rsidR="003C6F57" w:rsidRPr="00523101" w:rsidRDefault="003C6F57" w:rsidP="003C6F5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23101">
        <w:rPr>
          <w:rFonts w:ascii="Times New Roman" w:hAnsi="Times New Roman" w:cs="Times New Roman"/>
          <w:sz w:val="24"/>
          <w:szCs w:val="24"/>
        </w:rPr>
        <w:t>г. Черкесск</w:t>
      </w:r>
    </w:p>
    <w:p w:rsidR="003C6F57" w:rsidRPr="00523101" w:rsidRDefault="003C6F57" w:rsidP="003C6F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C6F57" w:rsidRPr="00523101" w:rsidRDefault="003C6F57" w:rsidP="003C6F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C6F57" w:rsidRDefault="003C6F57" w:rsidP="003C6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C6F57" w:rsidRDefault="003C6F57" w:rsidP="003C6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C6F57" w:rsidRDefault="003C6F57" w:rsidP="003C6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C6F57" w:rsidRDefault="003C6F57" w:rsidP="003C6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C6F57" w:rsidRPr="003C6F57" w:rsidRDefault="003C6F57" w:rsidP="003C6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F57">
        <w:rPr>
          <w:rFonts w:ascii="Times New Roman" w:eastAsia="Times New Roman" w:hAnsi="Times New Roman" w:cs="Times New Roman"/>
          <w:color w:val="000000"/>
          <w:sz w:val="28"/>
        </w:rPr>
        <w:t xml:space="preserve">Принято на                                                                     </w:t>
      </w:r>
      <w:r w:rsidRPr="003C6F57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УТВЕРЖДАЮ:</w:t>
      </w:r>
    </w:p>
    <w:p w:rsidR="003C6F57" w:rsidRPr="003C6F57" w:rsidRDefault="003C6F57" w:rsidP="003C6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Совете педагогов №4</w:t>
      </w:r>
      <w:r w:rsidRPr="003C6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</w:t>
      </w:r>
      <w:r w:rsidRPr="003C6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МКДОУ</w:t>
      </w:r>
      <w:proofErr w:type="gramEnd"/>
      <w:r w:rsidRPr="003C6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11</w:t>
      </w:r>
    </w:p>
    <w:p w:rsidR="003C6F57" w:rsidRPr="003C6F57" w:rsidRDefault="007E5073" w:rsidP="003C6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от 26</w:t>
      </w:r>
      <w:bookmarkStart w:id="0" w:name="_GoBack"/>
      <w:bookmarkEnd w:id="0"/>
      <w:r w:rsidR="003C6F57">
        <w:rPr>
          <w:rFonts w:ascii="Times New Roman" w:eastAsia="Times New Roman" w:hAnsi="Times New Roman" w:cs="Times New Roman"/>
          <w:color w:val="000000"/>
          <w:sz w:val="24"/>
          <w:szCs w:val="24"/>
        </w:rPr>
        <w:t>.02.2025</w:t>
      </w:r>
      <w:r w:rsidR="003C6F57" w:rsidRPr="003C6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                                                  </w:t>
      </w:r>
      <w:proofErr w:type="gramStart"/>
      <w:r w:rsidR="003C6F57" w:rsidRPr="003C6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="003C6F57" w:rsidRPr="003C6F57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Красная шапочка»</w:t>
      </w:r>
    </w:p>
    <w:p w:rsidR="003C6F57" w:rsidRPr="003C6F57" w:rsidRDefault="003C6F57" w:rsidP="003C6F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_________</w:t>
      </w:r>
      <w:proofErr w:type="spellStart"/>
      <w:r w:rsidRPr="003C6F57">
        <w:rPr>
          <w:rFonts w:ascii="Times New Roman" w:eastAsia="Times New Roman" w:hAnsi="Times New Roman" w:cs="Times New Roman"/>
          <w:color w:val="000000"/>
          <w:sz w:val="24"/>
          <w:szCs w:val="24"/>
        </w:rPr>
        <w:t>Е.В.Дрыга</w:t>
      </w:r>
      <w:proofErr w:type="spellEnd"/>
    </w:p>
    <w:p w:rsidR="003C6F57" w:rsidRPr="003C6F57" w:rsidRDefault="003C6F57" w:rsidP="003C6F57">
      <w:pPr>
        <w:tabs>
          <w:tab w:val="center" w:pos="503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F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Приказ №   </w:t>
      </w:r>
      <w:r w:rsidR="007E5073">
        <w:rPr>
          <w:rFonts w:ascii="Times New Roman" w:eastAsia="Times New Roman" w:hAnsi="Times New Roman" w:cs="Times New Roman"/>
          <w:color w:val="000000"/>
          <w:sz w:val="24"/>
          <w:szCs w:val="24"/>
        </w:rPr>
        <w:t>11    -од    от 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.02.2025</w:t>
      </w:r>
      <w:r w:rsidRPr="003C6F5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3C6F57" w:rsidRPr="003C6F57" w:rsidRDefault="003C6F57" w:rsidP="003C6F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F57" w:rsidRPr="003C6F57" w:rsidRDefault="003C6F57" w:rsidP="003C6F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F57" w:rsidRPr="003C6F57" w:rsidRDefault="003C6F57" w:rsidP="003C6F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F57" w:rsidRPr="003C6F57" w:rsidRDefault="003C6F57" w:rsidP="003C6F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C6F57" w:rsidRPr="003C6F57" w:rsidRDefault="003C6F57" w:rsidP="003C6F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C6F57" w:rsidRPr="003C6F57" w:rsidRDefault="003C6F57" w:rsidP="003C6F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C6F57" w:rsidRPr="003C6F57" w:rsidRDefault="003C6F57" w:rsidP="003C6F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C6F57" w:rsidRPr="003C6F57" w:rsidRDefault="003C6F57" w:rsidP="003C6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C6F57" w:rsidRPr="003C6F57" w:rsidRDefault="003C6F57" w:rsidP="003C6F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C6F57" w:rsidRPr="003C6F57" w:rsidRDefault="003C6F57" w:rsidP="003C6F5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6F57" w:rsidRPr="003C6F57" w:rsidRDefault="003C6F57" w:rsidP="003C6F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6F57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3C6F57" w:rsidRPr="003C6F57" w:rsidRDefault="003C6F57" w:rsidP="003C6F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6F57">
        <w:rPr>
          <w:rFonts w:ascii="Times New Roman" w:eastAsia="Times New Roman" w:hAnsi="Times New Roman" w:cs="Times New Roman"/>
          <w:b/>
          <w:sz w:val="28"/>
          <w:szCs w:val="28"/>
        </w:rPr>
        <w:t xml:space="preserve">Об Антикоррупционной политике </w:t>
      </w:r>
    </w:p>
    <w:p w:rsidR="003C6F57" w:rsidRPr="003C6F57" w:rsidRDefault="003C6F57" w:rsidP="003C6F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6F57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казенного дошкольного образовательного учреждения комбинированного вида </w:t>
      </w:r>
    </w:p>
    <w:p w:rsidR="003C6F57" w:rsidRPr="003C6F57" w:rsidRDefault="003C6F57" w:rsidP="003C6F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6F57">
        <w:rPr>
          <w:rFonts w:ascii="Times New Roman" w:eastAsia="Times New Roman" w:hAnsi="Times New Roman" w:cs="Times New Roman"/>
          <w:b/>
          <w:sz w:val="28"/>
          <w:szCs w:val="28"/>
        </w:rPr>
        <w:t>«Детский сад №11 «Красная шапочка»</w:t>
      </w:r>
    </w:p>
    <w:p w:rsidR="003C6F57" w:rsidRPr="003C6F57" w:rsidRDefault="003C6F57" w:rsidP="003C6F57">
      <w:pPr>
        <w:spacing w:after="54" w:line="236" w:lineRule="auto"/>
        <w:ind w:firstLine="82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C6F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</w:t>
      </w:r>
      <w:proofErr w:type="spellStart"/>
      <w:r w:rsidRPr="003C6F57">
        <w:rPr>
          <w:rFonts w:ascii="Times New Roman" w:eastAsia="Times New Roman" w:hAnsi="Times New Roman" w:cs="Times New Roman"/>
          <w:b/>
          <w:color w:val="000000"/>
          <w:sz w:val="28"/>
        </w:rPr>
        <w:t>г.Черкесска</w:t>
      </w:r>
      <w:proofErr w:type="spellEnd"/>
    </w:p>
    <w:p w:rsidR="003C6F57" w:rsidRPr="003C6F57" w:rsidRDefault="003C6F57" w:rsidP="003C6F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D5698" w:rsidRDefault="003D5698" w:rsidP="001C7B1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C6F57" w:rsidRDefault="003C6F57" w:rsidP="001C7B1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C6F57" w:rsidRDefault="003C6F57" w:rsidP="001C7B1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3222B" w:rsidRDefault="0073222B" w:rsidP="007322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3222B" w:rsidRDefault="0073222B" w:rsidP="007322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3222B" w:rsidRDefault="0073222B" w:rsidP="007322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3222B" w:rsidRDefault="0073222B" w:rsidP="007322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3222B" w:rsidRDefault="0073222B" w:rsidP="007322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3222B" w:rsidRDefault="0073222B" w:rsidP="007322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3222B" w:rsidRDefault="0073222B" w:rsidP="007322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3222B" w:rsidRDefault="0073222B" w:rsidP="007322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3222B" w:rsidRDefault="0073222B" w:rsidP="007322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C7B1F" w:rsidRPr="00CC57A2" w:rsidRDefault="0073222B" w:rsidP="001C7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5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A3B30" w:rsidRDefault="0073222B" w:rsidP="001C7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Times New Roman" w:eastAsia="Times New Roman" w:hAnsi="Times New Roman" w:cs="Times New Roman"/>
          <w:color w:val="000000"/>
          <w:sz w:val="24"/>
        </w:rPr>
        <w:t>1.1. Данное Положение «О противодействии коррупции» (далее - Положение) разработано на</w:t>
      </w:r>
      <w:r w:rsidR="001C7B1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 xml:space="preserve">основе Федерального закона от 25.12.2008 № 273-ФЗ «О противодействии коррупции» (в ред. </w:t>
      </w:r>
      <w:r w:rsidR="001C7B1F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="001C7B1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03.12.2012 № 231-ФЗ),</w:t>
      </w:r>
    </w:p>
    <w:p w:rsidR="00DA3B30" w:rsidRDefault="0073222B" w:rsidP="001C7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Times New Roman" w:eastAsia="Times New Roman" w:hAnsi="Times New Roman" w:cs="Times New Roman"/>
          <w:color w:val="000000"/>
          <w:sz w:val="24"/>
        </w:rPr>
        <w:t>1.2. Настоящим Положением устанавливаются основные принципы противодействия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коррупции, правовые и организационные основы предупреждения коррупции и борьбы с ней,</w:t>
      </w:r>
      <w:r w:rsidR="001C7B1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минимизации и (или) ликвидации последствий коррупционных правонарушений в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муниципально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CC57A2">
        <w:rPr>
          <w:rFonts w:ascii="Times New Roman" w:eastAsia="Times New Roman" w:hAnsi="Times New Roman" w:cs="Times New Roman"/>
          <w:color w:val="000000"/>
          <w:sz w:val="24"/>
        </w:rPr>
        <w:t xml:space="preserve"> казенном дошкольном образовательном учреждении комбинированного </w:t>
      </w:r>
      <w:proofErr w:type="gramStart"/>
      <w:r w:rsidR="00CC57A2">
        <w:rPr>
          <w:rFonts w:ascii="Times New Roman" w:eastAsia="Times New Roman" w:hAnsi="Times New Roman" w:cs="Times New Roman"/>
          <w:color w:val="000000"/>
          <w:sz w:val="24"/>
        </w:rPr>
        <w:t>вида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>«</w:t>
      </w:r>
      <w:proofErr w:type="gramEnd"/>
      <w:r w:rsidR="00DA3B30">
        <w:rPr>
          <w:rFonts w:ascii="Times New Roman" w:eastAsia="Times New Roman" w:hAnsi="Times New Roman" w:cs="Times New Roman"/>
          <w:color w:val="000000"/>
          <w:sz w:val="24"/>
        </w:rPr>
        <w:t>Д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 xml:space="preserve">етский сад № </w:t>
      </w:r>
      <w:r w:rsidR="00CC57A2">
        <w:rPr>
          <w:rFonts w:ascii="Times New Roman" w:eastAsia="Times New Roman" w:hAnsi="Times New Roman" w:cs="Times New Roman"/>
          <w:color w:val="000000"/>
          <w:sz w:val="24"/>
        </w:rPr>
        <w:t>11 «Красная шапочка» г. Черкесск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(далее – ДОУ).</w:t>
      </w:r>
    </w:p>
    <w:p w:rsidR="00E72518" w:rsidRDefault="0073222B" w:rsidP="001C7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Times New Roman" w:eastAsia="Times New Roman" w:hAnsi="Times New Roman" w:cs="Times New Roman"/>
          <w:color w:val="000000"/>
          <w:sz w:val="24"/>
        </w:rPr>
        <w:t>1.3. Цели и задачи антикоррупционной политики в ДОУ представляют собой комплекс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взаимосвязанных принципов, процедур и конкретных мероприятий, направленных на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профилактику и пресечение коррупционных правонарушений в деятельности ДОУ.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Правовой основой антикоррупционной политики являются: Указ Президента РФ от 13.04.2010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№ 460 «Об утверждении Национальной стратегии противодействия коррупции», Указ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Президента РФ от 02.04.2013 № 309 «О мерах по реализации отдельных положений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Федерального закона от 25.12.2008 № 273-ФЗ», Методические рекомендации по разработке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 xml:space="preserve"> и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принятию организациями мер по предупреждению и противодействию коррупции от 08.11.2013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, федеральный закон от 5.04.2013г. № 44-ФЗ "О контрактной системе в сфере закупок товаров,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работ, услуг для обеспечения государственных и муниципальных нужд", методические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рекомендации по разработке и принятию организациями мер по предупреждению и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 xml:space="preserve">противодействию коррупции от 08.11.2013, </w:t>
      </w:r>
    </w:p>
    <w:p w:rsidR="00CC57A2" w:rsidRDefault="00E72518" w:rsidP="00CC57A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у</w:t>
      </w:r>
      <w:r w:rsidRPr="00602D3C">
        <w:t>каз Президента Российской Федерации   </w:t>
      </w:r>
      <w:hyperlink r:id="rId4" w:history="1">
        <w:r w:rsidRPr="00E72518">
          <w:rPr>
            <w:rStyle w:val="a3"/>
            <w:color w:val="auto"/>
            <w:u w:val="none"/>
          </w:rPr>
          <w:t xml:space="preserve"> № 71</w:t>
        </w:r>
      </w:hyperlink>
      <w:r w:rsidRPr="00602D3C">
        <w:t> от 25.01.2024 изменения по  расширению  перечня оснований для проведения заседаний комиссий по соблюдению требований к служебному поведению федеральных государственных служащих и урегулированию ко</w:t>
      </w:r>
      <w:r>
        <w:t xml:space="preserve">нфликта интересов, </w:t>
      </w:r>
      <w:r w:rsidR="0073222B" w:rsidRPr="0073222B">
        <w:rPr>
          <w:color w:val="000000"/>
        </w:rPr>
        <w:t>муниципальные нормативные документы, Устав и</w:t>
      </w:r>
      <w:r w:rsidR="00DA3B30">
        <w:rPr>
          <w:color w:val="000000"/>
        </w:rPr>
        <w:t xml:space="preserve"> </w:t>
      </w:r>
      <w:r w:rsidR="0073222B" w:rsidRPr="0073222B">
        <w:rPr>
          <w:color w:val="000000"/>
        </w:rPr>
        <w:t>другие локальные нормативные акты ДОУ.</w:t>
      </w:r>
      <w:r w:rsidR="00DA3B30">
        <w:rPr>
          <w:color w:val="000000"/>
        </w:rPr>
        <w:t xml:space="preserve"> </w:t>
      </w:r>
      <w:r w:rsidR="0073222B" w:rsidRPr="0073222B">
        <w:rPr>
          <w:color w:val="000000"/>
        </w:rPr>
        <w:t>В соответствии со ст.13.3 Федерального закона № 273-ФЗ меры по предупреждению</w:t>
      </w:r>
      <w:r w:rsidR="0073222B" w:rsidRPr="0073222B">
        <w:rPr>
          <w:color w:val="000000"/>
        </w:rPr>
        <w:br/>
        <w:t>коррупции, принимаемые в учреждении, могут включать:</w:t>
      </w:r>
      <w:r w:rsidR="0073222B" w:rsidRPr="0073222B">
        <w:rPr>
          <w:color w:val="000000"/>
        </w:rPr>
        <w:br/>
        <w:t>1) определение должностных лиц, ответственных за профилактику коррупционных и иных</w:t>
      </w:r>
      <w:r w:rsidR="00DA3B30">
        <w:rPr>
          <w:color w:val="000000"/>
        </w:rPr>
        <w:t xml:space="preserve"> </w:t>
      </w:r>
      <w:r w:rsidR="0073222B" w:rsidRPr="0073222B">
        <w:rPr>
          <w:color w:val="000000"/>
        </w:rPr>
        <w:t>правонарушений;</w:t>
      </w:r>
    </w:p>
    <w:p w:rsidR="00DA3B30" w:rsidRDefault="0073222B" w:rsidP="00CC57A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222B">
        <w:rPr>
          <w:color w:val="000000"/>
        </w:rPr>
        <w:t>2) сотрудничество учреждения с правоохранительными органами;</w:t>
      </w:r>
    </w:p>
    <w:p w:rsidR="00DA3B30" w:rsidRDefault="0073222B" w:rsidP="00CC5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Times New Roman" w:eastAsia="Times New Roman" w:hAnsi="Times New Roman" w:cs="Times New Roman"/>
          <w:color w:val="000000"/>
          <w:sz w:val="24"/>
        </w:rPr>
        <w:t>3) разработку и внедрение в практику стандартов и процедур, направленных на обеспечение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добросовестной работы учреждения;</w:t>
      </w:r>
    </w:p>
    <w:p w:rsidR="00DA3B30" w:rsidRDefault="0073222B" w:rsidP="00CC5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Times New Roman" w:eastAsia="Times New Roman" w:hAnsi="Times New Roman" w:cs="Times New Roman"/>
          <w:color w:val="000000"/>
          <w:sz w:val="24"/>
        </w:rPr>
        <w:t>4) принятие кодекса этики и служебного поведения работников учреждения;</w:t>
      </w:r>
    </w:p>
    <w:p w:rsidR="00DA3B30" w:rsidRDefault="0073222B" w:rsidP="00CC5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Times New Roman" w:eastAsia="Times New Roman" w:hAnsi="Times New Roman" w:cs="Times New Roman"/>
          <w:color w:val="000000"/>
          <w:sz w:val="24"/>
        </w:rPr>
        <w:t>5) предотвращение и урегулирование конфликта интересов;</w:t>
      </w:r>
    </w:p>
    <w:p w:rsidR="00DA3B30" w:rsidRDefault="0073222B" w:rsidP="00CC5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Times New Roman" w:eastAsia="Times New Roman" w:hAnsi="Times New Roman" w:cs="Times New Roman"/>
          <w:color w:val="000000"/>
          <w:sz w:val="24"/>
        </w:rPr>
        <w:t>6) недопущение составления неофициальной отчетности и использования поддельных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документов.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5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Используемые в антикоррупционной политике понятия и определения</w:t>
      </w:r>
      <w:r w:rsidRPr="00CC57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CC57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Коррупция</w:t>
      </w:r>
      <w:r w:rsidRPr="00CC57A2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32"/>
        </w:rPr>
        <w:t xml:space="preserve">–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злоупотребление служебным положением, дача взятки, получение взятки,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злоупотребление полномочиями, коммерческий подкуп либо иное незаконное использование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физическим лицом своего должностного положения вопреки законным интересам общества и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государства в целях получения выгоды в виде денег, ценностей, иного имущества или услуг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имущественного характера, иных имущественных прав для себя или для третьих лиц либо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незаконное предоставление такой выгоды указанному лицу другими физическими лицами.</w:t>
      </w:r>
    </w:p>
    <w:p w:rsidR="00DA3B30" w:rsidRDefault="0073222B" w:rsidP="001C7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Times New Roman" w:eastAsia="Times New Roman" w:hAnsi="Times New Roman" w:cs="Times New Roman"/>
          <w:color w:val="000000"/>
          <w:sz w:val="24"/>
        </w:rPr>
        <w:t>Коррупцией также является совершение перечисленных деяний от имени или в интересах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юридического лица (пункт 1 статьи 1 Федерального закона от 25 декабря 2008 г. № 273-ФЗ «О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противодействии коррупции»).</w:t>
      </w:r>
    </w:p>
    <w:p w:rsidR="00DA3B30" w:rsidRDefault="0073222B" w:rsidP="001C7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C57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Противодействие коррупции</w:t>
      </w:r>
      <w:r w:rsidRPr="007322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32"/>
        </w:rPr>
        <w:t xml:space="preserve">–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деятельность федеральных органов государственной власти,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 xml:space="preserve">органов государственной власти субъектов Российской Федерации, органов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lastRenderedPageBreak/>
        <w:t>местного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самоуправления, институтов гражданского общества, организаций и физических лиц в пределах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их полномочий (пункт 2 статьи 1 Федерального закона от 25 декабря 2008 г. № 273-ФЗ «О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противодействии коррупции»):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а) по предупреждению коррупции, в том числе по выявлению и последующему устранению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причин коррупции (профилактика коррупции);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б) по выявлению, предупреждению, пресечению, раскрытию и расследованию коррупционных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правонарушений (борьба с коррупцией);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в) по минимизации и (или) ликвидации последствий коррупционных правонарушений.</w:t>
      </w:r>
    </w:p>
    <w:p w:rsidR="00DA3B30" w:rsidRDefault="0073222B" w:rsidP="001C7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C57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Организация</w:t>
      </w:r>
      <w:r w:rsidRPr="007322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32"/>
        </w:rPr>
        <w:t xml:space="preserve">– </w:t>
      </w:r>
      <w:r w:rsidRPr="0073222B">
        <w:rPr>
          <w:rFonts w:ascii="Times New Roman" w:eastAsia="Times New Roman" w:hAnsi="Times New Roman" w:cs="Times New Roman"/>
          <w:color w:val="000000"/>
        </w:rPr>
        <w:t>юридическое лицо независимо от формы собственности, организационно-правовой</w:t>
      </w:r>
      <w:r w:rsidR="00DA3B30">
        <w:rPr>
          <w:rFonts w:ascii="Times New Roman" w:eastAsia="Times New Roman" w:hAnsi="Times New Roman" w:cs="Times New Roman"/>
          <w:color w:val="000000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</w:rPr>
        <w:t>формы и отраслевой принадлежности.</w:t>
      </w:r>
    </w:p>
    <w:p w:rsidR="00DA3B30" w:rsidRDefault="0073222B" w:rsidP="001C7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Times New Roman" w:eastAsia="Times New Roman" w:hAnsi="Times New Roman" w:cs="Times New Roman"/>
          <w:b/>
          <w:bCs/>
          <w:color w:val="000000"/>
        </w:rPr>
        <w:t xml:space="preserve">Контрагент </w:t>
      </w:r>
      <w:r w:rsidRPr="0073222B">
        <w:rPr>
          <w:rFonts w:ascii="Times New Roman" w:eastAsia="Times New Roman" w:hAnsi="Times New Roman" w:cs="Times New Roman"/>
          <w:color w:val="000000"/>
        </w:rPr>
        <w:t>– любое российское или иностранное юридическое или физическое лицо, с которым</w:t>
      </w:r>
      <w:r w:rsidRPr="0073222B">
        <w:rPr>
          <w:rFonts w:ascii="Times New Roman" w:eastAsia="Times New Roman" w:hAnsi="Times New Roman" w:cs="Times New Roman"/>
          <w:color w:val="000000"/>
        </w:rPr>
        <w:br/>
        <w:t>организация вступает в договорные отношения, за исключением трудовых отношений.</w:t>
      </w:r>
      <w:r w:rsidRPr="0073222B">
        <w:rPr>
          <w:rFonts w:ascii="Times New Roman" w:eastAsia="Times New Roman" w:hAnsi="Times New Roman" w:cs="Times New Roman"/>
          <w:color w:val="000000"/>
        </w:rPr>
        <w:br/>
      </w:r>
      <w:r w:rsidRPr="00CC57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Взятка</w:t>
      </w:r>
      <w:r w:rsidRPr="007322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– получение должностным лицом, иностранным должностным лицом либо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должностным лицом публичной международной организации лично или через посредника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денег, ценных бумаг, иного имущества либо в виде незаконных оказания ему услуг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имущественного характера, предоставления иных имущественных прав за совершение действий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(бездействие) в пользу взяткодателя или представляемых им лиц, если такие действия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(бездействие) входят в служебные полномочия должностного лица либо если оно в силу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должностного положения может способствовать таким действиям (бездействию), а равно за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общее покровительство или попустительство по службе.</w:t>
      </w:r>
    </w:p>
    <w:p w:rsidR="006C7764" w:rsidRDefault="0073222B" w:rsidP="001C7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C57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Коммерческий подкуп</w:t>
      </w:r>
      <w:r w:rsidRPr="007322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32"/>
        </w:rPr>
        <w:t xml:space="preserve">–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незаконные передача лицу, выполняющему управленческие функции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в коммерческой или иной организации, денег, ценных бумаг, иного имущества, оказание ему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услуг имущественного характера, предоставление иных имущественных прав за совершение</w:t>
      </w:r>
      <w:r w:rsidR="00DA3B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 xml:space="preserve">действий (бездействие) в интересах дающего в связи </w:t>
      </w:r>
    </w:p>
    <w:p w:rsidR="006C7764" w:rsidRDefault="0073222B" w:rsidP="001C7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Times New Roman" w:eastAsia="Times New Roman" w:hAnsi="Times New Roman" w:cs="Times New Roman"/>
          <w:color w:val="000000"/>
          <w:sz w:val="24"/>
        </w:rPr>
        <w:t xml:space="preserve"> занимаемым этим лицом служебным</w:t>
      </w:r>
      <w:r w:rsidR="006C77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положением (часть 1 статьи 204 Уголовного кодекса Российской Федерации).</w:t>
      </w:r>
    </w:p>
    <w:p w:rsidR="006C7764" w:rsidRDefault="0073222B" w:rsidP="001C7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C57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Конфликт интересов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– ситуация, при которой личная заинтересованность (прямая или</w:t>
      </w:r>
      <w:r w:rsidR="006C77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косвенная) работника (представителя организации) влияет или может повлиять на надлежащее</w:t>
      </w:r>
      <w:r w:rsidR="006C77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исполнение им должностных (трудовых) обязанностей и при которой возникает или может</w:t>
      </w:r>
      <w:r w:rsidR="006C77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возникнуть противоречие между личной заинтересованностью работника (представителя</w:t>
      </w:r>
      <w:r w:rsidR="006C77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организации) и правами и законными интересами организации, способное привести к</w:t>
      </w:r>
      <w:r w:rsidR="006C77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причинению вреда правам и законным интересам, имуществу и (или) деловой репутации</w:t>
      </w:r>
      <w:r w:rsidR="006C77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организации, работником (представителем организации) которой он является.</w:t>
      </w:r>
    </w:p>
    <w:p w:rsidR="004A2574" w:rsidRDefault="0073222B" w:rsidP="001C7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C57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Личная заинтересованность работника (представителя</w:t>
      </w:r>
      <w:r w:rsidRPr="007322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CC57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организации)</w:t>
      </w:r>
      <w:r w:rsidRPr="007322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32"/>
        </w:rPr>
        <w:t xml:space="preserve">–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заинтересованность</w:t>
      </w:r>
      <w:r w:rsidR="006C77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 xml:space="preserve">работника (представителя организации), </w:t>
      </w:r>
    </w:p>
    <w:p w:rsidR="006C7764" w:rsidRDefault="0073222B" w:rsidP="001C7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Times New Roman" w:eastAsia="Times New Roman" w:hAnsi="Times New Roman" w:cs="Times New Roman"/>
          <w:color w:val="000000"/>
          <w:sz w:val="24"/>
        </w:rPr>
        <w:t>связанная с возможностью получения работником</w:t>
      </w:r>
      <w:r w:rsidR="004A257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(представителем организации) при исполнении должностных обязанностей доходов в виде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 xml:space="preserve">денег, ценностей, иного имущества или услуг имущественного характера, </w:t>
      </w:r>
      <w:proofErr w:type="gramStart"/>
      <w:r w:rsidRPr="0073222B">
        <w:rPr>
          <w:rFonts w:ascii="Times New Roman" w:eastAsia="Times New Roman" w:hAnsi="Times New Roman" w:cs="Times New Roman"/>
          <w:color w:val="000000"/>
          <w:sz w:val="24"/>
        </w:rPr>
        <w:t xml:space="preserve">иных </w:t>
      </w:r>
      <w:r w:rsidR="006C77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C7764" w:rsidRPr="0073222B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мущественных</w:t>
      </w:r>
      <w:proofErr w:type="gramEnd"/>
      <w:r w:rsidR="006C77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прав для себя или для третьих лиц.</w:t>
      </w:r>
    </w:p>
    <w:p w:rsidR="006C7764" w:rsidRDefault="0073222B" w:rsidP="001C7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C5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3.Основные принципы антикоррупционной деятельности учреждения</w:t>
      </w:r>
      <w:r w:rsidRPr="00CC57A2">
        <w:rPr>
          <w:rFonts w:ascii="Times New Roman" w:eastAsia="Times New Roman" w:hAnsi="Times New Roman" w:cs="Times New Roman"/>
          <w:sz w:val="28"/>
          <w:szCs w:val="28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3.1. Системы мер противодействия коррупции в ДОУ основывается на следующих ключевых</w:t>
      </w:r>
      <w:r w:rsidR="006C77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принципах:</w:t>
      </w:r>
    </w:p>
    <w:p w:rsidR="006C7764" w:rsidRDefault="0073222B" w:rsidP="001C7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Wingdings" w:eastAsia="Times New Roman" w:hAnsi="Wingdings" w:cs="Times New Roman"/>
          <w:color w:val="000000"/>
          <w:sz w:val="24"/>
        </w:rPr>
        <w:sym w:font="Wingdings" w:char="F076"/>
      </w:r>
      <w:r w:rsidRPr="0073222B">
        <w:rPr>
          <w:rFonts w:ascii="Wingdings" w:eastAsia="Times New Roman" w:hAnsi="Wingdings" w:cs="Times New Roman"/>
          <w:color w:val="000000"/>
          <w:sz w:val="24"/>
        </w:rPr>
        <w:t>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- Принцип соответствия политики ДОУ действующему законодательству и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общепринятым нормам.</w:t>
      </w:r>
    </w:p>
    <w:p w:rsidR="006C7764" w:rsidRDefault="0073222B" w:rsidP="001C7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Wingdings" w:eastAsia="Times New Roman" w:hAnsi="Wingdings" w:cs="Times New Roman"/>
          <w:color w:val="000000"/>
          <w:sz w:val="24"/>
        </w:rPr>
        <w:sym w:font="Wingdings" w:char="F076"/>
      </w:r>
      <w:r w:rsidRPr="0073222B">
        <w:rPr>
          <w:rFonts w:ascii="Wingdings" w:eastAsia="Times New Roman" w:hAnsi="Wingdings" w:cs="Times New Roman"/>
          <w:color w:val="000000"/>
          <w:sz w:val="24"/>
        </w:rPr>
        <w:t>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- Соответствие реализуемых антикоррупционных мероприятий Конституции Российской</w:t>
      </w:r>
      <w:r w:rsidR="006C77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Федерации, заключенным Российской Федерацией международным договорам,</w:t>
      </w:r>
      <w:r w:rsidR="006C77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законодательству Российской Федерации и иным нормативным правовым актам,</w:t>
      </w:r>
      <w:r w:rsidR="006C77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применимым к учреждению.</w:t>
      </w:r>
    </w:p>
    <w:p w:rsidR="006C7764" w:rsidRDefault="0073222B" w:rsidP="001C7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Wingdings" w:eastAsia="Times New Roman" w:hAnsi="Wingdings" w:cs="Times New Roman"/>
          <w:color w:val="000000"/>
          <w:sz w:val="24"/>
        </w:rPr>
        <w:sym w:font="Wingdings" w:char="F076"/>
      </w:r>
      <w:r w:rsidRPr="0073222B">
        <w:rPr>
          <w:rFonts w:ascii="Wingdings" w:eastAsia="Times New Roman" w:hAnsi="Wingdings" w:cs="Times New Roman"/>
          <w:color w:val="000000"/>
          <w:sz w:val="24"/>
        </w:rPr>
        <w:t>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- Принцип личного примера руководителя и его заместителей. Ключевая роль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руководителя его заместителей и ответственного за противодействие коррупции состоит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lastRenderedPageBreak/>
        <w:t>в формировании культуры нетерпимости к коррупции и в создании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внутриорганизационной системы предупреждения и противодействия коррупции.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Wingdings" w:eastAsia="Times New Roman" w:hAnsi="Wingdings" w:cs="Times New Roman"/>
          <w:color w:val="000000"/>
          <w:sz w:val="24"/>
        </w:rPr>
        <w:sym w:font="Wingdings" w:char="F076"/>
      </w:r>
      <w:r w:rsidRPr="0073222B">
        <w:rPr>
          <w:rFonts w:ascii="Wingdings" w:eastAsia="Times New Roman" w:hAnsi="Wingdings" w:cs="Times New Roman"/>
          <w:color w:val="000000"/>
          <w:sz w:val="24"/>
        </w:rPr>
        <w:t>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- Принцип вовлеченности работников. Информированность работников учреждения о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положениях антикоррупционного законодательства и их активное участие в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формировании и реализации антикоррупционных стандартов и процедур.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Wingdings" w:eastAsia="Times New Roman" w:hAnsi="Wingdings" w:cs="Times New Roman"/>
          <w:color w:val="000000"/>
          <w:sz w:val="24"/>
        </w:rPr>
        <w:sym w:font="Wingdings" w:char="F076"/>
      </w:r>
      <w:r w:rsidRPr="0073222B">
        <w:rPr>
          <w:rFonts w:ascii="Wingdings" w:eastAsia="Times New Roman" w:hAnsi="Wingdings" w:cs="Times New Roman"/>
          <w:color w:val="000000"/>
          <w:sz w:val="24"/>
        </w:rPr>
        <w:t>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Принцип соразмерности антикоррупционных процедур риску коррупции.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Wingdings" w:eastAsia="Times New Roman" w:hAnsi="Wingdings" w:cs="Times New Roman"/>
          <w:color w:val="000000"/>
          <w:sz w:val="24"/>
        </w:rPr>
        <w:sym w:font="Wingdings" w:char="F076"/>
      </w:r>
      <w:r w:rsidRPr="0073222B">
        <w:rPr>
          <w:rFonts w:ascii="Wingdings" w:eastAsia="Times New Roman" w:hAnsi="Wingdings" w:cs="Times New Roman"/>
          <w:color w:val="000000"/>
          <w:sz w:val="24"/>
        </w:rPr>
        <w:t>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- Разработка и выполнение комплекса мероприятий, позволяющих снизить вероятность</w:t>
      </w:r>
      <w:r w:rsidR="006C7764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вовлечения учреждения, ее руководителей и сотрудников в коррупционную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деятельность, осуществляется с учетом существующих в деятельности ДОУ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коррупционных рисков.</w:t>
      </w:r>
    </w:p>
    <w:p w:rsidR="006C7764" w:rsidRDefault="0073222B" w:rsidP="001C7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Wingdings" w:eastAsia="Times New Roman" w:hAnsi="Wingdings" w:cs="Times New Roman"/>
          <w:color w:val="000000"/>
          <w:sz w:val="24"/>
        </w:rPr>
        <w:sym w:font="Wingdings" w:char="F076"/>
      </w:r>
      <w:r w:rsidRPr="0073222B">
        <w:rPr>
          <w:rFonts w:ascii="Wingdings" w:eastAsia="Times New Roman" w:hAnsi="Wingdings" w:cs="Times New Roman"/>
          <w:color w:val="000000"/>
          <w:sz w:val="24"/>
        </w:rPr>
        <w:t>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- Принцип эффективности антикоррупционных процедур. Применение в ДОУ таких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антикоррупционных мероприятий, которые имеют низкую стоимость, обеспечивают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простоту реализации и приносят значимый результат.</w:t>
      </w:r>
    </w:p>
    <w:p w:rsidR="006C7764" w:rsidRDefault="0073222B" w:rsidP="001C7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</w:rPr>
      </w:pPr>
      <w:r w:rsidRPr="0073222B">
        <w:rPr>
          <w:rFonts w:ascii="Wingdings" w:eastAsia="Times New Roman" w:hAnsi="Wingdings" w:cs="Times New Roman"/>
          <w:color w:val="000000"/>
          <w:sz w:val="24"/>
        </w:rPr>
        <w:sym w:font="Wingdings" w:char="F076"/>
      </w:r>
      <w:r w:rsidRPr="0073222B">
        <w:rPr>
          <w:rFonts w:ascii="Wingdings" w:eastAsia="Times New Roman" w:hAnsi="Wingdings" w:cs="Times New Roman"/>
          <w:color w:val="000000"/>
          <w:sz w:val="24"/>
        </w:rPr>
        <w:t>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- Принцип ответственности и неотвратимости наказания.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Wingdings" w:eastAsia="Times New Roman" w:hAnsi="Wingdings" w:cs="Times New Roman"/>
          <w:color w:val="000000"/>
          <w:sz w:val="32"/>
        </w:rPr>
        <w:sym w:font="Wingdings" w:char="F076"/>
      </w:r>
      <w:r w:rsidRPr="0073222B">
        <w:rPr>
          <w:rFonts w:ascii="Wingdings" w:eastAsia="Times New Roman" w:hAnsi="Wingdings" w:cs="Times New Roman"/>
          <w:color w:val="000000"/>
          <w:sz w:val="32"/>
        </w:rPr>
        <w:t></w:t>
      </w:r>
      <w:r w:rsidRPr="0073222B">
        <w:rPr>
          <w:rFonts w:ascii="Times New Roman" w:eastAsia="Times New Roman" w:hAnsi="Times New Roman" w:cs="Times New Roman"/>
          <w:color w:val="000000"/>
        </w:rPr>
        <w:t>Неотвратимость наказания для работников учреждения вне зависимости от занимаемой</w:t>
      </w:r>
      <w:r w:rsidRPr="0073222B">
        <w:rPr>
          <w:rFonts w:ascii="Times New Roman" w:eastAsia="Times New Roman" w:hAnsi="Times New Roman" w:cs="Times New Roman"/>
          <w:color w:val="000000"/>
        </w:rPr>
        <w:br/>
        <w:t>должности, стажа работы и иных условий в случае совершения ими коррупционных</w:t>
      </w:r>
      <w:r w:rsidRPr="0073222B">
        <w:rPr>
          <w:rFonts w:ascii="Times New Roman" w:eastAsia="Times New Roman" w:hAnsi="Times New Roman" w:cs="Times New Roman"/>
          <w:color w:val="000000"/>
        </w:rPr>
        <w:br/>
        <w:t>правонарушений в связи с исполнением трудовых обязанностей, а также персональная</w:t>
      </w:r>
      <w:r w:rsidRPr="0073222B">
        <w:rPr>
          <w:rFonts w:ascii="Times New Roman" w:eastAsia="Times New Roman" w:hAnsi="Times New Roman" w:cs="Times New Roman"/>
          <w:color w:val="000000"/>
        </w:rPr>
        <w:br/>
        <w:t>ответственность руководителя учреждения за реализацию внутриорганизационной</w:t>
      </w:r>
      <w:r w:rsidRPr="0073222B">
        <w:rPr>
          <w:rFonts w:ascii="Times New Roman" w:eastAsia="Times New Roman" w:hAnsi="Times New Roman" w:cs="Times New Roman"/>
          <w:color w:val="000000"/>
        </w:rPr>
        <w:br/>
        <w:t>антикоррупционной политики</w:t>
      </w:r>
      <w:r w:rsidRPr="0073222B">
        <w:rPr>
          <w:rFonts w:ascii="Times New Roman" w:eastAsia="Times New Roman" w:hAnsi="Times New Roman" w:cs="Times New Roman"/>
          <w:color w:val="000000"/>
          <w:sz w:val="32"/>
        </w:rPr>
        <w:t>.</w:t>
      </w:r>
    </w:p>
    <w:p w:rsidR="006C7764" w:rsidRPr="00CC57A2" w:rsidRDefault="0073222B" w:rsidP="001C7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222B">
        <w:rPr>
          <w:rFonts w:ascii="Wingdings" w:eastAsia="Times New Roman" w:hAnsi="Wingdings" w:cs="Times New Roman"/>
          <w:color w:val="000000"/>
          <w:sz w:val="24"/>
        </w:rPr>
        <w:sym w:font="Wingdings" w:char="F076"/>
      </w:r>
      <w:r w:rsidRPr="0073222B">
        <w:rPr>
          <w:rFonts w:ascii="Wingdings" w:eastAsia="Times New Roman" w:hAnsi="Wingdings" w:cs="Times New Roman"/>
          <w:color w:val="000000"/>
          <w:sz w:val="24"/>
        </w:rPr>
        <w:t></w:t>
      </w:r>
      <w:r w:rsidRPr="0073222B">
        <w:rPr>
          <w:rFonts w:ascii="Times New Roman" w:eastAsia="Times New Roman" w:hAnsi="Times New Roman" w:cs="Times New Roman"/>
          <w:color w:val="000000"/>
          <w:sz w:val="32"/>
        </w:rPr>
        <w:t xml:space="preserve">-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 xml:space="preserve">Принцип открытости. Информирование контрагентов, партнеров и общественности </w:t>
      </w:r>
      <w:proofErr w:type="gramStart"/>
      <w:r w:rsidRPr="0073222B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="006C7764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принятых</w:t>
      </w:r>
      <w:proofErr w:type="gramEnd"/>
      <w:r w:rsidRPr="0073222B">
        <w:rPr>
          <w:rFonts w:ascii="Times New Roman" w:eastAsia="Times New Roman" w:hAnsi="Times New Roman" w:cs="Times New Roman"/>
          <w:color w:val="000000"/>
          <w:sz w:val="24"/>
        </w:rPr>
        <w:t xml:space="preserve"> в ДОУ антикоррупционных стандартах ведения деятельности.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Wingdings" w:eastAsia="Times New Roman" w:hAnsi="Wingdings" w:cs="Times New Roman"/>
          <w:color w:val="000000"/>
          <w:sz w:val="24"/>
        </w:rPr>
        <w:sym w:font="Wingdings" w:char="F076"/>
      </w:r>
      <w:r w:rsidRPr="0073222B">
        <w:rPr>
          <w:rFonts w:ascii="Wingdings" w:eastAsia="Times New Roman" w:hAnsi="Wingdings" w:cs="Times New Roman"/>
          <w:color w:val="000000"/>
          <w:sz w:val="24"/>
        </w:rPr>
        <w:t>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- Принцип постоянного контроля и регулярного мониторинга.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Wingdings" w:eastAsia="Times New Roman" w:hAnsi="Wingdings" w:cs="Times New Roman"/>
          <w:color w:val="000000"/>
          <w:sz w:val="24"/>
        </w:rPr>
        <w:sym w:font="Wingdings" w:char="F076"/>
      </w:r>
      <w:r w:rsidRPr="0073222B">
        <w:rPr>
          <w:rFonts w:ascii="Wingdings" w:eastAsia="Times New Roman" w:hAnsi="Wingdings" w:cs="Times New Roman"/>
          <w:color w:val="000000"/>
          <w:sz w:val="24"/>
        </w:rPr>
        <w:t>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Регулярное осуществление мониторинга эффективности внедренных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антикоррупционных стандартов и процедур, а также контроля за их исполнением.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5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Область применения антикоррупционной политики и круг лиц, попадающих под ее</w:t>
      </w:r>
      <w:r w:rsidR="006C7764" w:rsidRPr="00CC5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C5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действие</w:t>
      </w:r>
    </w:p>
    <w:p w:rsidR="006C7764" w:rsidRPr="00CC57A2" w:rsidRDefault="0073222B" w:rsidP="001C7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222B">
        <w:rPr>
          <w:rFonts w:ascii="Times New Roman" w:eastAsia="Times New Roman" w:hAnsi="Times New Roman" w:cs="Times New Roman"/>
          <w:color w:val="000000"/>
          <w:sz w:val="24"/>
        </w:rPr>
        <w:t>4.1. Основным кругом лиц, попадающих под действие антикоррупционной политики, являются</w:t>
      </w:r>
      <w:r w:rsidR="006C77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 xml:space="preserve">работники учреждения, находящиеся с ним в трудовых отношениях, вне </w:t>
      </w:r>
      <w:proofErr w:type="gramStart"/>
      <w:r w:rsidRPr="0073222B">
        <w:rPr>
          <w:rFonts w:ascii="Times New Roman" w:eastAsia="Times New Roman" w:hAnsi="Times New Roman" w:cs="Times New Roman"/>
          <w:color w:val="000000"/>
          <w:sz w:val="24"/>
        </w:rPr>
        <w:t>зависимости</w:t>
      </w:r>
      <w:r w:rsidR="006C77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 xml:space="preserve"> от</w:t>
      </w:r>
      <w:proofErr w:type="gramEnd"/>
      <w:r w:rsidR="006C77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 xml:space="preserve">занимаемой должности и выполняемых функций. Требования </w:t>
      </w:r>
      <w:proofErr w:type="gramStart"/>
      <w:r w:rsidRPr="0073222B">
        <w:rPr>
          <w:rFonts w:ascii="Times New Roman" w:eastAsia="Times New Roman" w:hAnsi="Times New Roman" w:cs="Times New Roman"/>
          <w:color w:val="000000"/>
          <w:sz w:val="24"/>
        </w:rPr>
        <w:t xml:space="preserve">антикоррупционной </w:t>
      </w:r>
      <w:r w:rsidR="006C77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политики</w:t>
      </w:r>
      <w:proofErr w:type="gramEnd"/>
      <w:r w:rsidR="006C7764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распространяются на лица, выполняющие для ДОУ работы или предоставляющие услуги на</w:t>
      </w:r>
      <w:r w:rsidR="006C77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основе гражданско-правовых договоров.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5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Определение должностных лиц ДОУ, ответственных за реализацию</w:t>
      </w:r>
      <w:r w:rsidR="006C7764" w:rsidRPr="00CC5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C5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антикоррупционной политики</w:t>
      </w:r>
    </w:p>
    <w:p w:rsidR="00E72518" w:rsidRDefault="0073222B" w:rsidP="00044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Times New Roman" w:eastAsia="Times New Roman" w:hAnsi="Times New Roman" w:cs="Times New Roman"/>
          <w:color w:val="000000"/>
          <w:sz w:val="24"/>
        </w:rPr>
        <w:t>1. В учреждении ответственным за противодействие коррупции, исходя из установленных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 xml:space="preserve">задач, специфики деятельности, штатной численности, организационной </w:t>
      </w:r>
      <w:proofErr w:type="gramStart"/>
      <w:r w:rsidRPr="0073222B">
        <w:rPr>
          <w:rFonts w:ascii="Times New Roman" w:eastAsia="Times New Roman" w:hAnsi="Times New Roman" w:cs="Times New Roman"/>
          <w:color w:val="000000"/>
          <w:sz w:val="24"/>
        </w:rPr>
        <w:t>структуры,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материальных</w:t>
      </w:r>
      <w:proofErr w:type="gramEnd"/>
      <w:r w:rsidRPr="0073222B">
        <w:rPr>
          <w:rFonts w:ascii="Times New Roman" w:eastAsia="Times New Roman" w:hAnsi="Times New Roman" w:cs="Times New Roman"/>
          <w:color w:val="000000"/>
          <w:sz w:val="24"/>
        </w:rPr>
        <w:t xml:space="preserve"> ресурсов является председатель </w:t>
      </w:r>
      <w:r w:rsidR="000448F2">
        <w:rPr>
          <w:rFonts w:ascii="Times New Roman" w:eastAsia="Times New Roman" w:hAnsi="Times New Roman" w:cs="Times New Roman"/>
          <w:color w:val="000000"/>
          <w:sz w:val="24"/>
        </w:rPr>
        <w:t>общего собрания коллектива и руководитель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1.1. Обязанности и полномочия ответственного в сфере противодействия коррупции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включают: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02DD8">
        <w:rPr>
          <w:rFonts w:ascii="Wingdings" w:eastAsia="Times New Roman" w:hAnsi="Wingdings" w:cs="Times New Roman"/>
          <w:sz w:val="24"/>
          <w:szCs w:val="24"/>
        </w:rPr>
        <w:sym w:font="Wingdings" w:char="F076"/>
      </w:r>
      <w:r w:rsidRPr="0073222B">
        <w:rPr>
          <w:rFonts w:ascii="Wingdings" w:eastAsia="Times New Roman" w:hAnsi="Wingdings" w:cs="Times New Roman"/>
          <w:color w:val="FF0000"/>
          <w:sz w:val="32"/>
        </w:rPr>
        <w:t>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- разработку локальных нормативных актов ДОУ, положений, планов, направленных на</w:t>
      </w:r>
      <w:r w:rsidR="006C77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реализацию мер по предупреждению коррупции;</w:t>
      </w:r>
    </w:p>
    <w:p w:rsidR="006C7764" w:rsidRDefault="0073222B" w:rsidP="00044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Wingdings" w:eastAsia="Times New Roman" w:hAnsi="Wingdings" w:cs="Times New Roman"/>
          <w:color w:val="000000"/>
          <w:sz w:val="24"/>
        </w:rPr>
        <w:sym w:font="Wingdings" w:char="F076"/>
      </w:r>
      <w:r w:rsidRPr="0073222B">
        <w:rPr>
          <w:rFonts w:ascii="Wingdings" w:eastAsia="Times New Roman" w:hAnsi="Wingdings" w:cs="Times New Roman"/>
          <w:color w:val="000000"/>
          <w:sz w:val="24"/>
        </w:rPr>
        <w:t>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- проведение контрольных мероприятий, направленных на выявление коррупционных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правонарушений работниками учреждения</w:t>
      </w:r>
      <w:r w:rsidR="006C7764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E72518" w:rsidRDefault="0073222B" w:rsidP="00044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Wingdings" w:eastAsia="Times New Roman" w:hAnsi="Wingdings" w:cs="Times New Roman"/>
          <w:color w:val="000000"/>
          <w:sz w:val="24"/>
        </w:rPr>
        <w:sym w:font="Wingdings" w:char="F076"/>
      </w:r>
      <w:r w:rsidRPr="0073222B">
        <w:rPr>
          <w:rFonts w:ascii="Wingdings" w:eastAsia="Times New Roman" w:hAnsi="Wingdings" w:cs="Times New Roman"/>
          <w:color w:val="000000"/>
          <w:sz w:val="24"/>
        </w:rPr>
        <w:t>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- организацию проведения оценки коррупционных рисков;</w:t>
      </w:r>
    </w:p>
    <w:p w:rsidR="006C7764" w:rsidRDefault="0073222B" w:rsidP="00044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Wingdings" w:eastAsia="Times New Roman" w:hAnsi="Wingdings" w:cs="Times New Roman"/>
          <w:color w:val="000000"/>
          <w:sz w:val="24"/>
        </w:rPr>
        <w:sym w:font="Wingdings" w:char="F076"/>
      </w:r>
      <w:r w:rsidRPr="0073222B">
        <w:rPr>
          <w:rFonts w:ascii="Wingdings" w:eastAsia="Times New Roman" w:hAnsi="Wingdings" w:cs="Times New Roman"/>
          <w:color w:val="000000"/>
          <w:sz w:val="24"/>
        </w:rPr>
        <w:t>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- прием и рассмотрение сообщений о случаях склонения работников к совершению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коррупционных правонарушений в интересах или от имени иной организации, а также о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случаях совершения коррупционных правонарушений работниками, контрагентами</w:t>
      </w:r>
    </w:p>
    <w:p w:rsidR="006C7764" w:rsidRDefault="0073222B" w:rsidP="00044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Times New Roman" w:eastAsia="Times New Roman" w:hAnsi="Times New Roman" w:cs="Times New Roman"/>
          <w:color w:val="000000"/>
          <w:sz w:val="24"/>
        </w:rPr>
        <w:t>учреждения или иными лицами;</w:t>
      </w:r>
    </w:p>
    <w:p w:rsidR="006C7764" w:rsidRDefault="0073222B" w:rsidP="00044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Wingdings" w:eastAsia="Times New Roman" w:hAnsi="Wingdings" w:cs="Times New Roman"/>
          <w:color w:val="000000"/>
          <w:sz w:val="24"/>
        </w:rPr>
        <w:sym w:font="Wingdings" w:char="F076"/>
      </w:r>
      <w:r w:rsidRPr="0073222B">
        <w:rPr>
          <w:rFonts w:ascii="Wingdings" w:eastAsia="Times New Roman" w:hAnsi="Wingdings" w:cs="Times New Roman"/>
          <w:color w:val="000000"/>
          <w:sz w:val="24"/>
        </w:rPr>
        <w:t>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- организация заполнения и рассмотрения заявлений о конфликте интересов;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Wingdings" w:eastAsia="Times New Roman" w:hAnsi="Wingdings" w:cs="Times New Roman"/>
          <w:color w:val="000000"/>
          <w:sz w:val="24"/>
        </w:rPr>
        <w:sym w:font="Wingdings" w:char="F076"/>
      </w:r>
      <w:r w:rsidRPr="0073222B">
        <w:rPr>
          <w:rFonts w:ascii="Wingdings" w:eastAsia="Times New Roman" w:hAnsi="Wingdings" w:cs="Times New Roman"/>
          <w:color w:val="000000"/>
          <w:sz w:val="24"/>
        </w:rPr>
        <w:t>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- организацию обучающих мероприятий по вопросам профилактики и противодействия</w:t>
      </w:r>
      <w:r w:rsidR="006C77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коррупции и индивидуального консультирования работников;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Wingdings" w:eastAsia="Times New Roman" w:hAnsi="Wingdings" w:cs="Times New Roman"/>
          <w:color w:val="000000"/>
          <w:sz w:val="24"/>
        </w:rPr>
        <w:lastRenderedPageBreak/>
        <w:sym w:font="Wingdings" w:char="F076"/>
      </w:r>
      <w:r w:rsidRPr="0073222B">
        <w:rPr>
          <w:rFonts w:ascii="Wingdings" w:eastAsia="Times New Roman" w:hAnsi="Wingdings" w:cs="Times New Roman"/>
          <w:color w:val="000000"/>
          <w:sz w:val="24"/>
        </w:rPr>
        <w:t>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- оказание содействия уполномоченным представителям контрольно-надзорных и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правоохранительных органов при проведении ими инспекционных проверок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деятельности организации по вопросам предупреждения и противодействия коррупции;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Wingdings" w:eastAsia="Times New Roman" w:hAnsi="Wingdings" w:cs="Times New Roman"/>
          <w:color w:val="000000"/>
          <w:sz w:val="24"/>
        </w:rPr>
        <w:sym w:font="Wingdings" w:char="F076"/>
      </w:r>
      <w:r w:rsidRPr="0073222B">
        <w:rPr>
          <w:rFonts w:ascii="Wingdings" w:eastAsia="Times New Roman" w:hAnsi="Wingdings" w:cs="Times New Roman"/>
          <w:color w:val="000000"/>
          <w:sz w:val="24"/>
        </w:rPr>
        <w:t>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- оказание содействия уполномоченным представителям правоохранительных органов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при проведении мероприятий по пресечению или расследованию коррупционных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преступлений, включая оперативно-розыскные мероприятия;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Wingdings" w:eastAsia="Times New Roman" w:hAnsi="Wingdings" w:cs="Times New Roman"/>
          <w:color w:val="000000"/>
          <w:sz w:val="24"/>
        </w:rPr>
        <w:sym w:font="Wingdings" w:char="F076"/>
      </w:r>
      <w:r w:rsidRPr="0073222B">
        <w:rPr>
          <w:rFonts w:ascii="Wingdings" w:eastAsia="Times New Roman" w:hAnsi="Wingdings" w:cs="Times New Roman"/>
          <w:color w:val="000000"/>
          <w:sz w:val="24"/>
        </w:rPr>
        <w:t>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- проведение оценки результатов антикоррупционной работы и подготовка</w:t>
      </w:r>
    </w:p>
    <w:p w:rsidR="006C7764" w:rsidRDefault="0073222B" w:rsidP="001C7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Times New Roman" w:eastAsia="Times New Roman" w:hAnsi="Times New Roman" w:cs="Times New Roman"/>
          <w:color w:val="000000"/>
          <w:sz w:val="24"/>
        </w:rPr>
        <w:t>соответствующих отчетных материалов Учредителю.</w:t>
      </w:r>
    </w:p>
    <w:p w:rsidR="000448F2" w:rsidRPr="00CC57A2" w:rsidRDefault="0073222B" w:rsidP="001C7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5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Определение и закрепление обязанностей работников учреждения, связанных с</w:t>
      </w:r>
      <w:r w:rsidR="000448F2" w:rsidRPr="00CC5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C5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предупреждением и противодействием коррупции</w:t>
      </w:r>
    </w:p>
    <w:p w:rsidR="000448F2" w:rsidRDefault="0073222B" w:rsidP="001C7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Times New Roman" w:eastAsia="Times New Roman" w:hAnsi="Times New Roman" w:cs="Times New Roman"/>
          <w:color w:val="000000"/>
          <w:sz w:val="24"/>
        </w:rPr>
        <w:t>6.1. Обязанности работников учреждения в связи с предупреждением и противодействием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коррупции являются общими для всех сотрудников детского сада. И включают в себя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следующие требования:</w:t>
      </w:r>
    </w:p>
    <w:p w:rsidR="000448F2" w:rsidRDefault="0073222B" w:rsidP="001C7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Times New Roman" w:eastAsia="Times New Roman" w:hAnsi="Times New Roman" w:cs="Times New Roman"/>
          <w:color w:val="000000"/>
          <w:sz w:val="24"/>
        </w:rPr>
        <w:t>а) воздерживаться от совершения и (или) участия в совершении коррупционных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правонарушений в интересах или от имени учреждения;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б) воздерживаться от поведения, которое может быть истолковано окружающими как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готовность совершить, или участвовать в совершении коррупционного правонарушения в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интересах или от имени учреждения;</w:t>
      </w:r>
    </w:p>
    <w:p w:rsidR="000448F2" w:rsidRDefault="0073222B" w:rsidP="001C7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Times New Roman" w:eastAsia="Times New Roman" w:hAnsi="Times New Roman" w:cs="Times New Roman"/>
          <w:color w:val="000000"/>
          <w:sz w:val="24"/>
        </w:rPr>
        <w:t>в) незамедлительно информировать заведующего ДОУ и ответственное лицо за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противодействие коррупции, о случаях склонения работника к совершению коррупционных</w:t>
      </w:r>
      <w:r w:rsidR="000448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правонарушений;</w:t>
      </w:r>
    </w:p>
    <w:p w:rsidR="000448F2" w:rsidRDefault="0073222B" w:rsidP="001C7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Times New Roman" w:eastAsia="Times New Roman" w:hAnsi="Times New Roman" w:cs="Times New Roman"/>
          <w:color w:val="000000"/>
          <w:sz w:val="24"/>
        </w:rPr>
        <w:t>г) незамедлительно информировать заведующего ДОУ, ответственное лицо за противодействие</w:t>
      </w:r>
      <w:r w:rsidR="000448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коррупции о ставшей известной информации о случаях совершения коррупционных</w:t>
      </w:r>
      <w:r w:rsidR="000448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правонарушений другими работниками, контрагентами учреждения или иными лицами;</w:t>
      </w:r>
    </w:p>
    <w:p w:rsidR="000448F2" w:rsidRDefault="0073222B" w:rsidP="001C7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Times New Roman" w:eastAsia="Times New Roman" w:hAnsi="Times New Roman" w:cs="Times New Roman"/>
          <w:color w:val="000000"/>
          <w:sz w:val="24"/>
        </w:rPr>
        <w:t>д) сообщить непосредственному заведующего ДОУ или иному ответственному лицу за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противодействие коррупции о возможности возникновения либо возникшем у работника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конфликте интересов.</w:t>
      </w:r>
    </w:p>
    <w:p w:rsidR="0073222B" w:rsidRPr="0073222B" w:rsidRDefault="000448F2" w:rsidP="001C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3222B" w:rsidRPr="0073222B">
        <w:rPr>
          <w:rFonts w:ascii="Times New Roman" w:eastAsia="Times New Roman" w:hAnsi="Times New Roman" w:cs="Times New Roman"/>
          <w:color w:val="000000"/>
          <w:sz w:val="24"/>
        </w:rPr>
        <w:t>е) исходя их положений статьи 57 ТК РФ по соглашению сторон в трудовой договор,</w:t>
      </w:r>
      <w:r w:rsidR="0073222B"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3222B" w:rsidRPr="0073222B">
        <w:rPr>
          <w:rFonts w:ascii="Times New Roman" w:eastAsia="Times New Roman" w:hAnsi="Times New Roman" w:cs="Times New Roman"/>
          <w:color w:val="000000"/>
          <w:sz w:val="24"/>
        </w:rPr>
        <w:t>заключаемый с работником при приёме его на работу в ДОУ, могут включаться права и</w:t>
      </w:r>
      <w:r w:rsidR="0073222B"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3222B" w:rsidRPr="0073222B">
        <w:rPr>
          <w:rFonts w:ascii="Times New Roman" w:eastAsia="Times New Roman" w:hAnsi="Times New Roman" w:cs="Times New Roman"/>
          <w:color w:val="000000"/>
          <w:sz w:val="24"/>
        </w:rPr>
        <w:t>обязанности работника и работодателя, установленные данным положением об</w:t>
      </w:r>
      <w:r w:rsidR="0073222B"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3222B" w:rsidRPr="0073222B">
        <w:rPr>
          <w:rFonts w:ascii="Times New Roman" w:eastAsia="Times New Roman" w:hAnsi="Times New Roman" w:cs="Times New Roman"/>
          <w:color w:val="000000"/>
          <w:sz w:val="24"/>
        </w:rPr>
        <w:t>антикоррупционной политике. При условии соглашения закрепления обязанностей работника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3222B" w:rsidRPr="0073222B">
        <w:rPr>
          <w:rFonts w:ascii="Times New Roman" w:eastAsia="Times New Roman" w:hAnsi="Times New Roman" w:cs="Times New Roman"/>
          <w:color w:val="000000"/>
          <w:sz w:val="24"/>
        </w:rPr>
        <w:t>по предупреждению и противодействию коррупции в трудовом договоре работодатель вправе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3222B" w:rsidRPr="0073222B">
        <w:rPr>
          <w:rFonts w:ascii="Times New Roman" w:eastAsia="Times New Roman" w:hAnsi="Times New Roman" w:cs="Times New Roman"/>
          <w:color w:val="000000"/>
          <w:sz w:val="24"/>
        </w:rPr>
        <w:t>применить к работнику меры дисциплинарного взыскания, включая увольнение, при наличии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3222B" w:rsidRPr="0073222B">
        <w:rPr>
          <w:rFonts w:ascii="Times New Roman" w:eastAsia="Times New Roman" w:hAnsi="Times New Roman" w:cs="Times New Roman"/>
          <w:color w:val="000000"/>
          <w:sz w:val="24"/>
        </w:rPr>
        <w:t>оснований, предусмотренных ТК РФ, за совершения неправомерных действий, повлекших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3222B" w:rsidRPr="0073222B">
        <w:rPr>
          <w:rFonts w:ascii="Times New Roman" w:eastAsia="Times New Roman" w:hAnsi="Times New Roman" w:cs="Times New Roman"/>
          <w:color w:val="000000"/>
          <w:sz w:val="24"/>
        </w:rPr>
        <w:t>неисполнение возложенных на него обязанностей связанных с предупреждением 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3222B" w:rsidRPr="0073222B">
        <w:rPr>
          <w:rFonts w:ascii="Times New Roman" w:eastAsia="Times New Roman" w:hAnsi="Times New Roman" w:cs="Times New Roman"/>
          <w:color w:val="000000"/>
          <w:sz w:val="24"/>
        </w:rPr>
        <w:t>противодействием коррупции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73222B"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3222B" w:rsidRPr="0073222B">
        <w:rPr>
          <w:rFonts w:ascii="Times New Roman" w:eastAsia="Times New Roman" w:hAnsi="Times New Roman" w:cs="Times New Roman"/>
          <w:color w:val="000000"/>
          <w:sz w:val="24"/>
        </w:rPr>
        <w:t>7. Установление перечня реализуемых ДОУ антикоррупционных мероприятий, стандартов 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3222B" w:rsidRPr="0073222B">
        <w:rPr>
          <w:rFonts w:ascii="Times New Roman" w:eastAsia="Times New Roman" w:hAnsi="Times New Roman" w:cs="Times New Roman"/>
          <w:color w:val="000000"/>
          <w:sz w:val="24"/>
        </w:rPr>
        <w:t>процедур и порядок их выполнения (применения)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4785"/>
      </w:tblGrid>
      <w:tr w:rsidR="0073222B" w:rsidRPr="0073222B" w:rsidTr="0073222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2B" w:rsidRPr="00CC57A2" w:rsidRDefault="0073222B" w:rsidP="001C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Направление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2B" w:rsidRPr="00CC57A2" w:rsidRDefault="0073222B" w:rsidP="001C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Мероприятие</w:t>
            </w:r>
          </w:p>
        </w:tc>
      </w:tr>
      <w:tr w:rsidR="0073222B" w:rsidRPr="0073222B" w:rsidTr="0073222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2B" w:rsidRPr="0073222B" w:rsidRDefault="0073222B" w:rsidP="001C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Нормативное обеспечение, закрепление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стандартов поведения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2B" w:rsidRPr="0073222B" w:rsidRDefault="0073222B" w:rsidP="001C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 и принятие кодекса этики и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служебного поведения работников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учреждения;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 и внедрение положения о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конфликте интересов;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 в договоры, связанные с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хозяйственной деятельностью ДОУ,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стандартной антикоррупционной оговорки;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 антикоррупционных положений в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трудовые договора работников;</w:t>
            </w:r>
          </w:p>
        </w:tc>
      </w:tr>
    </w:tbl>
    <w:p w:rsidR="0073222B" w:rsidRPr="0073222B" w:rsidRDefault="0073222B" w:rsidP="001C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4785"/>
      </w:tblGrid>
      <w:tr w:rsidR="0073222B" w:rsidRPr="0073222B" w:rsidTr="0073222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2B" w:rsidRPr="0073222B" w:rsidRDefault="0073222B" w:rsidP="001C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 и введение специальных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антикоррупционных процедур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2B" w:rsidRPr="0073222B" w:rsidRDefault="0073222B" w:rsidP="001C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Введение процедуры информирования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работниками работодателя о случаях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склонения их к совершению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коррупционных нарушений и порядка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рассмотрения таких сообщений, включая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доступных каналов передачи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обозначенной информации (механизмов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«обратной связи», телефона доверия и т.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п.);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 процедуры информирования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работодателя о ставшей известной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работнику информации о случаях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совершения коррупционных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правонарушений другими работниками,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контрагентами учреждения или иными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лицами и порядка рассмотрения таких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сообщений, включая создание доступных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каналов передачи обозначенной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информации (механизмов «обратной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связи», телефона доверия и т. п.);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 процедуры информирования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работниками работодателя о возникновении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конфликта интересов и порядка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урегулирования выявленного конфликта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интересов;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 процедур защиты работников,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сообщивших о коррупционных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правонарушениях в деятельности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учреждения, от формальных и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неформальных санкций.</w:t>
            </w:r>
          </w:p>
        </w:tc>
      </w:tr>
      <w:tr w:rsidR="0073222B" w:rsidRPr="0073222B" w:rsidTr="0073222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2B" w:rsidRPr="0073222B" w:rsidRDefault="0073222B" w:rsidP="001C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Обучение и информирование работников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2B" w:rsidRPr="0073222B" w:rsidRDefault="0073222B" w:rsidP="001C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Ежегодное ознакомление работников под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роспись с нормативными документами,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регламентирующими вопросы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предупреждения и противодействия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коррупции в учреждении;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обучающих мероприятий по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вопросам профилактики и противодействия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коррупции;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индивидуального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консультирования работников по вопросам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применения (соблюдения)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антикоррупционных стандартов и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процедур</w:t>
            </w:r>
          </w:p>
        </w:tc>
      </w:tr>
    </w:tbl>
    <w:p w:rsidR="0073222B" w:rsidRPr="0073222B" w:rsidRDefault="0073222B" w:rsidP="001C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4785"/>
      </w:tblGrid>
      <w:tr w:rsidR="0073222B" w:rsidRPr="0073222B" w:rsidTr="0073222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2B" w:rsidRPr="0073222B" w:rsidRDefault="0073222B" w:rsidP="001C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соответствия системы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внутреннего контроля и аудита учреждения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требованиям антикоррупционной политики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учреждения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2B" w:rsidRPr="0073222B" w:rsidRDefault="0073222B" w:rsidP="001C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Осуществление регулярного контроля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данных бухгалтерского учета, наличия и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достоверности первичных документов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бухгалтерского учета;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Осуществление регулярного контроля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экономической обоснованности расходов в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сферах с высоким коррупционным риском: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благотворительные пожертвования,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вознаграждения сотрудников;</w:t>
            </w:r>
          </w:p>
        </w:tc>
      </w:tr>
      <w:tr w:rsidR="0073222B" w:rsidRPr="0073222B" w:rsidTr="0073222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2B" w:rsidRPr="0073222B" w:rsidRDefault="0073222B" w:rsidP="001C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Оценка результатов проводимой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антикоррупционной работы и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распространение отчетных материалов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2B" w:rsidRPr="0073222B" w:rsidRDefault="0073222B" w:rsidP="001C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регулярной оценки результатов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работы по противодействию коррупции;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 распространение отчетных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материалов о проводимой работе и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достигнутых результатах в сфере</w:t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22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противодействия коррупции</w:t>
            </w:r>
          </w:p>
        </w:tc>
      </w:tr>
    </w:tbl>
    <w:p w:rsidR="000448F2" w:rsidRPr="00CC57A2" w:rsidRDefault="0073222B" w:rsidP="001C7B1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222B">
        <w:rPr>
          <w:rFonts w:ascii="Times New Roman" w:eastAsia="Times New Roman" w:hAnsi="Times New Roman" w:cs="Times New Roman"/>
          <w:color w:val="000000"/>
          <w:sz w:val="24"/>
        </w:rPr>
        <w:t xml:space="preserve">В качестве приложения к антикоррупционной политике в ДОУ ежегодно утверждается </w:t>
      </w:r>
      <w:r w:rsidR="000448F2" w:rsidRPr="0073222B">
        <w:rPr>
          <w:rFonts w:ascii="Times New Roman" w:eastAsia="Times New Roman" w:hAnsi="Times New Roman" w:cs="Times New Roman"/>
          <w:color w:val="000000"/>
          <w:sz w:val="24"/>
        </w:rPr>
        <w:t>Председатель профсоюзного комитета</w:t>
      </w:r>
      <w:r w:rsidR="000448F2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лан</w:t>
      </w:r>
      <w:r w:rsidR="000448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реализации антикоррупционных мероприятий.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C5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CC5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коррупционных рисков</w:t>
      </w:r>
    </w:p>
    <w:p w:rsidR="000448F2" w:rsidRDefault="0073222B" w:rsidP="00044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Times New Roman" w:eastAsia="Times New Roman" w:hAnsi="Times New Roman" w:cs="Times New Roman"/>
          <w:color w:val="000000"/>
          <w:sz w:val="24"/>
        </w:rPr>
        <w:t>Целью оценки коррупционных рисков является определение конкретных процессов и видов</w:t>
      </w:r>
      <w:r w:rsidR="000448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деятельности учреждения, при реализации которых наиболее высока вероятность совершения</w:t>
      </w:r>
      <w:r w:rsidR="000448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работниками учреждения коррупционных правонарушений, как в целях получения личной</w:t>
      </w:r>
      <w:r w:rsidR="000448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выгоды, так и в целях получения выгоды учреждением.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Оценка коррупционных рисков является важнейшим элементом антикоррупционной политики.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Она позволяет обеспечить соответствие реализуемых антикоррупционных мероприятий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специфике деятельности учреждения и рационально использовать ресурсы, направляемые на</w:t>
      </w:r>
      <w:r w:rsidR="000448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проведение работы по профилактике коррупции.</w:t>
      </w:r>
    </w:p>
    <w:p w:rsidR="000448F2" w:rsidRDefault="0073222B" w:rsidP="00044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Times New Roman" w:eastAsia="Times New Roman" w:hAnsi="Times New Roman" w:cs="Times New Roman"/>
          <w:color w:val="000000"/>
          <w:sz w:val="24"/>
        </w:rPr>
        <w:t>Оценка коррупционных рисков проводится как на стадии разработки антикоррупционной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политики, так и после ее утверждения на регулярной основе.</w:t>
      </w:r>
    </w:p>
    <w:p w:rsidR="000448F2" w:rsidRDefault="0073222B" w:rsidP="00044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Times New Roman" w:eastAsia="Times New Roman" w:hAnsi="Times New Roman" w:cs="Times New Roman"/>
          <w:color w:val="000000"/>
          <w:sz w:val="24"/>
        </w:rPr>
        <w:t>Порядок проведения оценки коррупционных рисков:</w:t>
      </w:r>
    </w:p>
    <w:p w:rsidR="000448F2" w:rsidRDefault="000448F2" w:rsidP="00044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73222B" w:rsidRPr="0073222B">
        <w:rPr>
          <w:rFonts w:ascii="Times New Roman" w:eastAsia="Times New Roman" w:hAnsi="Times New Roman" w:cs="Times New Roman"/>
          <w:color w:val="000000"/>
          <w:sz w:val="24"/>
        </w:rPr>
        <w:t>представить деятельность организации в виде отдельных процессов, в каждом из которых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3222B" w:rsidRPr="0073222B">
        <w:rPr>
          <w:rFonts w:ascii="Times New Roman" w:eastAsia="Times New Roman" w:hAnsi="Times New Roman" w:cs="Times New Roman"/>
          <w:color w:val="000000"/>
          <w:sz w:val="24"/>
        </w:rPr>
        <w:t>выделить составные элементы;</w:t>
      </w:r>
    </w:p>
    <w:p w:rsidR="00E72518" w:rsidRPr="00CC57A2" w:rsidRDefault="000448F2" w:rsidP="00044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73222B" w:rsidRPr="0073222B">
        <w:rPr>
          <w:rFonts w:ascii="Times New Roman" w:eastAsia="Times New Roman" w:hAnsi="Times New Roman" w:cs="Times New Roman"/>
          <w:color w:val="000000"/>
          <w:sz w:val="24"/>
        </w:rPr>
        <w:t>выделить «критические точки» - для каждого процесса и определить те элементы, при</w:t>
      </w:r>
      <w:r w:rsidR="0073222B"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3222B" w:rsidRPr="0073222B">
        <w:rPr>
          <w:rFonts w:ascii="Times New Roman" w:eastAsia="Times New Roman" w:hAnsi="Times New Roman" w:cs="Times New Roman"/>
          <w:color w:val="000000"/>
          <w:sz w:val="24"/>
        </w:rPr>
        <w:t xml:space="preserve">реализации которых наиболее вероятно возникновение коррупционных </w:t>
      </w:r>
      <w:proofErr w:type="gramStart"/>
      <w:r w:rsidR="0073222B" w:rsidRPr="0073222B">
        <w:rPr>
          <w:rFonts w:ascii="Times New Roman" w:eastAsia="Times New Roman" w:hAnsi="Times New Roman" w:cs="Times New Roman"/>
          <w:color w:val="000000"/>
          <w:sz w:val="24"/>
        </w:rPr>
        <w:t>правонарушений.</w:t>
      </w:r>
      <w:r w:rsidR="0073222B"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</w:t>
      </w:r>
      <w:r w:rsidR="0073222B" w:rsidRPr="0073222B">
        <w:rPr>
          <w:rFonts w:ascii="Times New Roman" w:eastAsia="Times New Roman" w:hAnsi="Times New Roman" w:cs="Times New Roman"/>
          <w:color w:val="000000"/>
          <w:sz w:val="24"/>
        </w:rPr>
        <w:t>азработать комплекс мер по устранению или минимизации коррупционных рисков.</w:t>
      </w:r>
      <w:r w:rsidR="0073222B" w:rsidRPr="0073222B">
        <w:rPr>
          <w:rFonts w:ascii="Times New Roman" w:eastAsia="Times New Roman" w:hAnsi="Times New Roman" w:cs="Times New Roman"/>
          <w:sz w:val="24"/>
          <w:szCs w:val="24"/>
        </w:rPr>
        <w:br/>
      </w:r>
      <w:r w:rsidR="0073222B" w:rsidRPr="00CC5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Ответственность сотрудников за несоблюдение требований антикоррупционной</w:t>
      </w:r>
      <w:r w:rsidR="00E72518" w:rsidRPr="00CC5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3222B" w:rsidRPr="00CC5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политики</w:t>
      </w:r>
    </w:p>
    <w:p w:rsidR="00D64959" w:rsidRDefault="0073222B" w:rsidP="00044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Times New Roman" w:eastAsia="Times New Roman" w:hAnsi="Times New Roman" w:cs="Times New Roman"/>
          <w:color w:val="000000"/>
          <w:sz w:val="24"/>
        </w:rPr>
        <w:t>Своевременное выявление конфликта интересов в деятельности работников учреждения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является одним из ключевых элементов предотвращения коррупционных правонарушений.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С целью регулирования и предотвращения конфликта интересов работников в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учреждении следует принять Положение о конфликте интересов.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Положение о конфликте интересов – это внутренний документ учреждения, устанавливающий</w:t>
      </w:r>
      <w:r w:rsidR="000448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порядок выявления и урегулирования конфликтов интересов, возникающих у работников</w:t>
      </w:r>
      <w:r w:rsidR="000448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учреждения в ходе выполнения ими трудовых обязанностей.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Ответственными за прием сведений о возникающих (имеющихся) конфликтах интересов</w:t>
      </w:r>
      <w:r w:rsidR="000448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являются заведующий, члены антикоррупционной комиссии.</w:t>
      </w:r>
    </w:p>
    <w:p w:rsidR="00D64959" w:rsidRDefault="0073222B" w:rsidP="00044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Times New Roman" w:eastAsia="Times New Roman" w:hAnsi="Times New Roman" w:cs="Times New Roman"/>
          <w:color w:val="000000"/>
          <w:sz w:val="24"/>
        </w:rPr>
        <w:t>Система внутреннего контроля и аудита учреждения способствует профилактике и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выявлению коррупционных правонарушений в деятельности учреждения,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Система внутреннего контроля и аудита учитывает требования антикоррупционной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политики, реализуемой учреждением, в том числе через контроль:</w:t>
      </w:r>
    </w:p>
    <w:p w:rsidR="00D64959" w:rsidRDefault="0073222B" w:rsidP="00044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Times New Roman" w:eastAsia="Times New Roman" w:hAnsi="Times New Roman" w:cs="Times New Roman"/>
          <w:color w:val="000000"/>
          <w:sz w:val="24"/>
        </w:rPr>
        <w:t>- проверки соблюдения порядка привлечения внебюджетных средств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их расходования;</w:t>
      </w:r>
    </w:p>
    <w:p w:rsidR="00D64959" w:rsidRDefault="0073222B" w:rsidP="00044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3222B">
        <w:rPr>
          <w:rFonts w:ascii="Times New Roman" w:eastAsia="Times New Roman" w:hAnsi="Times New Roman" w:cs="Times New Roman"/>
          <w:color w:val="000000"/>
          <w:sz w:val="24"/>
        </w:rPr>
        <w:t>- документирования операций хозяйственной деятельности учреждения;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- проверка экономической обоснованности осуществляемых операций в сферах коррупционного</w:t>
      </w:r>
      <w:r w:rsidR="00D6495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риска.</w:t>
      </w:r>
    </w:p>
    <w:p w:rsidR="00D82764" w:rsidRDefault="00D82764" w:rsidP="00D82764">
      <w:pPr>
        <w:pStyle w:val="a4"/>
        <w:shd w:val="clear" w:color="auto" w:fill="FFFFFF"/>
        <w:spacing w:before="90" w:beforeAutospacing="0" w:after="210" w:afterAutospacing="0"/>
        <w:jc w:val="both"/>
      </w:pPr>
      <w:r>
        <w:t xml:space="preserve"> </w:t>
      </w:r>
      <w:r w:rsidR="00236FCC" w:rsidRPr="003954F8">
        <w:t>В соответствии с указом Президента Российской Федерации   </w:t>
      </w:r>
      <w:hyperlink r:id="rId5" w:history="1">
        <w:r w:rsidR="00236FCC" w:rsidRPr="003954F8">
          <w:rPr>
            <w:rStyle w:val="a3"/>
            <w:color w:val="auto"/>
            <w:u w:val="none"/>
          </w:rPr>
          <w:t xml:space="preserve"> № 71</w:t>
        </w:r>
      </w:hyperlink>
      <w:r w:rsidR="00236FCC" w:rsidRPr="003954F8">
        <w:t xml:space="preserve"> от 25.01.2024 изменения по  расширению  перечня оснований для проведения заседаний комиссий по </w:t>
      </w:r>
      <w:r w:rsidR="00236FCC" w:rsidRPr="003954F8">
        <w:lastRenderedPageBreak/>
        <w:t xml:space="preserve">соблюдению требований к служебному поведению служащих и урегулированию конфликта интересов </w:t>
      </w:r>
      <w:r w:rsidR="00236FCC" w:rsidRPr="003954F8">
        <w:rPr>
          <w:rFonts w:ascii="Montserrat" w:hAnsi="Montserrat"/>
        </w:rPr>
        <w:t>внесены изменения, предусматривающие, что лицо, в отношении которого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обстоятельств. Не зависящими от лица обстоятельствами признаются, в частности, находящиеся вне контроля затронутого ими физического лица чрезвычайные и непредотвратимые обстоятельства - стихийные бедствия, пожары, массовые заболевания (эпидемии), забастовки, военные действия, террористические акты и пр.</w:t>
      </w:r>
      <w:r w:rsidRPr="00D82764">
        <w:t xml:space="preserve"> Не зависящими от физического лица обстоятельствами не могут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</w:t>
      </w:r>
      <w:r>
        <w:t>ся на наличие этих обстоятельств.</w:t>
      </w:r>
    </w:p>
    <w:p w:rsidR="00D82764" w:rsidRDefault="00C81D21" w:rsidP="00D82764">
      <w:pPr>
        <w:pStyle w:val="a4"/>
        <w:shd w:val="clear" w:color="auto" w:fill="FFFFFF"/>
        <w:spacing w:before="90" w:beforeAutospacing="0" w:after="210" w:afterAutospacing="0"/>
        <w:jc w:val="both"/>
      </w:pPr>
      <w:r w:rsidRPr="00D82764">
        <w:t xml:space="preserve">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запретов и требований, а также исполнения таких обязанностей.</w:t>
      </w:r>
    </w:p>
    <w:p w:rsidR="00236FCC" w:rsidRPr="00D82764" w:rsidRDefault="00D82764" w:rsidP="00D82764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</w:rPr>
      </w:pPr>
      <w:r>
        <w:t xml:space="preserve"> Физическое лицо, </w:t>
      </w:r>
      <w:r w:rsidR="00C81D21" w:rsidRPr="00D82764">
        <w:t xml:space="preserve">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законом и другими федеральными законами в целях противодействия коррупции,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указанной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236FCC" w:rsidRDefault="00236FCC" w:rsidP="00044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64959" w:rsidRPr="00CC57A2" w:rsidRDefault="0073222B" w:rsidP="00044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5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Порядок пересмотра и внесения изменений в антикоррупционную политику учреждения</w:t>
      </w:r>
    </w:p>
    <w:p w:rsidR="0073222B" w:rsidRDefault="0073222B" w:rsidP="000448F2">
      <w:pPr>
        <w:spacing w:after="0" w:line="240" w:lineRule="auto"/>
        <w:jc w:val="both"/>
      </w:pPr>
      <w:r w:rsidRPr="0073222B">
        <w:rPr>
          <w:rFonts w:ascii="Times New Roman" w:eastAsia="Times New Roman" w:hAnsi="Times New Roman" w:cs="Times New Roman"/>
          <w:color w:val="000000"/>
          <w:sz w:val="24"/>
        </w:rPr>
        <w:t>Данный локальный нормативный акт может быть пересмотрен, в него могут быть внесены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изменения в случае изменения законодательства РФ. Конкретизация отдельных вопросов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антикоррупционной политики может осуществляться путем разработки дополнений и</w:t>
      </w:r>
      <w:r w:rsidRPr="00732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222B">
        <w:rPr>
          <w:rFonts w:ascii="Times New Roman" w:eastAsia="Times New Roman" w:hAnsi="Times New Roman" w:cs="Times New Roman"/>
          <w:color w:val="000000"/>
          <w:sz w:val="24"/>
        </w:rPr>
        <w:t>приложений к данному акту.</w:t>
      </w:r>
    </w:p>
    <w:sectPr w:rsidR="0073222B" w:rsidSect="00755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222B"/>
    <w:rsid w:val="000448F2"/>
    <w:rsid w:val="00102DD8"/>
    <w:rsid w:val="001C7B1F"/>
    <w:rsid w:val="001E46B2"/>
    <w:rsid w:val="00236FCC"/>
    <w:rsid w:val="003954F8"/>
    <w:rsid w:val="003C6F57"/>
    <w:rsid w:val="003D5698"/>
    <w:rsid w:val="00492221"/>
    <w:rsid w:val="004A2574"/>
    <w:rsid w:val="004E6DE1"/>
    <w:rsid w:val="005511E2"/>
    <w:rsid w:val="006C7764"/>
    <w:rsid w:val="0073222B"/>
    <w:rsid w:val="00741414"/>
    <w:rsid w:val="00752F7A"/>
    <w:rsid w:val="007554EC"/>
    <w:rsid w:val="007E5073"/>
    <w:rsid w:val="00853861"/>
    <w:rsid w:val="008F0C5B"/>
    <w:rsid w:val="009D46C2"/>
    <w:rsid w:val="00C81D21"/>
    <w:rsid w:val="00CC57A2"/>
    <w:rsid w:val="00CF66BF"/>
    <w:rsid w:val="00D64959"/>
    <w:rsid w:val="00D82764"/>
    <w:rsid w:val="00DA3B30"/>
    <w:rsid w:val="00E71B1C"/>
    <w:rsid w:val="00E7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954A5-E432-4E02-BF03-74DDC991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3222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3222B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73222B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7251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69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C6F5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firstDoc=1&amp;lastDoc=1&amp;nd=606390892" TargetMode="External"/><Relationship Id="rId4" Type="http://schemas.openxmlformats.org/officeDocument/2006/relationships/hyperlink" Target="http://pravo.gov.ru/proxy/ips/?docbody=&amp;firstDoc=1&amp;lastDoc=1&amp;nd=606390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3372</Words>
  <Characters>19224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сош26</dc:creator>
  <cp:keywords/>
  <dc:description/>
  <cp:lastModifiedBy>Учетная запись Майкрософт</cp:lastModifiedBy>
  <cp:revision>15</cp:revision>
  <cp:lastPrinted>2025-03-05T15:11:00Z</cp:lastPrinted>
  <dcterms:created xsi:type="dcterms:W3CDTF">2022-05-11T05:02:00Z</dcterms:created>
  <dcterms:modified xsi:type="dcterms:W3CDTF">2025-03-05T15:16:00Z</dcterms:modified>
</cp:coreProperties>
</file>