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1834" w:rsidRDefault="00A47990" w:rsidP="00CE1834">
      <w:pPr>
        <w:spacing w:after="0" w:line="20" w:lineRule="atLeast"/>
        <w:jc w:val="center"/>
        <w:rPr>
          <w:rStyle w:val="ff2"/>
          <w:rFonts w:ascii="Times New Roman" w:eastAsia="Calibri" w:hAnsi="Times New Roman"/>
          <w:b/>
          <w:bCs/>
          <w:sz w:val="24"/>
          <w:szCs w:val="24"/>
        </w:rPr>
      </w:pPr>
      <w:r>
        <w:rPr>
          <w:rStyle w:val="ff2"/>
          <w:rFonts w:ascii="Times New Roman" w:eastAsia="Calibri" w:hAnsi="Times New Roman"/>
          <w:b/>
          <w:bCs/>
          <w:sz w:val="24"/>
          <w:szCs w:val="24"/>
        </w:rPr>
        <w:t xml:space="preserve"> </w:t>
      </w:r>
    </w:p>
    <w:p w:rsidR="00CE1834" w:rsidRDefault="00CE1834" w:rsidP="00CE1834">
      <w:pPr>
        <w:spacing w:after="0" w:line="20" w:lineRule="atLeast"/>
        <w:jc w:val="center"/>
        <w:rPr>
          <w:rFonts w:ascii="Arial" w:eastAsia="Calibri" w:hAnsi="Arial" w:cs="Arial"/>
          <w:b/>
          <w:bCs/>
          <w:sz w:val="32"/>
          <w:szCs w:val="32"/>
        </w:rPr>
      </w:pPr>
    </w:p>
    <w:p w:rsidR="00233123" w:rsidRDefault="00233123" w:rsidP="00CE1834">
      <w:pPr>
        <w:spacing w:after="0" w:line="20" w:lineRule="atLeast"/>
        <w:jc w:val="center"/>
        <w:rPr>
          <w:rFonts w:ascii="Arial" w:eastAsia="Calibri" w:hAnsi="Arial" w:cs="Arial"/>
          <w:b/>
          <w:bCs/>
          <w:sz w:val="32"/>
          <w:szCs w:val="32"/>
        </w:rPr>
      </w:pPr>
      <w:r w:rsidRPr="00233123">
        <w:rPr>
          <w:rFonts w:ascii="Arial" w:eastAsia="Calibri" w:hAnsi="Arial" w:cs="Arial"/>
          <w:b/>
          <w:bCs/>
          <w:noProof/>
          <w:sz w:val="32"/>
          <w:szCs w:val="32"/>
        </w:rPr>
        <w:drawing>
          <wp:inline distT="0" distB="0" distL="0" distR="0">
            <wp:extent cx="6570980" cy="9035098"/>
            <wp:effectExtent l="0" t="0" r="1270" b="0"/>
            <wp:docPr id="35" name="Рисунок 35" descr="C:\Users\79054\Desktop\Скан_20231005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9054\Desktop\Скан_20231005 (5).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70980" cy="9035098"/>
                    </a:xfrm>
                    <a:prstGeom prst="rect">
                      <a:avLst/>
                    </a:prstGeom>
                    <a:noFill/>
                    <a:ln>
                      <a:noFill/>
                    </a:ln>
                  </pic:spPr>
                </pic:pic>
              </a:graphicData>
            </a:graphic>
          </wp:inline>
        </w:drawing>
      </w:r>
    </w:p>
    <w:p w:rsidR="00CE1834" w:rsidRDefault="00CE1834" w:rsidP="00CE1834">
      <w:pPr>
        <w:spacing w:after="0" w:line="20" w:lineRule="atLeast"/>
        <w:jc w:val="center"/>
        <w:rPr>
          <w:rFonts w:ascii="Arial" w:eastAsia="Calibri" w:hAnsi="Arial" w:cs="Arial"/>
          <w:b/>
          <w:bCs/>
          <w:sz w:val="32"/>
          <w:szCs w:val="32"/>
        </w:rPr>
      </w:pPr>
    </w:p>
    <w:p w:rsidR="00233123" w:rsidRDefault="00233123" w:rsidP="001B3960">
      <w:pPr>
        <w:suppressAutoHyphens/>
        <w:spacing w:after="0" w:line="240" w:lineRule="auto"/>
        <w:jc w:val="center"/>
        <w:rPr>
          <w:rFonts w:ascii="Times New Roman" w:hAnsi="Times New Roman"/>
          <w:sz w:val="28"/>
          <w:szCs w:val="28"/>
          <w:lang w:eastAsia="ar-SA"/>
        </w:rPr>
      </w:pPr>
    </w:p>
    <w:p w:rsidR="00233123" w:rsidRDefault="00233123" w:rsidP="001B3960">
      <w:pPr>
        <w:suppressAutoHyphens/>
        <w:spacing w:after="0" w:line="240" w:lineRule="auto"/>
        <w:jc w:val="center"/>
        <w:rPr>
          <w:rFonts w:ascii="Times New Roman" w:hAnsi="Times New Roman"/>
          <w:sz w:val="28"/>
          <w:szCs w:val="28"/>
          <w:lang w:eastAsia="ar-SA"/>
        </w:rPr>
      </w:pPr>
    </w:p>
    <w:p w:rsidR="001B3960" w:rsidRPr="001B3960" w:rsidRDefault="001B3960" w:rsidP="001B3960">
      <w:pPr>
        <w:suppressAutoHyphens/>
        <w:spacing w:after="0" w:line="240" w:lineRule="auto"/>
        <w:jc w:val="center"/>
        <w:rPr>
          <w:rFonts w:ascii="Times New Roman" w:hAnsi="Times New Roman"/>
          <w:sz w:val="28"/>
          <w:szCs w:val="28"/>
          <w:lang w:eastAsia="ar-SA"/>
        </w:rPr>
      </w:pPr>
      <w:bookmarkStart w:id="0" w:name="_GoBack"/>
      <w:bookmarkEnd w:id="0"/>
      <w:r w:rsidRPr="001B3960">
        <w:rPr>
          <w:rFonts w:ascii="Times New Roman" w:hAnsi="Times New Roman"/>
          <w:sz w:val="28"/>
          <w:szCs w:val="28"/>
          <w:lang w:eastAsia="ar-SA"/>
        </w:rPr>
        <w:t xml:space="preserve">Муниципальное казенное дошкольное образовательное учреждение </w:t>
      </w:r>
    </w:p>
    <w:p w:rsidR="001B3960" w:rsidRPr="001B3960" w:rsidRDefault="001B3960" w:rsidP="001B3960">
      <w:pPr>
        <w:suppressAutoHyphens/>
        <w:spacing w:after="0" w:line="240" w:lineRule="auto"/>
        <w:jc w:val="center"/>
        <w:rPr>
          <w:rFonts w:ascii="Times New Roman" w:hAnsi="Times New Roman"/>
          <w:sz w:val="28"/>
          <w:szCs w:val="28"/>
          <w:lang w:eastAsia="ar-SA"/>
        </w:rPr>
      </w:pPr>
      <w:r w:rsidRPr="001B3960">
        <w:rPr>
          <w:rFonts w:ascii="Times New Roman" w:hAnsi="Times New Roman"/>
          <w:sz w:val="28"/>
          <w:szCs w:val="28"/>
          <w:lang w:eastAsia="ar-SA"/>
        </w:rPr>
        <w:t>комбинированного вида «Детский сад № 11 «Красная шапочка»</w:t>
      </w:r>
    </w:p>
    <w:p w:rsidR="001B3960" w:rsidRPr="001B3960" w:rsidRDefault="001B3960" w:rsidP="001B3960">
      <w:pPr>
        <w:suppressAutoHyphens/>
        <w:spacing w:after="0" w:line="240" w:lineRule="auto"/>
        <w:jc w:val="center"/>
        <w:rPr>
          <w:rFonts w:ascii="Times New Roman" w:hAnsi="Times New Roman"/>
          <w:sz w:val="28"/>
          <w:szCs w:val="28"/>
          <w:lang w:eastAsia="ar-SA"/>
        </w:rPr>
      </w:pPr>
    </w:p>
    <w:p w:rsidR="001B3960" w:rsidRPr="001B3960" w:rsidRDefault="001B3960" w:rsidP="00233123">
      <w:pPr>
        <w:spacing w:after="0" w:line="240" w:lineRule="auto"/>
        <w:ind w:left="284"/>
        <w:rPr>
          <w:rFonts w:ascii="Times New Roman" w:hAnsi="Times New Roman"/>
          <w:b/>
          <w:sz w:val="28"/>
          <w:szCs w:val="28"/>
          <w:lang w:eastAsia="en-US"/>
        </w:rPr>
      </w:pPr>
    </w:p>
    <w:p w:rsidR="001B3960" w:rsidRPr="001B3960" w:rsidRDefault="001B3960" w:rsidP="001B3960">
      <w:pPr>
        <w:spacing w:after="0" w:line="240" w:lineRule="auto"/>
        <w:jc w:val="center"/>
        <w:rPr>
          <w:rFonts w:ascii="Times New Roman" w:hAnsi="Times New Roman"/>
          <w:b/>
          <w:sz w:val="28"/>
          <w:szCs w:val="28"/>
          <w:lang w:eastAsia="en-US"/>
        </w:rPr>
      </w:pPr>
    </w:p>
    <w:tbl>
      <w:tblPr>
        <w:tblW w:w="0" w:type="auto"/>
        <w:tblInd w:w="567" w:type="dxa"/>
        <w:tblLook w:val="04A0" w:firstRow="1" w:lastRow="0" w:firstColumn="1" w:lastColumn="0" w:noHBand="0" w:noVBand="1"/>
      </w:tblPr>
      <w:tblGrid>
        <w:gridCol w:w="4785"/>
        <w:gridCol w:w="4785"/>
      </w:tblGrid>
      <w:tr w:rsidR="00233123" w:rsidRPr="00233123" w:rsidTr="00233123">
        <w:tc>
          <w:tcPr>
            <w:tcW w:w="4785" w:type="dxa"/>
          </w:tcPr>
          <w:p w:rsidR="00233123" w:rsidRPr="00233123" w:rsidRDefault="00233123" w:rsidP="00233123">
            <w:pPr>
              <w:suppressAutoHyphens/>
              <w:spacing w:after="0" w:line="240" w:lineRule="auto"/>
              <w:ind w:left="34"/>
              <w:rPr>
                <w:rFonts w:ascii="Times New Roman" w:hAnsi="Times New Roman"/>
                <w:sz w:val="28"/>
                <w:szCs w:val="28"/>
                <w:lang w:eastAsia="ar-SA"/>
              </w:rPr>
            </w:pPr>
            <w:r w:rsidRPr="00233123">
              <w:rPr>
                <w:rFonts w:ascii="Times New Roman" w:hAnsi="Times New Roman"/>
                <w:sz w:val="28"/>
                <w:szCs w:val="28"/>
                <w:lang w:eastAsia="ar-SA"/>
              </w:rPr>
              <w:t>ПРИНЯТО</w:t>
            </w:r>
          </w:p>
          <w:p w:rsidR="00233123" w:rsidRPr="00233123" w:rsidRDefault="00233123" w:rsidP="00233123">
            <w:pPr>
              <w:suppressAutoHyphens/>
              <w:spacing w:after="0" w:line="240" w:lineRule="auto"/>
              <w:ind w:left="34"/>
              <w:rPr>
                <w:rFonts w:ascii="Times New Roman" w:hAnsi="Times New Roman"/>
                <w:sz w:val="28"/>
                <w:szCs w:val="28"/>
                <w:lang w:eastAsia="ar-SA"/>
              </w:rPr>
            </w:pPr>
            <w:r w:rsidRPr="00233123">
              <w:rPr>
                <w:rFonts w:ascii="Times New Roman" w:hAnsi="Times New Roman"/>
                <w:sz w:val="28"/>
                <w:szCs w:val="28"/>
                <w:lang w:eastAsia="ar-SA"/>
              </w:rPr>
              <w:t>Решением педагогического совета</w:t>
            </w:r>
          </w:p>
          <w:p w:rsidR="00233123" w:rsidRPr="00233123" w:rsidRDefault="00233123" w:rsidP="00233123">
            <w:pPr>
              <w:suppressAutoHyphens/>
              <w:spacing w:after="0" w:line="240" w:lineRule="auto"/>
              <w:ind w:left="34"/>
              <w:rPr>
                <w:rFonts w:ascii="Times New Roman" w:hAnsi="Times New Roman"/>
                <w:sz w:val="28"/>
                <w:szCs w:val="28"/>
                <w:lang w:eastAsia="ar-SA"/>
              </w:rPr>
            </w:pPr>
            <w:r w:rsidRPr="00233123">
              <w:rPr>
                <w:rFonts w:ascii="Times New Roman" w:hAnsi="Times New Roman"/>
                <w:sz w:val="28"/>
                <w:szCs w:val="28"/>
                <w:lang w:eastAsia="ar-SA"/>
              </w:rPr>
              <w:t>Протокол №___ от _________20__г.</w:t>
            </w:r>
          </w:p>
          <w:p w:rsidR="00233123" w:rsidRPr="00233123" w:rsidRDefault="00233123" w:rsidP="00233123">
            <w:pPr>
              <w:suppressAutoHyphens/>
              <w:spacing w:after="0" w:line="240" w:lineRule="auto"/>
              <w:ind w:left="34"/>
              <w:rPr>
                <w:rFonts w:ascii="Times New Roman" w:hAnsi="Times New Roman"/>
                <w:sz w:val="28"/>
                <w:szCs w:val="28"/>
                <w:lang w:eastAsia="ar-SA"/>
              </w:rPr>
            </w:pPr>
          </w:p>
          <w:p w:rsidR="00233123" w:rsidRPr="00233123" w:rsidRDefault="00233123" w:rsidP="00233123">
            <w:pPr>
              <w:suppressAutoHyphens/>
              <w:spacing w:after="0" w:line="240" w:lineRule="auto"/>
              <w:ind w:left="34"/>
              <w:rPr>
                <w:rFonts w:ascii="Times New Roman" w:hAnsi="Times New Roman"/>
                <w:sz w:val="28"/>
                <w:szCs w:val="28"/>
                <w:lang w:eastAsia="ar-SA"/>
              </w:rPr>
            </w:pPr>
          </w:p>
        </w:tc>
        <w:tc>
          <w:tcPr>
            <w:tcW w:w="4785" w:type="dxa"/>
          </w:tcPr>
          <w:p w:rsidR="00233123" w:rsidRPr="00233123" w:rsidRDefault="00233123" w:rsidP="00233123">
            <w:pPr>
              <w:suppressAutoHyphens/>
              <w:spacing w:after="0" w:line="240" w:lineRule="auto"/>
              <w:ind w:left="34"/>
              <w:jc w:val="right"/>
              <w:rPr>
                <w:rFonts w:ascii="Times New Roman" w:hAnsi="Times New Roman"/>
                <w:sz w:val="28"/>
                <w:szCs w:val="28"/>
                <w:lang w:eastAsia="ar-SA"/>
              </w:rPr>
            </w:pPr>
            <w:r w:rsidRPr="00233123">
              <w:rPr>
                <w:rFonts w:ascii="Times New Roman" w:hAnsi="Times New Roman"/>
                <w:sz w:val="28"/>
                <w:szCs w:val="28"/>
                <w:lang w:eastAsia="ar-SA"/>
              </w:rPr>
              <w:t xml:space="preserve">             УТВЕРЖДАЮ:</w:t>
            </w:r>
          </w:p>
          <w:p w:rsidR="00233123" w:rsidRPr="00233123" w:rsidRDefault="00233123" w:rsidP="00233123">
            <w:pPr>
              <w:suppressAutoHyphens/>
              <w:spacing w:after="0" w:line="240" w:lineRule="auto"/>
              <w:ind w:left="34"/>
              <w:jc w:val="right"/>
              <w:rPr>
                <w:rFonts w:ascii="Times New Roman" w:hAnsi="Times New Roman"/>
                <w:sz w:val="28"/>
                <w:szCs w:val="28"/>
                <w:lang w:eastAsia="ar-SA"/>
              </w:rPr>
            </w:pPr>
            <w:r w:rsidRPr="00233123">
              <w:rPr>
                <w:rFonts w:ascii="Times New Roman" w:hAnsi="Times New Roman"/>
                <w:sz w:val="28"/>
                <w:szCs w:val="28"/>
                <w:lang w:eastAsia="ar-SA"/>
              </w:rPr>
              <w:t xml:space="preserve">            Заведующий МКДОУ № 11</w:t>
            </w:r>
          </w:p>
          <w:p w:rsidR="00233123" w:rsidRPr="00233123" w:rsidRDefault="00233123" w:rsidP="00233123">
            <w:pPr>
              <w:suppressAutoHyphens/>
              <w:spacing w:after="0" w:line="240" w:lineRule="auto"/>
              <w:ind w:left="34"/>
              <w:jc w:val="right"/>
              <w:rPr>
                <w:rFonts w:ascii="Times New Roman" w:hAnsi="Times New Roman"/>
                <w:sz w:val="28"/>
                <w:szCs w:val="28"/>
                <w:lang w:eastAsia="ar-SA"/>
              </w:rPr>
            </w:pPr>
            <w:r w:rsidRPr="00233123">
              <w:rPr>
                <w:rFonts w:ascii="Times New Roman" w:hAnsi="Times New Roman"/>
                <w:sz w:val="28"/>
                <w:szCs w:val="28"/>
                <w:lang w:eastAsia="ar-SA"/>
              </w:rPr>
              <w:t xml:space="preserve">             «Красная шапочка»</w:t>
            </w:r>
          </w:p>
          <w:p w:rsidR="00233123" w:rsidRPr="00233123" w:rsidRDefault="00233123" w:rsidP="00233123">
            <w:pPr>
              <w:suppressAutoHyphens/>
              <w:spacing w:after="0" w:line="240" w:lineRule="auto"/>
              <w:ind w:left="34"/>
              <w:jc w:val="right"/>
              <w:rPr>
                <w:rFonts w:ascii="Times New Roman" w:hAnsi="Times New Roman"/>
                <w:sz w:val="28"/>
                <w:szCs w:val="28"/>
                <w:lang w:eastAsia="ar-SA"/>
              </w:rPr>
            </w:pPr>
            <w:r w:rsidRPr="00233123">
              <w:rPr>
                <w:rFonts w:ascii="Times New Roman" w:hAnsi="Times New Roman"/>
                <w:sz w:val="28"/>
                <w:szCs w:val="28"/>
                <w:lang w:eastAsia="ar-SA"/>
              </w:rPr>
              <w:t xml:space="preserve">              </w:t>
            </w:r>
            <w:proofErr w:type="spellStart"/>
            <w:r w:rsidRPr="00233123">
              <w:rPr>
                <w:rFonts w:ascii="Times New Roman" w:hAnsi="Times New Roman"/>
                <w:sz w:val="28"/>
                <w:szCs w:val="28"/>
                <w:lang w:eastAsia="ar-SA"/>
              </w:rPr>
              <w:t>Дрыга</w:t>
            </w:r>
            <w:proofErr w:type="spellEnd"/>
            <w:r w:rsidRPr="00233123">
              <w:rPr>
                <w:rFonts w:ascii="Times New Roman" w:hAnsi="Times New Roman"/>
                <w:sz w:val="28"/>
                <w:szCs w:val="28"/>
                <w:lang w:eastAsia="ar-SA"/>
              </w:rPr>
              <w:t xml:space="preserve"> Е.В.________</w:t>
            </w:r>
          </w:p>
          <w:p w:rsidR="00233123" w:rsidRPr="00233123" w:rsidRDefault="00233123" w:rsidP="00233123">
            <w:pPr>
              <w:suppressAutoHyphens/>
              <w:spacing w:after="0" w:line="240" w:lineRule="auto"/>
              <w:ind w:left="34"/>
              <w:jc w:val="right"/>
              <w:rPr>
                <w:rFonts w:ascii="Times New Roman" w:hAnsi="Times New Roman"/>
                <w:sz w:val="28"/>
                <w:szCs w:val="28"/>
                <w:lang w:eastAsia="ar-SA"/>
              </w:rPr>
            </w:pPr>
            <w:r w:rsidRPr="00233123">
              <w:rPr>
                <w:rFonts w:ascii="Times New Roman" w:hAnsi="Times New Roman"/>
                <w:sz w:val="28"/>
                <w:szCs w:val="28"/>
                <w:lang w:eastAsia="ar-SA"/>
              </w:rPr>
              <w:t xml:space="preserve">  Приказ №        от _________20_____г.</w:t>
            </w:r>
          </w:p>
          <w:p w:rsidR="00233123" w:rsidRPr="00233123" w:rsidRDefault="00233123" w:rsidP="00233123">
            <w:pPr>
              <w:suppressAutoHyphens/>
              <w:spacing w:after="0" w:line="240" w:lineRule="auto"/>
              <w:ind w:left="34"/>
              <w:rPr>
                <w:rFonts w:ascii="Times New Roman" w:hAnsi="Times New Roman"/>
                <w:sz w:val="28"/>
                <w:szCs w:val="28"/>
                <w:lang w:eastAsia="ar-SA"/>
              </w:rPr>
            </w:pPr>
          </w:p>
        </w:tc>
      </w:tr>
    </w:tbl>
    <w:p w:rsidR="001B3960" w:rsidRPr="001B3960" w:rsidRDefault="001B3960" w:rsidP="001B3960">
      <w:pPr>
        <w:spacing w:after="0" w:line="240" w:lineRule="auto"/>
        <w:jc w:val="center"/>
        <w:rPr>
          <w:rFonts w:ascii="Times New Roman" w:hAnsi="Times New Roman"/>
          <w:b/>
          <w:sz w:val="28"/>
          <w:szCs w:val="28"/>
          <w:lang w:eastAsia="en-US"/>
        </w:rPr>
      </w:pPr>
    </w:p>
    <w:p w:rsidR="001B3960" w:rsidRPr="001B3960" w:rsidRDefault="001B3960" w:rsidP="001B3960">
      <w:pPr>
        <w:spacing w:after="0" w:line="240" w:lineRule="auto"/>
        <w:jc w:val="center"/>
        <w:rPr>
          <w:rFonts w:ascii="Times New Roman" w:hAnsi="Times New Roman"/>
          <w:b/>
          <w:sz w:val="28"/>
          <w:szCs w:val="28"/>
          <w:lang w:eastAsia="en-US"/>
        </w:rPr>
      </w:pPr>
    </w:p>
    <w:p w:rsidR="001B3960" w:rsidRPr="001B3960" w:rsidRDefault="001B3960" w:rsidP="001B3960">
      <w:pPr>
        <w:spacing w:after="0" w:line="240" w:lineRule="auto"/>
        <w:jc w:val="center"/>
        <w:rPr>
          <w:rFonts w:ascii="Times New Roman" w:hAnsi="Times New Roman"/>
          <w:b/>
          <w:sz w:val="28"/>
          <w:szCs w:val="28"/>
          <w:lang w:eastAsia="en-US"/>
        </w:rPr>
      </w:pPr>
    </w:p>
    <w:p w:rsidR="001B3960" w:rsidRPr="001B3960" w:rsidRDefault="001B3960" w:rsidP="001B3960">
      <w:pPr>
        <w:spacing w:after="0" w:line="240" w:lineRule="auto"/>
        <w:rPr>
          <w:rFonts w:ascii="Times New Roman" w:hAnsi="Times New Roman"/>
          <w:b/>
          <w:sz w:val="28"/>
          <w:szCs w:val="28"/>
          <w:lang w:eastAsia="en-US"/>
        </w:rPr>
      </w:pPr>
    </w:p>
    <w:p w:rsidR="001B3960" w:rsidRPr="001B3960" w:rsidRDefault="001B3960" w:rsidP="001B3960">
      <w:pPr>
        <w:spacing w:after="0" w:line="240" w:lineRule="auto"/>
        <w:rPr>
          <w:rFonts w:ascii="Times New Roman" w:hAnsi="Times New Roman"/>
          <w:b/>
          <w:sz w:val="52"/>
          <w:szCs w:val="28"/>
          <w:lang w:eastAsia="en-US"/>
        </w:rPr>
      </w:pPr>
    </w:p>
    <w:p w:rsidR="001B3960" w:rsidRPr="001B3960" w:rsidRDefault="001B3960" w:rsidP="001B3960">
      <w:pPr>
        <w:spacing w:after="0" w:line="240" w:lineRule="auto"/>
        <w:jc w:val="center"/>
        <w:rPr>
          <w:rFonts w:ascii="Times New Roman" w:hAnsi="Times New Roman"/>
          <w:b/>
          <w:sz w:val="52"/>
          <w:szCs w:val="28"/>
          <w:lang w:eastAsia="en-US"/>
        </w:rPr>
      </w:pPr>
      <w:r w:rsidRPr="001B3960">
        <w:rPr>
          <w:rFonts w:ascii="Times New Roman" w:hAnsi="Times New Roman"/>
          <w:b/>
          <w:sz w:val="52"/>
          <w:szCs w:val="28"/>
          <w:lang w:eastAsia="en-US"/>
        </w:rPr>
        <w:t xml:space="preserve">РАБОЧАЯ ПРОГРАММА </w:t>
      </w:r>
    </w:p>
    <w:p w:rsidR="001B3960" w:rsidRPr="001B3960" w:rsidRDefault="001B3960" w:rsidP="001B3960">
      <w:pPr>
        <w:spacing w:after="0" w:line="240" w:lineRule="auto"/>
        <w:jc w:val="center"/>
        <w:rPr>
          <w:rFonts w:ascii="Times New Roman" w:hAnsi="Times New Roman"/>
          <w:b/>
          <w:sz w:val="28"/>
          <w:szCs w:val="28"/>
          <w:lang w:eastAsia="en-US"/>
        </w:rPr>
      </w:pPr>
    </w:p>
    <w:p w:rsidR="001B3960" w:rsidRPr="001B3960" w:rsidRDefault="00237E98" w:rsidP="001B3960">
      <w:pPr>
        <w:spacing w:after="0" w:line="240" w:lineRule="auto"/>
        <w:jc w:val="center"/>
        <w:rPr>
          <w:rFonts w:ascii="Times New Roman" w:hAnsi="Times New Roman"/>
          <w:b/>
          <w:sz w:val="28"/>
          <w:szCs w:val="28"/>
          <w:lang w:eastAsia="en-US"/>
        </w:rPr>
      </w:pPr>
      <w:r>
        <w:rPr>
          <w:rFonts w:ascii="Times New Roman" w:hAnsi="Times New Roman"/>
          <w:b/>
          <w:sz w:val="28"/>
          <w:szCs w:val="28"/>
          <w:lang w:eastAsia="en-US"/>
        </w:rPr>
        <w:t xml:space="preserve">Старшая </w:t>
      </w:r>
      <w:r w:rsidR="001B3960" w:rsidRPr="001B3960">
        <w:rPr>
          <w:rFonts w:ascii="Times New Roman" w:hAnsi="Times New Roman"/>
          <w:b/>
          <w:sz w:val="28"/>
          <w:szCs w:val="28"/>
          <w:lang w:eastAsia="en-US"/>
        </w:rPr>
        <w:t>группа</w:t>
      </w:r>
    </w:p>
    <w:p w:rsidR="001B3960" w:rsidRPr="001B3960" w:rsidRDefault="00237E98" w:rsidP="001B3960">
      <w:pPr>
        <w:spacing w:after="0" w:line="240" w:lineRule="auto"/>
        <w:jc w:val="center"/>
        <w:rPr>
          <w:rFonts w:ascii="Times New Roman" w:hAnsi="Times New Roman"/>
          <w:b/>
          <w:sz w:val="28"/>
          <w:szCs w:val="28"/>
          <w:lang w:eastAsia="en-US"/>
        </w:rPr>
      </w:pPr>
      <w:r>
        <w:rPr>
          <w:rFonts w:ascii="Times New Roman" w:hAnsi="Times New Roman"/>
          <w:b/>
          <w:sz w:val="28"/>
          <w:szCs w:val="28"/>
          <w:lang w:eastAsia="en-US"/>
        </w:rPr>
        <w:t>(обучающиеся 5-6</w:t>
      </w:r>
      <w:r w:rsidR="001B3960" w:rsidRPr="001B3960">
        <w:rPr>
          <w:rFonts w:ascii="Times New Roman" w:hAnsi="Times New Roman"/>
          <w:b/>
          <w:sz w:val="28"/>
          <w:szCs w:val="28"/>
          <w:lang w:eastAsia="en-US"/>
        </w:rPr>
        <w:t xml:space="preserve"> лет)</w:t>
      </w:r>
    </w:p>
    <w:p w:rsidR="001B3960" w:rsidRPr="001B3960" w:rsidRDefault="001B3960" w:rsidP="001B3960">
      <w:pPr>
        <w:spacing w:after="0" w:line="240" w:lineRule="auto"/>
        <w:jc w:val="center"/>
        <w:rPr>
          <w:rFonts w:ascii="Times New Roman" w:hAnsi="Times New Roman"/>
          <w:b/>
          <w:sz w:val="28"/>
          <w:szCs w:val="28"/>
          <w:lang w:eastAsia="en-US"/>
        </w:rPr>
      </w:pPr>
    </w:p>
    <w:p w:rsidR="001B3960" w:rsidRPr="001B3960" w:rsidRDefault="001B3960" w:rsidP="001B3960">
      <w:pPr>
        <w:spacing w:after="0" w:line="240" w:lineRule="auto"/>
        <w:jc w:val="center"/>
        <w:rPr>
          <w:rFonts w:ascii="Times New Roman" w:hAnsi="Times New Roman"/>
          <w:sz w:val="28"/>
          <w:szCs w:val="28"/>
          <w:lang w:eastAsia="ar-SA"/>
        </w:rPr>
      </w:pPr>
      <w:r w:rsidRPr="001B3960">
        <w:rPr>
          <w:rFonts w:ascii="Times New Roman" w:hAnsi="Times New Roman"/>
          <w:sz w:val="28"/>
          <w:szCs w:val="28"/>
          <w:lang w:eastAsia="ar-SA"/>
        </w:rPr>
        <w:t>срок реализации программы 1</w:t>
      </w:r>
      <w:r w:rsidRPr="001B3960">
        <w:rPr>
          <w:rFonts w:ascii="Times New Roman" w:hAnsi="Times New Roman"/>
          <w:sz w:val="28"/>
          <w:szCs w:val="28"/>
          <w:u w:val="single"/>
          <w:lang w:eastAsia="ar-SA"/>
        </w:rPr>
        <w:t xml:space="preserve"> год</w:t>
      </w:r>
    </w:p>
    <w:p w:rsidR="001B3960" w:rsidRPr="001B3960" w:rsidRDefault="001B3960" w:rsidP="001B3960">
      <w:pPr>
        <w:spacing w:after="0" w:line="240" w:lineRule="auto"/>
        <w:rPr>
          <w:rFonts w:ascii="Times New Roman" w:hAnsi="Times New Roman"/>
          <w:b/>
          <w:sz w:val="28"/>
          <w:szCs w:val="28"/>
          <w:lang w:eastAsia="en-US"/>
        </w:rPr>
      </w:pPr>
    </w:p>
    <w:p w:rsidR="001B3960" w:rsidRPr="001B3960" w:rsidRDefault="001B3960" w:rsidP="001B3960">
      <w:pPr>
        <w:spacing w:after="0" w:line="240" w:lineRule="auto"/>
        <w:jc w:val="center"/>
        <w:rPr>
          <w:rFonts w:ascii="Times New Roman" w:hAnsi="Times New Roman"/>
          <w:b/>
          <w:sz w:val="28"/>
          <w:szCs w:val="28"/>
          <w:lang w:eastAsia="en-US"/>
        </w:rPr>
      </w:pPr>
    </w:p>
    <w:p w:rsidR="001B3960" w:rsidRPr="001B3960" w:rsidRDefault="001B3960" w:rsidP="001B3960">
      <w:pPr>
        <w:spacing w:after="0" w:line="240" w:lineRule="auto"/>
        <w:jc w:val="center"/>
        <w:rPr>
          <w:rFonts w:ascii="Times New Roman" w:hAnsi="Times New Roman"/>
          <w:b/>
          <w:sz w:val="28"/>
          <w:szCs w:val="28"/>
          <w:lang w:eastAsia="en-US"/>
        </w:rPr>
      </w:pPr>
    </w:p>
    <w:p w:rsidR="001B3960" w:rsidRPr="001B3960" w:rsidRDefault="001B3960" w:rsidP="001B3960">
      <w:pPr>
        <w:spacing w:after="0" w:line="240" w:lineRule="auto"/>
        <w:jc w:val="center"/>
        <w:rPr>
          <w:rFonts w:ascii="Times New Roman" w:hAnsi="Times New Roman"/>
          <w:b/>
          <w:sz w:val="28"/>
          <w:szCs w:val="28"/>
          <w:lang w:eastAsia="en-US"/>
        </w:rPr>
      </w:pPr>
    </w:p>
    <w:p w:rsidR="001B3960" w:rsidRPr="001B3960" w:rsidRDefault="001B3960" w:rsidP="001B3960">
      <w:pPr>
        <w:spacing w:after="0" w:line="240" w:lineRule="auto"/>
        <w:jc w:val="center"/>
        <w:rPr>
          <w:rFonts w:ascii="Times New Roman" w:hAnsi="Times New Roman"/>
          <w:b/>
          <w:sz w:val="28"/>
          <w:szCs w:val="28"/>
          <w:lang w:eastAsia="en-US"/>
        </w:rPr>
      </w:pPr>
    </w:p>
    <w:p w:rsidR="001B3960" w:rsidRPr="001B3960" w:rsidRDefault="001B3960" w:rsidP="001B3960">
      <w:pPr>
        <w:spacing w:after="0" w:line="240" w:lineRule="auto"/>
        <w:jc w:val="center"/>
        <w:rPr>
          <w:rFonts w:ascii="Times New Roman" w:hAnsi="Times New Roman"/>
          <w:b/>
          <w:sz w:val="28"/>
          <w:szCs w:val="28"/>
          <w:lang w:eastAsia="en-US"/>
        </w:rPr>
      </w:pPr>
    </w:p>
    <w:p w:rsidR="001B3960" w:rsidRPr="001B3960" w:rsidRDefault="001B3960" w:rsidP="001B3960">
      <w:pPr>
        <w:spacing w:after="0" w:line="240" w:lineRule="auto"/>
        <w:jc w:val="center"/>
        <w:rPr>
          <w:rFonts w:ascii="Times New Roman" w:hAnsi="Times New Roman"/>
          <w:b/>
          <w:sz w:val="28"/>
          <w:szCs w:val="28"/>
          <w:lang w:eastAsia="en-US"/>
        </w:rPr>
      </w:pPr>
    </w:p>
    <w:p w:rsidR="001B3960" w:rsidRPr="001B3960" w:rsidRDefault="001B3960" w:rsidP="001B3960">
      <w:pPr>
        <w:spacing w:after="0" w:line="240" w:lineRule="auto"/>
        <w:jc w:val="center"/>
        <w:rPr>
          <w:rFonts w:ascii="Times New Roman" w:hAnsi="Times New Roman"/>
          <w:b/>
          <w:sz w:val="28"/>
          <w:szCs w:val="28"/>
          <w:lang w:eastAsia="en-US"/>
        </w:rPr>
      </w:pPr>
    </w:p>
    <w:p w:rsidR="001B3960" w:rsidRPr="001B3960" w:rsidRDefault="001B3960" w:rsidP="001B3960">
      <w:pPr>
        <w:spacing w:after="0" w:line="240" w:lineRule="auto"/>
        <w:jc w:val="center"/>
        <w:rPr>
          <w:rFonts w:ascii="Times New Roman" w:hAnsi="Times New Roman"/>
          <w:b/>
          <w:sz w:val="28"/>
          <w:szCs w:val="28"/>
          <w:lang w:eastAsia="en-US"/>
        </w:rPr>
      </w:pPr>
      <w:r w:rsidRPr="001B3960">
        <w:rPr>
          <w:rFonts w:ascii="Times New Roman" w:hAnsi="Times New Roman"/>
          <w:b/>
          <w:sz w:val="28"/>
          <w:szCs w:val="28"/>
          <w:lang w:eastAsia="en-US"/>
        </w:rPr>
        <w:t xml:space="preserve">                                                                                  </w:t>
      </w:r>
    </w:p>
    <w:p w:rsidR="001B3960" w:rsidRPr="001B3960" w:rsidRDefault="001B3960" w:rsidP="001B3960">
      <w:pPr>
        <w:spacing w:after="0" w:line="240" w:lineRule="auto"/>
        <w:rPr>
          <w:rFonts w:ascii="Times New Roman" w:hAnsi="Times New Roman"/>
          <w:b/>
          <w:sz w:val="28"/>
          <w:szCs w:val="28"/>
          <w:lang w:eastAsia="en-US"/>
        </w:rPr>
      </w:pPr>
      <w:r w:rsidRPr="001B3960">
        <w:rPr>
          <w:rFonts w:ascii="Times New Roman" w:hAnsi="Times New Roman"/>
          <w:b/>
          <w:sz w:val="28"/>
          <w:szCs w:val="28"/>
          <w:lang w:eastAsia="en-US"/>
        </w:rPr>
        <w:t xml:space="preserve">                                                                                                         </w:t>
      </w:r>
    </w:p>
    <w:p w:rsidR="001B3960" w:rsidRPr="001B3960" w:rsidRDefault="001B3960" w:rsidP="001B3960">
      <w:pPr>
        <w:spacing w:after="0" w:line="240" w:lineRule="auto"/>
        <w:rPr>
          <w:rFonts w:ascii="Times New Roman" w:hAnsi="Times New Roman"/>
          <w:b/>
          <w:sz w:val="28"/>
          <w:szCs w:val="28"/>
          <w:lang w:eastAsia="en-US"/>
        </w:rPr>
      </w:pPr>
    </w:p>
    <w:p w:rsidR="001B3960" w:rsidRPr="001B3960" w:rsidRDefault="001B3960" w:rsidP="001B3960">
      <w:pPr>
        <w:spacing w:after="0" w:line="240" w:lineRule="auto"/>
        <w:jc w:val="center"/>
        <w:rPr>
          <w:rFonts w:ascii="Times New Roman" w:hAnsi="Times New Roman"/>
          <w:sz w:val="28"/>
          <w:szCs w:val="28"/>
          <w:lang w:eastAsia="en-US"/>
        </w:rPr>
      </w:pPr>
    </w:p>
    <w:p w:rsidR="001B3960" w:rsidRPr="001B3960" w:rsidRDefault="001B3960" w:rsidP="001B3960">
      <w:pPr>
        <w:spacing w:after="0" w:line="240" w:lineRule="auto"/>
        <w:jc w:val="center"/>
        <w:rPr>
          <w:rFonts w:ascii="Times New Roman" w:hAnsi="Times New Roman"/>
          <w:sz w:val="28"/>
          <w:szCs w:val="28"/>
          <w:lang w:eastAsia="en-US"/>
        </w:rPr>
      </w:pPr>
    </w:p>
    <w:p w:rsidR="001B3960" w:rsidRPr="001B3960" w:rsidRDefault="001B3960" w:rsidP="001B3960">
      <w:pPr>
        <w:spacing w:after="0" w:line="240" w:lineRule="auto"/>
        <w:jc w:val="center"/>
        <w:rPr>
          <w:rFonts w:ascii="Times New Roman" w:hAnsi="Times New Roman"/>
          <w:sz w:val="28"/>
          <w:szCs w:val="28"/>
          <w:lang w:eastAsia="en-US"/>
        </w:rPr>
      </w:pPr>
      <w:r w:rsidRPr="001B3960">
        <w:rPr>
          <w:rFonts w:ascii="Times New Roman" w:hAnsi="Times New Roman"/>
          <w:sz w:val="28"/>
          <w:szCs w:val="28"/>
          <w:lang w:eastAsia="en-US"/>
        </w:rPr>
        <w:t>г. Черкесск</w:t>
      </w:r>
    </w:p>
    <w:p w:rsidR="001B3960" w:rsidRPr="001B3960" w:rsidRDefault="001B3960" w:rsidP="001B3960">
      <w:pPr>
        <w:spacing w:after="0" w:line="240" w:lineRule="auto"/>
        <w:jc w:val="center"/>
        <w:rPr>
          <w:rFonts w:ascii="Times New Roman" w:hAnsi="Times New Roman"/>
          <w:sz w:val="28"/>
          <w:szCs w:val="28"/>
          <w:lang w:eastAsia="en-US"/>
        </w:rPr>
      </w:pPr>
      <w:r w:rsidRPr="001B3960">
        <w:rPr>
          <w:rFonts w:ascii="Times New Roman" w:hAnsi="Times New Roman"/>
          <w:sz w:val="28"/>
          <w:szCs w:val="28"/>
          <w:lang w:eastAsia="en-US"/>
        </w:rPr>
        <w:t>2023г.</w:t>
      </w:r>
    </w:p>
    <w:p w:rsidR="001B3960" w:rsidRPr="001B3960" w:rsidRDefault="001B3960" w:rsidP="001B3960">
      <w:pPr>
        <w:suppressAutoHyphens/>
        <w:spacing w:after="0" w:line="240" w:lineRule="auto"/>
        <w:ind w:firstLine="709"/>
        <w:jc w:val="center"/>
        <w:outlineLvl w:val="0"/>
        <w:rPr>
          <w:rFonts w:ascii="Times New Roman" w:hAnsi="Times New Roman"/>
          <w:b/>
          <w:bCs/>
          <w:kern w:val="2"/>
          <w:sz w:val="28"/>
          <w:szCs w:val="28"/>
          <w:lang w:eastAsia="en-US"/>
        </w:rPr>
      </w:pPr>
    </w:p>
    <w:p w:rsidR="001B3960" w:rsidRDefault="001B3960" w:rsidP="00CE1834">
      <w:pPr>
        <w:spacing w:after="0" w:line="20" w:lineRule="atLeast"/>
        <w:jc w:val="center"/>
        <w:rPr>
          <w:rFonts w:ascii="Arial" w:eastAsia="Calibri" w:hAnsi="Arial" w:cs="Arial"/>
          <w:b/>
          <w:bCs/>
          <w:sz w:val="24"/>
          <w:szCs w:val="24"/>
        </w:rPr>
      </w:pPr>
    </w:p>
    <w:p w:rsidR="001B3960" w:rsidRDefault="001B3960" w:rsidP="001B3960">
      <w:pPr>
        <w:spacing w:after="0" w:line="20" w:lineRule="atLeast"/>
        <w:rPr>
          <w:rFonts w:ascii="Arial" w:eastAsia="Calibri" w:hAnsi="Arial" w:cs="Arial"/>
          <w:b/>
          <w:bCs/>
          <w:sz w:val="24"/>
          <w:szCs w:val="24"/>
        </w:rPr>
      </w:pPr>
    </w:p>
    <w:p w:rsidR="00233123" w:rsidRDefault="00233123" w:rsidP="001B3960">
      <w:pPr>
        <w:spacing w:after="0" w:line="20" w:lineRule="atLeast"/>
        <w:rPr>
          <w:rFonts w:ascii="Arial" w:eastAsia="Calibri" w:hAnsi="Arial" w:cs="Arial"/>
          <w:b/>
          <w:bCs/>
          <w:sz w:val="24"/>
          <w:szCs w:val="24"/>
        </w:rPr>
      </w:pPr>
    </w:p>
    <w:p w:rsidR="00233123" w:rsidRDefault="00233123" w:rsidP="001B3960">
      <w:pPr>
        <w:spacing w:after="0" w:line="20" w:lineRule="atLeast"/>
        <w:rPr>
          <w:rFonts w:ascii="Arial" w:eastAsia="Calibri" w:hAnsi="Arial" w:cs="Arial"/>
          <w:b/>
          <w:bCs/>
          <w:sz w:val="24"/>
          <w:szCs w:val="24"/>
        </w:rPr>
      </w:pPr>
    </w:p>
    <w:p w:rsidR="00233123" w:rsidRDefault="00233123" w:rsidP="001B3960">
      <w:pPr>
        <w:spacing w:after="0" w:line="20" w:lineRule="atLeast"/>
        <w:rPr>
          <w:rFonts w:ascii="Arial" w:eastAsia="Calibri" w:hAnsi="Arial" w:cs="Arial"/>
          <w:b/>
          <w:bCs/>
          <w:sz w:val="24"/>
          <w:szCs w:val="24"/>
        </w:rPr>
      </w:pPr>
    </w:p>
    <w:p w:rsidR="00233123" w:rsidRDefault="00233123" w:rsidP="001B3960">
      <w:pPr>
        <w:spacing w:after="0" w:line="20" w:lineRule="atLeast"/>
        <w:rPr>
          <w:rFonts w:ascii="Arial" w:eastAsia="Calibri" w:hAnsi="Arial" w:cs="Arial"/>
          <w:b/>
          <w:bCs/>
          <w:sz w:val="24"/>
          <w:szCs w:val="24"/>
        </w:rPr>
      </w:pPr>
    </w:p>
    <w:p w:rsidR="00CE1834" w:rsidRPr="001B3960" w:rsidRDefault="00CE1834" w:rsidP="00CE1834">
      <w:pPr>
        <w:spacing w:after="0" w:line="20" w:lineRule="atLeast"/>
        <w:jc w:val="center"/>
        <w:rPr>
          <w:rStyle w:val="ff2"/>
          <w:rFonts w:ascii="Times New Roman" w:eastAsia="Calibri" w:hAnsi="Times New Roman"/>
          <w:b/>
          <w:bCs/>
          <w:sz w:val="24"/>
          <w:szCs w:val="24"/>
        </w:rPr>
      </w:pPr>
      <w:r w:rsidRPr="001B3960">
        <w:rPr>
          <w:rStyle w:val="ff2"/>
          <w:rFonts w:ascii="Times New Roman" w:eastAsia="Calibri" w:hAnsi="Times New Roman"/>
          <w:b/>
          <w:bCs/>
          <w:sz w:val="24"/>
          <w:szCs w:val="24"/>
        </w:rPr>
        <w:t>Содержание.</w:t>
      </w:r>
    </w:p>
    <w:p w:rsidR="00CE1834" w:rsidRPr="001B3960" w:rsidRDefault="00CE1834" w:rsidP="00CE1834">
      <w:pPr>
        <w:spacing w:after="0" w:line="20" w:lineRule="atLeast"/>
        <w:jc w:val="center"/>
        <w:rPr>
          <w:rStyle w:val="ff2"/>
          <w:rFonts w:ascii="Times New Roman" w:eastAsia="Calibri" w:hAnsi="Times New Roman"/>
          <w:b/>
          <w:bCs/>
          <w:sz w:val="24"/>
          <w:szCs w:val="24"/>
        </w:rPr>
      </w:pPr>
    </w:p>
    <w:tbl>
      <w:tblPr>
        <w:tblW w:w="1049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646"/>
        <w:gridCol w:w="993"/>
      </w:tblGrid>
      <w:tr w:rsidR="00CE1834" w:rsidRPr="001B3960" w:rsidTr="00CE1834">
        <w:trPr>
          <w:trHeight w:val="330"/>
        </w:trPr>
        <w:tc>
          <w:tcPr>
            <w:tcW w:w="851" w:type="dxa"/>
            <w:tcBorders>
              <w:top w:val="single" w:sz="4" w:space="0" w:color="auto"/>
              <w:left w:val="single" w:sz="4" w:space="0" w:color="auto"/>
              <w:bottom w:val="single" w:sz="4" w:space="0" w:color="auto"/>
              <w:right w:val="single" w:sz="4" w:space="0" w:color="auto"/>
            </w:tcBorders>
            <w:hideMark/>
          </w:tcPr>
          <w:p w:rsidR="00CE1834" w:rsidRPr="001B3960" w:rsidRDefault="00CE1834">
            <w:pPr>
              <w:spacing w:after="0" w:line="20" w:lineRule="atLeast"/>
              <w:jc w:val="center"/>
              <w:rPr>
                <w:rStyle w:val="ff2"/>
                <w:rFonts w:ascii="Times New Roman" w:eastAsia="Calibri" w:hAnsi="Times New Roman"/>
                <w:b/>
                <w:bCs/>
                <w:sz w:val="24"/>
                <w:szCs w:val="24"/>
              </w:rPr>
            </w:pPr>
            <w:r w:rsidRPr="001B3960">
              <w:rPr>
                <w:rStyle w:val="ff2"/>
                <w:rFonts w:ascii="Times New Roman" w:eastAsia="Calibri" w:hAnsi="Times New Roman"/>
                <w:b/>
                <w:bCs/>
                <w:sz w:val="24"/>
                <w:szCs w:val="24"/>
              </w:rPr>
              <w:t>№ п/п.</w:t>
            </w:r>
          </w:p>
        </w:tc>
        <w:tc>
          <w:tcPr>
            <w:tcW w:w="8646" w:type="dxa"/>
            <w:tcBorders>
              <w:top w:val="single" w:sz="4" w:space="0" w:color="auto"/>
              <w:left w:val="single" w:sz="4" w:space="0" w:color="auto"/>
              <w:bottom w:val="single" w:sz="4" w:space="0" w:color="auto"/>
              <w:right w:val="single" w:sz="4" w:space="0" w:color="auto"/>
            </w:tcBorders>
            <w:hideMark/>
          </w:tcPr>
          <w:p w:rsidR="00CE1834" w:rsidRPr="001B3960" w:rsidRDefault="00CE1834">
            <w:pPr>
              <w:spacing w:after="0" w:line="20" w:lineRule="atLeast"/>
              <w:jc w:val="center"/>
              <w:rPr>
                <w:rStyle w:val="ff2"/>
                <w:rFonts w:ascii="Times New Roman" w:eastAsia="Calibri" w:hAnsi="Times New Roman"/>
                <w:b/>
                <w:bCs/>
                <w:sz w:val="24"/>
                <w:szCs w:val="24"/>
              </w:rPr>
            </w:pPr>
            <w:r w:rsidRPr="001B3960">
              <w:rPr>
                <w:rStyle w:val="ff2"/>
                <w:rFonts w:ascii="Times New Roman" w:eastAsia="Calibri" w:hAnsi="Times New Roman"/>
                <w:b/>
                <w:bCs/>
                <w:sz w:val="24"/>
                <w:szCs w:val="24"/>
              </w:rPr>
              <w:t>Наименование раздела.</w:t>
            </w:r>
          </w:p>
        </w:tc>
        <w:tc>
          <w:tcPr>
            <w:tcW w:w="993" w:type="dxa"/>
            <w:tcBorders>
              <w:top w:val="single" w:sz="4" w:space="0" w:color="auto"/>
              <w:left w:val="single" w:sz="4" w:space="0" w:color="auto"/>
              <w:bottom w:val="single" w:sz="4" w:space="0" w:color="auto"/>
              <w:right w:val="single" w:sz="4" w:space="0" w:color="auto"/>
            </w:tcBorders>
            <w:hideMark/>
          </w:tcPr>
          <w:p w:rsidR="00CE1834" w:rsidRPr="001B3960" w:rsidRDefault="00CE1834">
            <w:pPr>
              <w:spacing w:after="0" w:line="20" w:lineRule="atLeast"/>
              <w:jc w:val="center"/>
              <w:rPr>
                <w:rStyle w:val="ff2"/>
                <w:rFonts w:ascii="Times New Roman" w:eastAsia="Calibri" w:hAnsi="Times New Roman"/>
                <w:b/>
                <w:bCs/>
                <w:sz w:val="24"/>
                <w:szCs w:val="24"/>
              </w:rPr>
            </w:pPr>
            <w:r w:rsidRPr="001B3960">
              <w:rPr>
                <w:rStyle w:val="ff2"/>
                <w:rFonts w:ascii="Times New Roman" w:eastAsia="Calibri" w:hAnsi="Times New Roman"/>
                <w:b/>
                <w:bCs/>
                <w:sz w:val="24"/>
                <w:szCs w:val="24"/>
              </w:rPr>
              <w:t>Стр.</w:t>
            </w:r>
          </w:p>
        </w:tc>
      </w:tr>
      <w:tr w:rsidR="00CE1834" w:rsidRPr="001B3960" w:rsidTr="00CE1834">
        <w:trPr>
          <w:trHeight w:val="257"/>
        </w:trPr>
        <w:tc>
          <w:tcPr>
            <w:tcW w:w="10490" w:type="dxa"/>
            <w:gridSpan w:val="3"/>
            <w:tcBorders>
              <w:top w:val="single" w:sz="4" w:space="0" w:color="auto"/>
              <w:left w:val="single" w:sz="4" w:space="0" w:color="auto"/>
              <w:bottom w:val="single" w:sz="4" w:space="0" w:color="auto"/>
              <w:right w:val="single" w:sz="4" w:space="0" w:color="auto"/>
            </w:tcBorders>
            <w:hideMark/>
          </w:tcPr>
          <w:p w:rsidR="00CE1834" w:rsidRPr="001B3960" w:rsidRDefault="00CE1834">
            <w:pPr>
              <w:spacing w:after="0" w:line="20" w:lineRule="atLeast"/>
              <w:jc w:val="center"/>
              <w:rPr>
                <w:rStyle w:val="ff2"/>
                <w:rFonts w:ascii="Times New Roman" w:eastAsia="Calibri" w:hAnsi="Times New Roman"/>
                <w:b/>
                <w:bCs/>
                <w:sz w:val="24"/>
                <w:szCs w:val="24"/>
              </w:rPr>
            </w:pPr>
            <w:r w:rsidRPr="001B3960">
              <w:rPr>
                <w:rStyle w:val="ff2"/>
                <w:rFonts w:ascii="Times New Roman" w:eastAsia="Calibri" w:hAnsi="Times New Roman"/>
                <w:b/>
                <w:bCs/>
                <w:sz w:val="24"/>
                <w:szCs w:val="24"/>
              </w:rPr>
              <w:t>1.  ЦЕЛЕВОЙ РАЗДЕЛ.</w:t>
            </w:r>
          </w:p>
        </w:tc>
      </w:tr>
      <w:tr w:rsidR="00CE1834" w:rsidRPr="001B3960" w:rsidTr="00CE1834">
        <w:trPr>
          <w:trHeight w:val="251"/>
        </w:trPr>
        <w:tc>
          <w:tcPr>
            <w:tcW w:w="851" w:type="dxa"/>
            <w:tcBorders>
              <w:top w:val="single" w:sz="4" w:space="0" w:color="auto"/>
              <w:left w:val="single" w:sz="4" w:space="0" w:color="auto"/>
              <w:bottom w:val="single" w:sz="4" w:space="0" w:color="auto"/>
              <w:right w:val="single" w:sz="4" w:space="0" w:color="auto"/>
            </w:tcBorders>
            <w:vAlign w:val="center"/>
            <w:hideMark/>
          </w:tcPr>
          <w:p w:rsidR="00CE1834" w:rsidRPr="001B3960" w:rsidRDefault="00CE1834">
            <w:pPr>
              <w:spacing w:after="0" w:line="20" w:lineRule="atLeast"/>
              <w:jc w:val="center"/>
              <w:rPr>
                <w:rStyle w:val="ff2"/>
                <w:rFonts w:ascii="Times New Roman" w:eastAsia="Calibri" w:hAnsi="Times New Roman"/>
                <w:b/>
                <w:bCs/>
                <w:sz w:val="24"/>
                <w:szCs w:val="24"/>
              </w:rPr>
            </w:pPr>
            <w:r w:rsidRPr="001B3960">
              <w:rPr>
                <w:rStyle w:val="ff2"/>
                <w:rFonts w:ascii="Times New Roman" w:eastAsia="Calibri" w:hAnsi="Times New Roman"/>
                <w:b/>
                <w:bCs/>
                <w:sz w:val="24"/>
                <w:szCs w:val="24"/>
              </w:rPr>
              <w:t>1.1.</w:t>
            </w:r>
          </w:p>
        </w:tc>
        <w:tc>
          <w:tcPr>
            <w:tcW w:w="8646" w:type="dxa"/>
            <w:tcBorders>
              <w:top w:val="single" w:sz="4" w:space="0" w:color="auto"/>
              <w:left w:val="single" w:sz="4" w:space="0" w:color="auto"/>
              <w:bottom w:val="single" w:sz="4" w:space="0" w:color="auto"/>
              <w:right w:val="single" w:sz="4" w:space="0" w:color="auto"/>
            </w:tcBorders>
            <w:hideMark/>
          </w:tcPr>
          <w:p w:rsidR="00CE1834" w:rsidRPr="001B3960" w:rsidRDefault="00CE1834">
            <w:pPr>
              <w:spacing w:after="0" w:line="20" w:lineRule="atLeast"/>
              <w:rPr>
                <w:rStyle w:val="ff2"/>
                <w:rFonts w:ascii="Times New Roman" w:eastAsia="Calibri" w:hAnsi="Times New Roman"/>
                <w:bCs/>
                <w:sz w:val="24"/>
                <w:szCs w:val="24"/>
              </w:rPr>
            </w:pPr>
            <w:r w:rsidRPr="001B3960">
              <w:rPr>
                <w:rStyle w:val="ff2"/>
                <w:rFonts w:ascii="Times New Roman" w:eastAsia="Calibri" w:hAnsi="Times New Roman"/>
                <w:bCs/>
                <w:sz w:val="24"/>
                <w:szCs w:val="24"/>
              </w:rPr>
              <w:t>Пояснительная записка.</w:t>
            </w:r>
          </w:p>
        </w:tc>
        <w:tc>
          <w:tcPr>
            <w:tcW w:w="993" w:type="dxa"/>
            <w:tcBorders>
              <w:top w:val="single" w:sz="4" w:space="0" w:color="auto"/>
              <w:left w:val="single" w:sz="4" w:space="0" w:color="auto"/>
              <w:bottom w:val="single" w:sz="4" w:space="0" w:color="auto"/>
              <w:right w:val="single" w:sz="4" w:space="0" w:color="auto"/>
            </w:tcBorders>
            <w:vAlign w:val="center"/>
            <w:hideMark/>
          </w:tcPr>
          <w:p w:rsidR="00CE1834" w:rsidRPr="001B3960" w:rsidRDefault="00A968DF">
            <w:pPr>
              <w:spacing w:after="0" w:line="20" w:lineRule="atLeast"/>
              <w:jc w:val="center"/>
              <w:rPr>
                <w:rStyle w:val="ff2"/>
                <w:rFonts w:ascii="Times New Roman" w:eastAsia="Calibri" w:hAnsi="Times New Roman"/>
                <w:bCs/>
                <w:sz w:val="24"/>
                <w:szCs w:val="24"/>
              </w:rPr>
            </w:pPr>
            <w:r w:rsidRPr="001B3960">
              <w:rPr>
                <w:rStyle w:val="ff2"/>
                <w:rFonts w:ascii="Times New Roman" w:eastAsia="Calibri" w:hAnsi="Times New Roman"/>
                <w:bCs/>
                <w:sz w:val="24"/>
                <w:szCs w:val="24"/>
              </w:rPr>
              <w:t>с.3</w:t>
            </w:r>
          </w:p>
        </w:tc>
      </w:tr>
      <w:tr w:rsidR="00CE1834" w:rsidRPr="001B3960" w:rsidTr="00CE1834">
        <w:trPr>
          <w:trHeight w:val="233"/>
        </w:trPr>
        <w:tc>
          <w:tcPr>
            <w:tcW w:w="851" w:type="dxa"/>
            <w:tcBorders>
              <w:top w:val="single" w:sz="4" w:space="0" w:color="auto"/>
              <w:left w:val="single" w:sz="4" w:space="0" w:color="auto"/>
              <w:bottom w:val="single" w:sz="4" w:space="0" w:color="auto"/>
              <w:right w:val="single" w:sz="4" w:space="0" w:color="auto"/>
            </w:tcBorders>
            <w:vAlign w:val="center"/>
            <w:hideMark/>
          </w:tcPr>
          <w:p w:rsidR="00CE1834" w:rsidRPr="001B3960" w:rsidRDefault="00CE1834">
            <w:pPr>
              <w:spacing w:after="0" w:line="20" w:lineRule="atLeast"/>
              <w:jc w:val="center"/>
              <w:rPr>
                <w:rStyle w:val="ff2"/>
                <w:rFonts w:ascii="Times New Roman" w:eastAsia="Calibri" w:hAnsi="Times New Roman"/>
                <w:b/>
                <w:bCs/>
                <w:sz w:val="24"/>
                <w:szCs w:val="24"/>
              </w:rPr>
            </w:pPr>
            <w:r w:rsidRPr="001B3960">
              <w:rPr>
                <w:rStyle w:val="ff2"/>
                <w:rFonts w:ascii="Times New Roman" w:eastAsia="Calibri" w:hAnsi="Times New Roman"/>
                <w:b/>
                <w:bCs/>
                <w:sz w:val="24"/>
                <w:szCs w:val="24"/>
              </w:rPr>
              <w:t>1.2.</w:t>
            </w:r>
          </w:p>
        </w:tc>
        <w:tc>
          <w:tcPr>
            <w:tcW w:w="8646" w:type="dxa"/>
            <w:tcBorders>
              <w:top w:val="single" w:sz="4" w:space="0" w:color="auto"/>
              <w:left w:val="single" w:sz="4" w:space="0" w:color="auto"/>
              <w:bottom w:val="single" w:sz="4" w:space="0" w:color="auto"/>
              <w:right w:val="single" w:sz="4" w:space="0" w:color="auto"/>
            </w:tcBorders>
            <w:hideMark/>
          </w:tcPr>
          <w:p w:rsidR="00CE1834" w:rsidRPr="001B3960" w:rsidRDefault="00CE1834">
            <w:pPr>
              <w:spacing w:after="0" w:line="20" w:lineRule="atLeast"/>
              <w:rPr>
                <w:rStyle w:val="ff2"/>
                <w:rFonts w:ascii="Times New Roman" w:eastAsia="Calibri" w:hAnsi="Times New Roman"/>
                <w:bCs/>
                <w:sz w:val="24"/>
                <w:szCs w:val="24"/>
              </w:rPr>
            </w:pPr>
            <w:r w:rsidRPr="001B3960">
              <w:rPr>
                <w:rStyle w:val="ff2"/>
                <w:rFonts w:ascii="Times New Roman" w:eastAsia="Calibri" w:hAnsi="Times New Roman"/>
                <w:bCs/>
                <w:sz w:val="24"/>
                <w:szCs w:val="24"/>
              </w:rPr>
              <w:t>Возрастные и индивидуальные особенности контингента детей старшего возраста.</w:t>
            </w:r>
          </w:p>
        </w:tc>
        <w:tc>
          <w:tcPr>
            <w:tcW w:w="993" w:type="dxa"/>
            <w:tcBorders>
              <w:top w:val="single" w:sz="4" w:space="0" w:color="auto"/>
              <w:left w:val="single" w:sz="4" w:space="0" w:color="auto"/>
              <w:bottom w:val="single" w:sz="4" w:space="0" w:color="auto"/>
              <w:right w:val="single" w:sz="4" w:space="0" w:color="auto"/>
            </w:tcBorders>
            <w:vAlign w:val="center"/>
            <w:hideMark/>
          </w:tcPr>
          <w:p w:rsidR="00CE1834" w:rsidRPr="001B3960" w:rsidRDefault="00A968DF">
            <w:pPr>
              <w:spacing w:after="0" w:line="20" w:lineRule="atLeast"/>
              <w:jc w:val="center"/>
              <w:rPr>
                <w:rStyle w:val="ff2"/>
                <w:rFonts w:ascii="Times New Roman" w:eastAsia="Calibri" w:hAnsi="Times New Roman"/>
                <w:bCs/>
                <w:sz w:val="24"/>
                <w:szCs w:val="24"/>
              </w:rPr>
            </w:pPr>
            <w:r w:rsidRPr="001B3960">
              <w:rPr>
                <w:rStyle w:val="ff2"/>
                <w:rFonts w:ascii="Times New Roman" w:eastAsia="Calibri" w:hAnsi="Times New Roman"/>
                <w:bCs/>
                <w:sz w:val="24"/>
                <w:szCs w:val="24"/>
              </w:rPr>
              <w:t>с.4-6</w:t>
            </w:r>
          </w:p>
        </w:tc>
      </w:tr>
      <w:tr w:rsidR="00CE1834" w:rsidRPr="001B3960" w:rsidTr="00CE1834">
        <w:trPr>
          <w:trHeight w:val="275"/>
        </w:trPr>
        <w:tc>
          <w:tcPr>
            <w:tcW w:w="851" w:type="dxa"/>
            <w:tcBorders>
              <w:top w:val="single" w:sz="4" w:space="0" w:color="auto"/>
              <w:left w:val="single" w:sz="4" w:space="0" w:color="auto"/>
              <w:bottom w:val="single" w:sz="4" w:space="0" w:color="auto"/>
              <w:right w:val="single" w:sz="4" w:space="0" w:color="auto"/>
            </w:tcBorders>
            <w:vAlign w:val="center"/>
            <w:hideMark/>
          </w:tcPr>
          <w:p w:rsidR="00CE1834" w:rsidRPr="001B3960" w:rsidRDefault="00CE1834">
            <w:pPr>
              <w:spacing w:after="0" w:line="20" w:lineRule="atLeast"/>
              <w:jc w:val="center"/>
              <w:rPr>
                <w:rStyle w:val="ff2"/>
                <w:rFonts w:ascii="Times New Roman" w:eastAsia="Calibri" w:hAnsi="Times New Roman"/>
                <w:b/>
                <w:bCs/>
                <w:sz w:val="24"/>
                <w:szCs w:val="24"/>
              </w:rPr>
            </w:pPr>
            <w:r w:rsidRPr="001B3960">
              <w:rPr>
                <w:rStyle w:val="ff2"/>
                <w:rFonts w:ascii="Times New Roman" w:eastAsia="Calibri" w:hAnsi="Times New Roman"/>
                <w:b/>
                <w:bCs/>
                <w:sz w:val="24"/>
                <w:szCs w:val="24"/>
              </w:rPr>
              <w:t>1.3.</w:t>
            </w:r>
          </w:p>
        </w:tc>
        <w:tc>
          <w:tcPr>
            <w:tcW w:w="8646" w:type="dxa"/>
            <w:tcBorders>
              <w:top w:val="single" w:sz="4" w:space="0" w:color="auto"/>
              <w:left w:val="single" w:sz="4" w:space="0" w:color="auto"/>
              <w:bottom w:val="single" w:sz="4" w:space="0" w:color="auto"/>
              <w:right w:val="single" w:sz="4" w:space="0" w:color="auto"/>
            </w:tcBorders>
            <w:hideMark/>
          </w:tcPr>
          <w:p w:rsidR="00CE1834" w:rsidRPr="001B3960" w:rsidRDefault="00CE1834">
            <w:pPr>
              <w:spacing w:after="0" w:line="20" w:lineRule="atLeast"/>
              <w:rPr>
                <w:rStyle w:val="ff2"/>
                <w:rFonts w:ascii="Times New Roman" w:eastAsia="Calibri" w:hAnsi="Times New Roman"/>
                <w:bCs/>
                <w:sz w:val="24"/>
                <w:szCs w:val="24"/>
              </w:rPr>
            </w:pPr>
            <w:r w:rsidRPr="001B3960">
              <w:rPr>
                <w:rStyle w:val="ff2"/>
                <w:rFonts w:ascii="Times New Roman" w:eastAsia="Calibri" w:hAnsi="Times New Roman"/>
                <w:bCs/>
                <w:sz w:val="24"/>
                <w:szCs w:val="24"/>
              </w:rPr>
              <w:t>Планируемые результаты как целевые ориентиры освоения Программы.</w:t>
            </w:r>
          </w:p>
        </w:tc>
        <w:tc>
          <w:tcPr>
            <w:tcW w:w="993" w:type="dxa"/>
            <w:tcBorders>
              <w:top w:val="single" w:sz="4" w:space="0" w:color="auto"/>
              <w:left w:val="single" w:sz="4" w:space="0" w:color="auto"/>
              <w:bottom w:val="single" w:sz="4" w:space="0" w:color="auto"/>
              <w:right w:val="single" w:sz="4" w:space="0" w:color="auto"/>
            </w:tcBorders>
            <w:vAlign w:val="center"/>
            <w:hideMark/>
          </w:tcPr>
          <w:p w:rsidR="00CE1834" w:rsidRPr="001B3960" w:rsidRDefault="00A968DF">
            <w:pPr>
              <w:spacing w:after="0" w:line="20" w:lineRule="atLeast"/>
              <w:jc w:val="center"/>
              <w:rPr>
                <w:rStyle w:val="ff2"/>
                <w:rFonts w:ascii="Times New Roman" w:eastAsia="Calibri" w:hAnsi="Times New Roman"/>
                <w:bCs/>
                <w:sz w:val="24"/>
                <w:szCs w:val="24"/>
              </w:rPr>
            </w:pPr>
            <w:r w:rsidRPr="001B3960">
              <w:rPr>
                <w:rStyle w:val="ff2"/>
                <w:rFonts w:ascii="Times New Roman" w:eastAsia="Calibri" w:hAnsi="Times New Roman"/>
                <w:bCs/>
                <w:sz w:val="24"/>
                <w:szCs w:val="24"/>
              </w:rPr>
              <w:t>с.6</w:t>
            </w:r>
            <w:r w:rsidR="006E050C" w:rsidRPr="001B3960">
              <w:rPr>
                <w:rStyle w:val="ff2"/>
                <w:rFonts w:ascii="Times New Roman" w:eastAsia="Calibri" w:hAnsi="Times New Roman"/>
                <w:bCs/>
                <w:sz w:val="24"/>
                <w:szCs w:val="24"/>
              </w:rPr>
              <w:t>-9</w:t>
            </w:r>
          </w:p>
        </w:tc>
      </w:tr>
      <w:tr w:rsidR="00CE1834" w:rsidRPr="001B3960" w:rsidTr="00CE1834">
        <w:trPr>
          <w:trHeight w:val="196"/>
        </w:trPr>
        <w:tc>
          <w:tcPr>
            <w:tcW w:w="10490" w:type="dxa"/>
            <w:gridSpan w:val="3"/>
            <w:tcBorders>
              <w:top w:val="single" w:sz="4" w:space="0" w:color="auto"/>
              <w:left w:val="single" w:sz="4" w:space="0" w:color="auto"/>
              <w:bottom w:val="single" w:sz="4" w:space="0" w:color="auto"/>
              <w:right w:val="single" w:sz="4" w:space="0" w:color="auto"/>
            </w:tcBorders>
            <w:vAlign w:val="center"/>
            <w:hideMark/>
          </w:tcPr>
          <w:p w:rsidR="00CE1834" w:rsidRPr="001B3960" w:rsidRDefault="00CE1834">
            <w:pPr>
              <w:spacing w:after="0" w:line="20" w:lineRule="atLeast"/>
              <w:jc w:val="center"/>
              <w:rPr>
                <w:rStyle w:val="ff2"/>
                <w:rFonts w:ascii="Times New Roman" w:eastAsia="Calibri" w:hAnsi="Times New Roman"/>
                <w:bCs/>
                <w:sz w:val="24"/>
                <w:szCs w:val="24"/>
              </w:rPr>
            </w:pPr>
            <w:r w:rsidRPr="001B3960">
              <w:rPr>
                <w:rStyle w:val="ff2"/>
                <w:rFonts w:ascii="Times New Roman" w:eastAsia="Calibri" w:hAnsi="Times New Roman"/>
                <w:b/>
                <w:bCs/>
                <w:sz w:val="24"/>
                <w:szCs w:val="24"/>
              </w:rPr>
              <w:t>2. СОДЕРЖАТЕЛЬНЫЙ РАЗДЕЛ.</w:t>
            </w:r>
          </w:p>
        </w:tc>
      </w:tr>
      <w:tr w:rsidR="00CE1834" w:rsidRPr="001B3960" w:rsidTr="00CE1834">
        <w:trPr>
          <w:trHeight w:val="294"/>
        </w:trPr>
        <w:tc>
          <w:tcPr>
            <w:tcW w:w="851" w:type="dxa"/>
            <w:tcBorders>
              <w:top w:val="single" w:sz="4" w:space="0" w:color="auto"/>
              <w:left w:val="single" w:sz="4" w:space="0" w:color="auto"/>
              <w:bottom w:val="single" w:sz="4" w:space="0" w:color="auto"/>
              <w:right w:val="single" w:sz="4" w:space="0" w:color="auto"/>
            </w:tcBorders>
            <w:vAlign w:val="center"/>
            <w:hideMark/>
          </w:tcPr>
          <w:p w:rsidR="00CE1834" w:rsidRPr="001B3960" w:rsidRDefault="00CE1834">
            <w:pPr>
              <w:spacing w:after="0" w:line="20" w:lineRule="atLeast"/>
              <w:jc w:val="center"/>
              <w:rPr>
                <w:rStyle w:val="ff2"/>
                <w:rFonts w:ascii="Times New Roman" w:eastAsia="Calibri" w:hAnsi="Times New Roman"/>
                <w:b/>
                <w:bCs/>
                <w:sz w:val="24"/>
                <w:szCs w:val="24"/>
              </w:rPr>
            </w:pPr>
            <w:r w:rsidRPr="001B3960">
              <w:rPr>
                <w:rStyle w:val="ff2"/>
                <w:rFonts w:ascii="Times New Roman" w:eastAsia="Calibri" w:hAnsi="Times New Roman"/>
                <w:b/>
                <w:bCs/>
                <w:sz w:val="24"/>
                <w:szCs w:val="24"/>
              </w:rPr>
              <w:t>2.1.</w:t>
            </w:r>
          </w:p>
        </w:tc>
        <w:tc>
          <w:tcPr>
            <w:tcW w:w="8646" w:type="dxa"/>
            <w:tcBorders>
              <w:top w:val="single" w:sz="4" w:space="0" w:color="auto"/>
              <w:left w:val="single" w:sz="4" w:space="0" w:color="auto"/>
              <w:bottom w:val="single" w:sz="4" w:space="0" w:color="auto"/>
              <w:right w:val="single" w:sz="4" w:space="0" w:color="auto"/>
            </w:tcBorders>
            <w:hideMark/>
          </w:tcPr>
          <w:p w:rsidR="00CE1834" w:rsidRPr="001B3960" w:rsidRDefault="00CE1834">
            <w:pPr>
              <w:spacing w:after="0" w:line="20" w:lineRule="atLeast"/>
              <w:rPr>
                <w:rStyle w:val="ff2"/>
                <w:rFonts w:ascii="Times New Roman" w:eastAsia="Calibri" w:hAnsi="Times New Roman"/>
                <w:b/>
                <w:bCs/>
                <w:sz w:val="24"/>
                <w:szCs w:val="24"/>
              </w:rPr>
            </w:pPr>
            <w:r w:rsidRPr="001B3960">
              <w:rPr>
                <w:rStyle w:val="ff2"/>
                <w:rFonts w:ascii="Times New Roman" w:eastAsia="Calibri" w:hAnsi="Times New Roman"/>
                <w:bCs/>
                <w:sz w:val="24"/>
                <w:szCs w:val="24"/>
              </w:rPr>
              <w:t>Описание образовательной деятельности по освоению детьми образовательных областей. Старшая группа (шестой год жизни).</w:t>
            </w:r>
          </w:p>
        </w:tc>
        <w:tc>
          <w:tcPr>
            <w:tcW w:w="993" w:type="dxa"/>
            <w:tcBorders>
              <w:top w:val="single" w:sz="4" w:space="0" w:color="auto"/>
              <w:left w:val="single" w:sz="4" w:space="0" w:color="auto"/>
              <w:bottom w:val="single" w:sz="4" w:space="0" w:color="auto"/>
              <w:right w:val="single" w:sz="4" w:space="0" w:color="auto"/>
            </w:tcBorders>
            <w:vAlign w:val="center"/>
            <w:hideMark/>
          </w:tcPr>
          <w:p w:rsidR="00CE1834" w:rsidRPr="001B3960" w:rsidRDefault="006E050C">
            <w:pPr>
              <w:spacing w:after="0" w:line="20" w:lineRule="atLeast"/>
              <w:jc w:val="center"/>
              <w:rPr>
                <w:rStyle w:val="ff2"/>
                <w:rFonts w:ascii="Times New Roman" w:eastAsia="Calibri" w:hAnsi="Times New Roman"/>
                <w:bCs/>
                <w:sz w:val="24"/>
                <w:szCs w:val="24"/>
              </w:rPr>
            </w:pPr>
            <w:r w:rsidRPr="001B3960">
              <w:rPr>
                <w:rStyle w:val="ff2"/>
                <w:rFonts w:ascii="Times New Roman" w:eastAsia="Calibri" w:hAnsi="Times New Roman"/>
                <w:bCs/>
                <w:sz w:val="24"/>
                <w:szCs w:val="24"/>
              </w:rPr>
              <w:t>с.9-18</w:t>
            </w:r>
          </w:p>
        </w:tc>
      </w:tr>
      <w:tr w:rsidR="00CE1834" w:rsidRPr="001B3960" w:rsidTr="00CE1834">
        <w:trPr>
          <w:trHeight w:val="220"/>
        </w:trPr>
        <w:tc>
          <w:tcPr>
            <w:tcW w:w="851" w:type="dxa"/>
            <w:tcBorders>
              <w:top w:val="single" w:sz="4" w:space="0" w:color="auto"/>
              <w:left w:val="single" w:sz="4" w:space="0" w:color="auto"/>
              <w:bottom w:val="single" w:sz="4" w:space="0" w:color="auto"/>
              <w:right w:val="single" w:sz="4" w:space="0" w:color="auto"/>
            </w:tcBorders>
            <w:vAlign w:val="center"/>
            <w:hideMark/>
          </w:tcPr>
          <w:p w:rsidR="00CE1834" w:rsidRPr="001B3960" w:rsidRDefault="00CE1834">
            <w:pPr>
              <w:spacing w:after="0" w:line="20" w:lineRule="atLeast"/>
              <w:jc w:val="center"/>
              <w:rPr>
                <w:rStyle w:val="ff2"/>
                <w:rFonts w:ascii="Times New Roman" w:eastAsia="Calibri" w:hAnsi="Times New Roman"/>
                <w:b/>
                <w:bCs/>
                <w:sz w:val="24"/>
                <w:szCs w:val="24"/>
              </w:rPr>
            </w:pPr>
            <w:r w:rsidRPr="001B3960">
              <w:rPr>
                <w:rStyle w:val="ff2"/>
                <w:rFonts w:ascii="Times New Roman" w:eastAsia="Calibri" w:hAnsi="Times New Roman"/>
                <w:b/>
                <w:bCs/>
                <w:sz w:val="24"/>
                <w:szCs w:val="24"/>
              </w:rPr>
              <w:t>2.1.1.</w:t>
            </w:r>
          </w:p>
        </w:tc>
        <w:tc>
          <w:tcPr>
            <w:tcW w:w="8646" w:type="dxa"/>
            <w:tcBorders>
              <w:top w:val="single" w:sz="4" w:space="0" w:color="auto"/>
              <w:left w:val="single" w:sz="4" w:space="0" w:color="auto"/>
              <w:bottom w:val="single" w:sz="4" w:space="0" w:color="auto"/>
              <w:right w:val="single" w:sz="4" w:space="0" w:color="auto"/>
            </w:tcBorders>
            <w:hideMark/>
          </w:tcPr>
          <w:p w:rsidR="00CE1834" w:rsidRPr="001B3960" w:rsidRDefault="00CE1834">
            <w:pPr>
              <w:spacing w:after="0" w:line="20" w:lineRule="atLeast"/>
              <w:rPr>
                <w:rStyle w:val="ff2"/>
                <w:rFonts w:ascii="Times New Roman" w:eastAsia="Calibri" w:hAnsi="Times New Roman"/>
                <w:b/>
                <w:bCs/>
                <w:sz w:val="24"/>
                <w:szCs w:val="24"/>
              </w:rPr>
            </w:pPr>
            <w:r w:rsidRPr="001B3960">
              <w:rPr>
                <w:rStyle w:val="ff2"/>
                <w:rFonts w:ascii="Times New Roman" w:eastAsia="Calibri" w:hAnsi="Times New Roman"/>
                <w:bCs/>
                <w:sz w:val="24"/>
                <w:szCs w:val="24"/>
              </w:rPr>
              <w:t>Направление "Социально-коммуникативное развитие".</w:t>
            </w:r>
          </w:p>
        </w:tc>
        <w:tc>
          <w:tcPr>
            <w:tcW w:w="993" w:type="dxa"/>
            <w:tcBorders>
              <w:top w:val="single" w:sz="4" w:space="0" w:color="auto"/>
              <w:left w:val="single" w:sz="4" w:space="0" w:color="auto"/>
              <w:bottom w:val="single" w:sz="4" w:space="0" w:color="auto"/>
              <w:right w:val="single" w:sz="4" w:space="0" w:color="auto"/>
            </w:tcBorders>
            <w:vAlign w:val="center"/>
            <w:hideMark/>
          </w:tcPr>
          <w:p w:rsidR="00CE1834" w:rsidRPr="001B3960" w:rsidRDefault="006E050C" w:rsidP="00BE6C79">
            <w:pPr>
              <w:spacing w:after="0" w:line="20" w:lineRule="atLeast"/>
              <w:jc w:val="center"/>
              <w:rPr>
                <w:rStyle w:val="ff2"/>
                <w:rFonts w:ascii="Times New Roman" w:eastAsia="Calibri" w:hAnsi="Times New Roman"/>
                <w:bCs/>
                <w:sz w:val="24"/>
                <w:szCs w:val="24"/>
              </w:rPr>
            </w:pPr>
            <w:r w:rsidRPr="001B3960">
              <w:rPr>
                <w:rStyle w:val="ff2"/>
                <w:rFonts w:ascii="Times New Roman" w:eastAsia="Calibri" w:hAnsi="Times New Roman"/>
                <w:bCs/>
                <w:sz w:val="24"/>
                <w:szCs w:val="24"/>
              </w:rPr>
              <w:t>с.9-10</w:t>
            </w:r>
          </w:p>
        </w:tc>
      </w:tr>
      <w:tr w:rsidR="00CE1834" w:rsidRPr="001B3960" w:rsidTr="00CE1834">
        <w:trPr>
          <w:trHeight w:val="278"/>
        </w:trPr>
        <w:tc>
          <w:tcPr>
            <w:tcW w:w="851" w:type="dxa"/>
            <w:tcBorders>
              <w:top w:val="single" w:sz="4" w:space="0" w:color="auto"/>
              <w:left w:val="single" w:sz="4" w:space="0" w:color="auto"/>
              <w:bottom w:val="single" w:sz="4" w:space="0" w:color="auto"/>
              <w:right w:val="single" w:sz="4" w:space="0" w:color="auto"/>
            </w:tcBorders>
            <w:vAlign w:val="center"/>
            <w:hideMark/>
          </w:tcPr>
          <w:p w:rsidR="00CE1834" w:rsidRPr="001B3960" w:rsidRDefault="00CE1834">
            <w:pPr>
              <w:spacing w:after="0" w:line="20" w:lineRule="atLeast"/>
              <w:jc w:val="center"/>
              <w:rPr>
                <w:rStyle w:val="ff2"/>
                <w:rFonts w:ascii="Times New Roman" w:eastAsia="Calibri" w:hAnsi="Times New Roman"/>
                <w:b/>
                <w:bCs/>
                <w:sz w:val="24"/>
                <w:szCs w:val="24"/>
              </w:rPr>
            </w:pPr>
            <w:r w:rsidRPr="001B3960">
              <w:rPr>
                <w:rStyle w:val="ff2"/>
                <w:rFonts w:ascii="Times New Roman" w:eastAsia="Calibri" w:hAnsi="Times New Roman"/>
                <w:b/>
                <w:bCs/>
                <w:sz w:val="24"/>
                <w:szCs w:val="24"/>
              </w:rPr>
              <w:t>2.1.2.</w:t>
            </w:r>
          </w:p>
        </w:tc>
        <w:tc>
          <w:tcPr>
            <w:tcW w:w="8646" w:type="dxa"/>
            <w:tcBorders>
              <w:top w:val="single" w:sz="4" w:space="0" w:color="auto"/>
              <w:left w:val="single" w:sz="4" w:space="0" w:color="auto"/>
              <w:bottom w:val="single" w:sz="4" w:space="0" w:color="auto"/>
              <w:right w:val="single" w:sz="4" w:space="0" w:color="auto"/>
            </w:tcBorders>
            <w:hideMark/>
          </w:tcPr>
          <w:p w:rsidR="00CE1834" w:rsidRPr="001B3960" w:rsidRDefault="00CE1834">
            <w:pPr>
              <w:spacing w:after="0" w:line="20" w:lineRule="atLeast"/>
              <w:rPr>
                <w:rStyle w:val="ff2"/>
                <w:rFonts w:ascii="Times New Roman" w:eastAsia="Calibri" w:hAnsi="Times New Roman"/>
                <w:b/>
                <w:bCs/>
                <w:sz w:val="24"/>
                <w:szCs w:val="24"/>
              </w:rPr>
            </w:pPr>
            <w:r w:rsidRPr="001B3960">
              <w:rPr>
                <w:rStyle w:val="ff2"/>
                <w:rFonts w:ascii="Times New Roman" w:eastAsia="Calibri" w:hAnsi="Times New Roman"/>
                <w:bCs/>
                <w:sz w:val="24"/>
                <w:szCs w:val="24"/>
              </w:rPr>
              <w:t>Направление "Познавательное развитие".</w:t>
            </w:r>
          </w:p>
        </w:tc>
        <w:tc>
          <w:tcPr>
            <w:tcW w:w="993" w:type="dxa"/>
            <w:tcBorders>
              <w:top w:val="single" w:sz="4" w:space="0" w:color="auto"/>
              <w:left w:val="single" w:sz="4" w:space="0" w:color="auto"/>
              <w:bottom w:val="single" w:sz="4" w:space="0" w:color="auto"/>
              <w:right w:val="single" w:sz="4" w:space="0" w:color="auto"/>
            </w:tcBorders>
            <w:vAlign w:val="center"/>
            <w:hideMark/>
          </w:tcPr>
          <w:p w:rsidR="00CE1834" w:rsidRPr="001B3960" w:rsidRDefault="00CE1834" w:rsidP="00BE6C79">
            <w:pPr>
              <w:spacing w:after="0" w:line="20" w:lineRule="atLeast"/>
              <w:jc w:val="center"/>
              <w:rPr>
                <w:rStyle w:val="ff2"/>
                <w:rFonts w:ascii="Times New Roman" w:eastAsia="Calibri" w:hAnsi="Times New Roman"/>
                <w:bCs/>
                <w:sz w:val="24"/>
                <w:szCs w:val="24"/>
              </w:rPr>
            </w:pPr>
            <w:r w:rsidRPr="001B3960">
              <w:rPr>
                <w:rStyle w:val="ff2"/>
                <w:rFonts w:ascii="Times New Roman" w:eastAsia="Calibri" w:hAnsi="Times New Roman"/>
                <w:bCs/>
                <w:sz w:val="24"/>
                <w:szCs w:val="24"/>
              </w:rPr>
              <w:t>с.</w:t>
            </w:r>
            <w:r w:rsidR="006E050C" w:rsidRPr="001B3960">
              <w:rPr>
                <w:rStyle w:val="ff2"/>
                <w:rFonts w:ascii="Times New Roman" w:eastAsia="Calibri" w:hAnsi="Times New Roman"/>
                <w:bCs/>
                <w:sz w:val="24"/>
                <w:szCs w:val="24"/>
              </w:rPr>
              <w:t>10-12</w:t>
            </w:r>
          </w:p>
        </w:tc>
      </w:tr>
      <w:tr w:rsidR="00CE1834" w:rsidRPr="001B3960" w:rsidTr="00CE1834">
        <w:trPr>
          <w:trHeight w:val="202"/>
        </w:trPr>
        <w:tc>
          <w:tcPr>
            <w:tcW w:w="851" w:type="dxa"/>
            <w:tcBorders>
              <w:top w:val="single" w:sz="4" w:space="0" w:color="auto"/>
              <w:left w:val="single" w:sz="4" w:space="0" w:color="auto"/>
              <w:bottom w:val="single" w:sz="4" w:space="0" w:color="auto"/>
              <w:right w:val="single" w:sz="4" w:space="0" w:color="auto"/>
            </w:tcBorders>
            <w:vAlign w:val="center"/>
            <w:hideMark/>
          </w:tcPr>
          <w:p w:rsidR="00CE1834" w:rsidRPr="001B3960" w:rsidRDefault="00CE1834">
            <w:pPr>
              <w:spacing w:after="0" w:line="20" w:lineRule="atLeast"/>
              <w:jc w:val="center"/>
              <w:rPr>
                <w:rStyle w:val="ff2"/>
                <w:rFonts w:ascii="Times New Roman" w:eastAsia="Calibri" w:hAnsi="Times New Roman"/>
                <w:b/>
                <w:bCs/>
                <w:sz w:val="24"/>
                <w:szCs w:val="24"/>
              </w:rPr>
            </w:pPr>
            <w:r w:rsidRPr="001B3960">
              <w:rPr>
                <w:rStyle w:val="ff2"/>
                <w:rFonts w:ascii="Times New Roman" w:eastAsia="Calibri" w:hAnsi="Times New Roman"/>
                <w:b/>
                <w:bCs/>
                <w:sz w:val="24"/>
                <w:szCs w:val="24"/>
              </w:rPr>
              <w:t>2.1.3.</w:t>
            </w:r>
          </w:p>
        </w:tc>
        <w:tc>
          <w:tcPr>
            <w:tcW w:w="8646" w:type="dxa"/>
            <w:tcBorders>
              <w:top w:val="single" w:sz="4" w:space="0" w:color="auto"/>
              <w:left w:val="single" w:sz="4" w:space="0" w:color="auto"/>
              <w:bottom w:val="single" w:sz="4" w:space="0" w:color="auto"/>
              <w:right w:val="single" w:sz="4" w:space="0" w:color="auto"/>
            </w:tcBorders>
            <w:hideMark/>
          </w:tcPr>
          <w:p w:rsidR="00CE1834" w:rsidRPr="001B3960" w:rsidRDefault="00CE1834">
            <w:pPr>
              <w:spacing w:after="0" w:line="20" w:lineRule="atLeast"/>
              <w:rPr>
                <w:rStyle w:val="ff2"/>
                <w:rFonts w:ascii="Times New Roman" w:eastAsia="Calibri" w:hAnsi="Times New Roman"/>
                <w:b/>
                <w:bCs/>
                <w:sz w:val="24"/>
                <w:szCs w:val="24"/>
              </w:rPr>
            </w:pPr>
            <w:r w:rsidRPr="001B3960">
              <w:rPr>
                <w:rStyle w:val="ff2"/>
                <w:rFonts w:ascii="Times New Roman" w:eastAsia="Calibri" w:hAnsi="Times New Roman"/>
                <w:bCs/>
                <w:sz w:val="24"/>
                <w:szCs w:val="24"/>
              </w:rPr>
              <w:t>Направление "Речевое развитие".</w:t>
            </w:r>
          </w:p>
        </w:tc>
        <w:tc>
          <w:tcPr>
            <w:tcW w:w="993" w:type="dxa"/>
            <w:tcBorders>
              <w:top w:val="single" w:sz="4" w:space="0" w:color="auto"/>
              <w:left w:val="single" w:sz="4" w:space="0" w:color="auto"/>
              <w:bottom w:val="single" w:sz="4" w:space="0" w:color="auto"/>
              <w:right w:val="single" w:sz="4" w:space="0" w:color="auto"/>
            </w:tcBorders>
            <w:vAlign w:val="center"/>
            <w:hideMark/>
          </w:tcPr>
          <w:p w:rsidR="00CE1834" w:rsidRPr="001B3960" w:rsidRDefault="00CE1834" w:rsidP="006E050C">
            <w:pPr>
              <w:spacing w:after="0" w:line="20" w:lineRule="atLeast"/>
              <w:jc w:val="center"/>
              <w:rPr>
                <w:rStyle w:val="ff2"/>
                <w:rFonts w:ascii="Times New Roman" w:eastAsia="Calibri" w:hAnsi="Times New Roman"/>
                <w:bCs/>
                <w:sz w:val="24"/>
                <w:szCs w:val="24"/>
              </w:rPr>
            </w:pPr>
            <w:r w:rsidRPr="001B3960">
              <w:rPr>
                <w:rStyle w:val="ff2"/>
                <w:rFonts w:ascii="Times New Roman" w:eastAsia="Calibri" w:hAnsi="Times New Roman"/>
                <w:bCs/>
                <w:sz w:val="24"/>
                <w:szCs w:val="24"/>
              </w:rPr>
              <w:t>с.1</w:t>
            </w:r>
            <w:r w:rsidR="006E050C" w:rsidRPr="001B3960">
              <w:rPr>
                <w:rStyle w:val="ff2"/>
                <w:rFonts w:ascii="Times New Roman" w:eastAsia="Calibri" w:hAnsi="Times New Roman"/>
                <w:bCs/>
                <w:sz w:val="24"/>
                <w:szCs w:val="24"/>
              </w:rPr>
              <w:t>2-13</w:t>
            </w:r>
          </w:p>
        </w:tc>
      </w:tr>
      <w:tr w:rsidR="00CE1834" w:rsidRPr="001B3960" w:rsidTr="00CE1834">
        <w:trPr>
          <w:trHeight w:val="257"/>
        </w:trPr>
        <w:tc>
          <w:tcPr>
            <w:tcW w:w="851" w:type="dxa"/>
            <w:tcBorders>
              <w:top w:val="single" w:sz="4" w:space="0" w:color="auto"/>
              <w:left w:val="single" w:sz="4" w:space="0" w:color="auto"/>
              <w:bottom w:val="single" w:sz="4" w:space="0" w:color="auto"/>
              <w:right w:val="single" w:sz="4" w:space="0" w:color="auto"/>
            </w:tcBorders>
            <w:vAlign w:val="center"/>
            <w:hideMark/>
          </w:tcPr>
          <w:p w:rsidR="00CE1834" w:rsidRPr="001B3960" w:rsidRDefault="00CE1834">
            <w:pPr>
              <w:spacing w:after="0" w:line="20" w:lineRule="atLeast"/>
              <w:jc w:val="center"/>
              <w:rPr>
                <w:rStyle w:val="ff2"/>
                <w:rFonts w:ascii="Times New Roman" w:eastAsia="Calibri" w:hAnsi="Times New Roman"/>
                <w:b/>
                <w:bCs/>
                <w:sz w:val="24"/>
                <w:szCs w:val="24"/>
              </w:rPr>
            </w:pPr>
            <w:r w:rsidRPr="001B3960">
              <w:rPr>
                <w:rStyle w:val="ff2"/>
                <w:rFonts w:ascii="Times New Roman" w:eastAsia="Calibri" w:hAnsi="Times New Roman"/>
                <w:b/>
                <w:bCs/>
                <w:sz w:val="24"/>
                <w:szCs w:val="24"/>
              </w:rPr>
              <w:t>2.1.4.</w:t>
            </w:r>
          </w:p>
        </w:tc>
        <w:tc>
          <w:tcPr>
            <w:tcW w:w="8646" w:type="dxa"/>
            <w:tcBorders>
              <w:top w:val="single" w:sz="4" w:space="0" w:color="auto"/>
              <w:left w:val="single" w:sz="4" w:space="0" w:color="auto"/>
              <w:bottom w:val="single" w:sz="4" w:space="0" w:color="auto"/>
              <w:right w:val="single" w:sz="4" w:space="0" w:color="auto"/>
            </w:tcBorders>
            <w:hideMark/>
          </w:tcPr>
          <w:p w:rsidR="00CE1834" w:rsidRPr="001B3960" w:rsidRDefault="00CE1834">
            <w:pPr>
              <w:spacing w:after="0" w:line="20" w:lineRule="atLeast"/>
              <w:rPr>
                <w:rStyle w:val="ff2"/>
                <w:rFonts w:ascii="Times New Roman" w:eastAsia="Calibri" w:hAnsi="Times New Roman"/>
                <w:b/>
                <w:bCs/>
                <w:sz w:val="24"/>
                <w:szCs w:val="24"/>
              </w:rPr>
            </w:pPr>
            <w:r w:rsidRPr="001B3960">
              <w:rPr>
                <w:rStyle w:val="ff2"/>
                <w:rFonts w:ascii="Times New Roman" w:eastAsia="Calibri" w:hAnsi="Times New Roman"/>
                <w:bCs/>
                <w:sz w:val="24"/>
                <w:szCs w:val="24"/>
              </w:rPr>
              <w:t>Направление "Художественно-эстетическое развитие".</w:t>
            </w:r>
          </w:p>
        </w:tc>
        <w:tc>
          <w:tcPr>
            <w:tcW w:w="993" w:type="dxa"/>
            <w:tcBorders>
              <w:top w:val="single" w:sz="4" w:space="0" w:color="auto"/>
              <w:left w:val="single" w:sz="4" w:space="0" w:color="auto"/>
              <w:bottom w:val="single" w:sz="4" w:space="0" w:color="auto"/>
              <w:right w:val="single" w:sz="4" w:space="0" w:color="auto"/>
            </w:tcBorders>
            <w:vAlign w:val="center"/>
            <w:hideMark/>
          </w:tcPr>
          <w:p w:rsidR="00CE1834" w:rsidRPr="001B3960" w:rsidRDefault="00CE1834" w:rsidP="00BE6C79">
            <w:pPr>
              <w:spacing w:after="0" w:line="20" w:lineRule="atLeast"/>
              <w:jc w:val="center"/>
              <w:rPr>
                <w:rStyle w:val="ff2"/>
                <w:rFonts w:ascii="Times New Roman" w:eastAsia="Calibri" w:hAnsi="Times New Roman"/>
                <w:bCs/>
                <w:sz w:val="24"/>
                <w:szCs w:val="24"/>
              </w:rPr>
            </w:pPr>
            <w:r w:rsidRPr="001B3960">
              <w:rPr>
                <w:rStyle w:val="ff2"/>
                <w:rFonts w:ascii="Times New Roman" w:eastAsia="Calibri" w:hAnsi="Times New Roman"/>
                <w:bCs/>
                <w:sz w:val="24"/>
                <w:szCs w:val="24"/>
              </w:rPr>
              <w:t>с.</w:t>
            </w:r>
            <w:r w:rsidR="006E050C" w:rsidRPr="001B3960">
              <w:rPr>
                <w:rStyle w:val="ff2"/>
                <w:rFonts w:ascii="Times New Roman" w:eastAsia="Calibri" w:hAnsi="Times New Roman"/>
                <w:bCs/>
                <w:sz w:val="24"/>
                <w:szCs w:val="24"/>
              </w:rPr>
              <w:t>13-15</w:t>
            </w:r>
          </w:p>
        </w:tc>
      </w:tr>
      <w:tr w:rsidR="00CE1834" w:rsidRPr="001B3960" w:rsidTr="00CE1834">
        <w:trPr>
          <w:trHeight w:val="321"/>
        </w:trPr>
        <w:tc>
          <w:tcPr>
            <w:tcW w:w="851" w:type="dxa"/>
            <w:tcBorders>
              <w:top w:val="single" w:sz="4" w:space="0" w:color="auto"/>
              <w:left w:val="single" w:sz="4" w:space="0" w:color="auto"/>
              <w:bottom w:val="single" w:sz="4" w:space="0" w:color="auto"/>
              <w:right w:val="single" w:sz="4" w:space="0" w:color="auto"/>
            </w:tcBorders>
            <w:vAlign w:val="center"/>
            <w:hideMark/>
          </w:tcPr>
          <w:p w:rsidR="00CE1834" w:rsidRPr="001B3960" w:rsidRDefault="00CE1834">
            <w:pPr>
              <w:spacing w:after="0" w:line="20" w:lineRule="atLeast"/>
              <w:jc w:val="center"/>
              <w:rPr>
                <w:rStyle w:val="ff2"/>
                <w:rFonts w:ascii="Times New Roman" w:eastAsia="Calibri" w:hAnsi="Times New Roman"/>
                <w:b/>
                <w:bCs/>
                <w:sz w:val="24"/>
                <w:szCs w:val="24"/>
              </w:rPr>
            </w:pPr>
            <w:r w:rsidRPr="001B3960">
              <w:rPr>
                <w:rStyle w:val="ff2"/>
                <w:rFonts w:ascii="Times New Roman" w:eastAsia="Calibri" w:hAnsi="Times New Roman"/>
                <w:b/>
                <w:bCs/>
                <w:sz w:val="24"/>
                <w:szCs w:val="24"/>
              </w:rPr>
              <w:t>2.1.5.</w:t>
            </w:r>
          </w:p>
        </w:tc>
        <w:tc>
          <w:tcPr>
            <w:tcW w:w="8646" w:type="dxa"/>
            <w:tcBorders>
              <w:top w:val="single" w:sz="4" w:space="0" w:color="auto"/>
              <w:left w:val="single" w:sz="4" w:space="0" w:color="auto"/>
              <w:bottom w:val="single" w:sz="4" w:space="0" w:color="auto"/>
              <w:right w:val="single" w:sz="4" w:space="0" w:color="auto"/>
            </w:tcBorders>
            <w:hideMark/>
          </w:tcPr>
          <w:p w:rsidR="00CE1834" w:rsidRPr="001B3960" w:rsidRDefault="00CE1834">
            <w:pPr>
              <w:spacing w:after="0" w:line="20" w:lineRule="atLeast"/>
              <w:rPr>
                <w:rStyle w:val="ff2"/>
                <w:rFonts w:ascii="Times New Roman" w:eastAsia="Calibri" w:hAnsi="Times New Roman"/>
                <w:b/>
                <w:bCs/>
                <w:sz w:val="24"/>
                <w:szCs w:val="24"/>
              </w:rPr>
            </w:pPr>
            <w:r w:rsidRPr="001B3960">
              <w:rPr>
                <w:rStyle w:val="ff2"/>
                <w:rFonts w:ascii="Times New Roman" w:eastAsia="Calibri" w:hAnsi="Times New Roman"/>
                <w:bCs/>
                <w:sz w:val="24"/>
                <w:szCs w:val="24"/>
              </w:rPr>
              <w:t>Направление "Физическое развитие".</w:t>
            </w:r>
          </w:p>
        </w:tc>
        <w:tc>
          <w:tcPr>
            <w:tcW w:w="993" w:type="dxa"/>
            <w:tcBorders>
              <w:top w:val="single" w:sz="4" w:space="0" w:color="auto"/>
              <w:left w:val="single" w:sz="4" w:space="0" w:color="auto"/>
              <w:bottom w:val="single" w:sz="4" w:space="0" w:color="auto"/>
              <w:right w:val="single" w:sz="4" w:space="0" w:color="auto"/>
            </w:tcBorders>
            <w:vAlign w:val="center"/>
            <w:hideMark/>
          </w:tcPr>
          <w:p w:rsidR="00CE1834" w:rsidRPr="001B3960" w:rsidRDefault="00CE1834" w:rsidP="00BE6C79">
            <w:pPr>
              <w:spacing w:after="0" w:line="20" w:lineRule="atLeast"/>
              <w:jc w:val="center"/>
              <w:rPr>
                <w:rStyle w:val="ff2"/>
                <w:rFonts w:ascii="Times New Roman" w:eastAsia="Calibri" w:hAnsi="Times New Roman"/>
                <w:bCs/>
                <w:sz w:val="24"/>
                <w:szCs w:val="24"/>
              </w:rPr>
            </w:pPr>
            <w:r w:rsidRPr="001B3960">
              <w:rPr>
                <w:rStyle w:val="ff2"/>
                <w:rFonts w:ascii="Times New Roman" w:eastAsia="Calibri" w:hAnsi="Times New Roman"/>
                <w:bCs/>
                <w:sz w:val="24"/>
                <w:szCs w:val="24"/>
              </w:rPr>
              <w:t>с.1</w:t>
            </w:r>
            <w:r w:rsidR="006E050C" w:rsidRPr="001B3960">
              <w:rPr>
                <w:rStyle w:val="ff2"/>
                <w:rFonts w:ascii="Times New Roman" w:eastAsia="Calibri" w:hAnsi="Times New Roman"/>
                <w:bCs/>
                <w:sz w:val="24"/>
                <w:szCs w:val="24"/>
              </w:rPr>
              <w:t>5-18</w:t>
            </w:r>
          </w:p>
        </w:tc>
      </w:tr>
      <w:tr w:rsidR="00CE1834" w:rsidRPr="001B3960" w:rsidTr="00CE1834">
        <w:trPr>
          <w:trHeight w:val="242"/>
        </w:trPr>
        <w:tc>
          <w:tcPr>
            <w:tcW w:w="851" w:type="dxa"/>
            <w:tcBorders>
              <w:top w:val="single" w:sz="4" w:space="0" w:color="auto"/>
              <w:left w:val="single" w:sz="4" w:space="0" w:color="auto"/>
              <w:bottom w:val="single" w:sz="4" w:space="0" w:color="auto"/>
              <w:right w:val="single" w:sz="4" w:space="0" w:color="auto"/>
            </w:tcBorders>
            <w:vAlign w:val="center"/>
            <w:hideMark/>
          </w:tcPr>
          <w:p w:rsidR="00CE1834" w:rsidRPr="001B3960" w:rsidRDefault="00CE1834">
            <w:pPr>
              <w:spacing w:after="0" w:line="20" w:lineRule="atLeast"/>
              <w:jc w:val="center"/>
              <w:rPr>
                <w:rStyle w:val="ff2"/>
                <w:rFonts w:ascii="Times New Roman" w:eastAsia="Calibri" w:hAnsi="Times New Roman"/>
                <w:b/>
                <w:bCs/>
                <w:sz w:val="24"/>
                <w:szCs w:val="24"/>
              </w:rPr>
            </w:pPr>
            <w:r w:rsidRPr="001B3960">
              <w:rPr>
                <w:rStyle w:val="ff2"/>
                <w:rFonts w:ascii="Times New Roman" w:eastAsia="Calibri" w:hAnsi="Times New Roman"/>
                <w:b/>
                <w:bCs/>
                <w:sz w:val="24"/>
                <w:szCs w:val="24"/>
              </w:rPr>
              <w:t>2.2.</w:t>
            </w:r>
          </w:p>
        </w:tc>
        <w:tc>
          <w:tcPr>
            <w:tcW w:w="8646" w:type="dxa"/>
            <w:tcBorders>
              <w:top w:val="single" w:sz="4" w:space="0" w:color="auto"/>
              <w:left w:val="single" w:sz="4" w:space="0" w:color="auto"/>
              <w:bottom w:val="single" w:sz="4" w:space="0" w:color="auto"/>
              <w:right w:val="single" w:sz="4" w:space="0" w:color="auto"/>
            </w:tcBorders>
            <w:hideMark/>
          </w:tcPr>
          <w:p w:rsidR="00CE1834" w:rsidRPr="001B3960" w:rsidRDefault="00CE1834">
            <w:pPr>
              <w:spacing w:after="0" w:line="20" w:lineRule="atLeast"/>
              <w:rPr>
                <w:rStyle w:val="ff2"/>
                <w:rFonts w:ascii="Times New Roman" w:eastAsia="Calibri" w:hAnsi="Times New Roman"/>
                <w:b/>
                <w:bCs/>
                <w:sz w:val="24"/>
                <w:szCs w:val="24"/>
              </w:rPr>
            </w:pPr>
            <w:r w:rsidRPr="001B3960">
              <w:rPr>
                <w:rStyle w:val="ff2"/>
                <w:rFonts w:ascii="Times New Roman" w:eastAsia="Calibri" w:hAnsi="Times New Roman"/>
                <w:bCs/>
                <w:sz w:val="24"/>
                <w:szCs w:val="24"/>
              </w:rPr>
              <w:t>Описание вариативных форм, способов, методов и средств реализации Программы.</w:t>
            </w:r>
          </w:p>
        </w:tc>
        <w:tc>
          <w:tcPr>
            <w:tcW w:w="993" w:type="dxa"/>
            <w:tcBorders>
              <w:top w:val="single" w:sz="4" w:space="0" w:color="auto"/>
              <w:left w:val="single" w:sz="4" w:space="0" w:color="auto"/>
              <w:bottom w:val="single" w:sz="4" w:space="0" w:color="auto"/>
              <w:right w:val="single" w:sz="4" w:space="0" w:color="auto"/>
            </w:tcBorders>
            <w:vAlign w:val="center"/>
            <w:hideMark/>
          </w:tcPr>
          <w:p w:rsidR="00CE1834" w:rsidRPr="001B3960" w:rsidRDefault="006E050C" w:rsidP="00BE6C79">
            <w:pPr>
              <w:spacing w:after="0" w:line="20" w:lineRule="atLeast"/>
              <w:jc w:val="center"/>
              <w:rPr>
                <w:rStyle w:val="ff2"/>
                <w:rFonts w:ascii="Times New Roman" w:eastAsia="Calibri" w:hAnsi="Times New Roman"/>
                <w:bCs/>
                <w:sz w:val="24"/>
                <w:szCs w:val="24"/>
              </w:rPr>
            </w:pPr>
            <w:r w:rsidRPr="001B3960">
              <w:rPr>
                <w:rStyle w:val="ff2"/>
                <w:rFonts w:ascii="Times New Roman" w:eastAsia="Calibri" w:hAnsi="Times New Roman"/>
                <w:bCs/>
                <w:sz w:val="24"/>
                <w:szCs w:val="24"/>
              </w:rPr>
              <w:t>с.18-20</w:t>
            </w:r>
          </w:p>
        </w:tc>
      </w:tr>
      <w:tr w:rsidR="00CE1834" w:rsidRPr="001B3960" w:rsidTr="00CE1834">
        <w:trPr>
          <w:trHeight w:val="266"/>
        </w:trPr>
        <w:tc>
          <w:tcPr>
            <w:tcW w:w="851" w:type="dxa"/>
            <w:tcBorders>
              <w:top w:val="single" w:sz="4" w:space="0" w:color="auto"/>
              <w:left w:val="single" w:sz="4" w:space="0" w:color="auto"/>
              <w:bottom w:val="single" w:sz="4" w:space="0" w:color="auto"/>
              <w:right w:val="single" w:sz="4" w:space="0" w:color="auto"/>
            </w:tcBorders>
            <w:vAlign w:val="center"/>
            <w:hideMark/>
          </w:tcPr>
          <w:p w:rsidR="00CE1834" w:rsidRPr="001B3960" w:rsidRDefault="00CE1834">
            <w:pPr>
              <w:spacing w:after="0" w:line="20" w:lineRule="atLeast"/>
              <w:jc w:val="center"/>
              <w:rPr>
                <w:rStyle w:val="ff2"/>
                <w:rFonts w:ascii="Times New Roman" w:eastAsia="Calibri" w:hAnsi="Times New Roman"/>
                <w:b/>
                <w:bCs/>
                <w:sz w:val="24"/>
                <w:szCs w:val="24"/>
              </w:rPr>
            </w:pPr>
            <w:r w:rsidRPr="001B3960">
              <w:rPr>
                <w:rStyle w:val="ff2"/>
                <w:rFonts w:ascii="Times New Roman" w:eastAsia="Calibri" w:hAnsi="Times New Roman"/>
                <w:b/>
                <w:bCs/>
                <w:sz w:val="24"/>
                <w:szCs w:val="24"/>
              </w:rPr>
              <w:t>2.3.</w:t>
            </w:r>
          </w:p>
        </w:tc>
        <w:tc>
          <w:tcPr>
            <w:tcW w:w="8646" w:type="dxa"/>
            <w:tcBorders>
              <w:top w:val="single" w:sz="4" w:space="0" w:color="auto"/>
              <w:left w:val="single" w:sz="4" w:space="0" w:color="auto"/>
              <w:bottom w:val="single" w:sz="4" w:space="0" w:color="auto"/>
              <w:right w:val="single" w:sz="4" w:space="0" w:color="auto"/>
            </w:tcBorders>
            <w:hideMark/>
          </w:tcPr>
          <w:p w:rsidR="00CE1834" w:rsidRPr="001B3960" w:rsidRDefault="00CE1834">
            <w:pPr>
              <w:spacing w:after="0" w:line="20" w:lineRule="atLeast"/>
              <w:rPr>
                <w:rStyle w:val="ff2"/>
                <w:rFonts w:ascii="Times New Roman" w:eastAsia="Calibri" w:hAnsi="Times New Roman"/>
                <w:b/>
                <w:bCs/>
                <w:sz w:val="24"/>
                <w:szCs w:val="24"/>
              </w:rPr>
            </w:pPr>
            <w:r w:rsidRPr="001B3960">
              <w:rPr>
                <w:rStyle w:val="ff2"/>
                <w:rFonts w:ascii="Times New Roman" w:eastAsia="Calibri" w:hAnsi="Times New Roman"/>
                <w:bCs/>
                <w:sz w:val="24"/>
                <w:szCs w:val="24"/>
              </w:rPr>
              <w:t xml:space="preserve">Способы и направления поддержки детской инициативы. </w:t>
            </w:r>
          </w:p>
        </w:tc>
        <w:tc>
          <w:tcPr>
            <w:tcW w:w="993" w:type="dxa"/>
            <w:tcBorders>
              <w:top w:val="single" w:sz="4" w:space="0" w:color="auto"/>
              <w:left w:val="single" w:sz="4" w:space="0" w:color="auto"/>
              <w:bottom w:val="single" w:sz="4" w:space="0" w:color="auto"/>
              <w:right w:val="single" w:sz="4" w:space="0" w:color="auto"/>
            </w:tcBorders>
            <w:vAlign w:val="center"/>
            <w:hideMark/>
          </w:tcPr>
          <w:p w:rsidR="00CE1834" w:rsidRPr="001B3960" w:rsidRDefault="00CE1834" w:rsidP="00BE6C79">
            <w:pPr>
              <w:spacing w:after="0" w:line="20" w:lineRule="atLeast"/>
              <w:jc w:val="center"/>
              <w:rPr>
                <w:rStyle w:val="ff2"/>
                <w:rFonts w:ascii="Times New Roman" w:eastAsia="Calibri" w:hAnsi="Times New Roman"/>
                <w:bCs/>
                <w:sz w:val="24"/>
                <w:szCs w:val="24"/>
              </w:rPr>
            </w:pPr>
            <w:r w:rsidRPr="001B3960">
              <w:rPr>
                <w:rStyle w:val="ff2"/>
                <w:rFonts w:ascii="Times New Roman" w:eastAsia="Calibri" w:hAnsi="Times New Roman"/>
                <w:bCs/>
                <w:sz w:val="24"/>
                <w:szCs w:val="24"/>
              </w:rPr>
              <w:t>с.2</w:t>
            </w:r>
            <w:r w:rsidR="006E050C" w:rsidRPr="001B3960">
              <w:rPr>
                <w:rStyle w:val="ff2"/>
                <w:rFonts w:ascii="Times New Roman" w:eastAsia="Calibri" w:hAnsi="Times New Roman"/>
                <w:bCs/>
                <w:sz w:val="24"/>
                <w:szCs w:val="24"/>
              </w:rPr>
              <w:t>0</w:t>
            </w:r>
          </w:p>
        </w:tc>
      </w:tr>
      <w:tr w:rsidR="00CE1834" w:rsidRPr="001B3960" w:rsidTr="00CE1834">
        <w:trPr>
          <w:trHeight w:val="125"/>
        </w:trPr>
        <w:tc>
          <w:tcPr>
            <w:tcW w:w="851" w:type="dxa"/>
            <w:tcBorders>
              <w:top w:val="single" w:sz="4" w:space="0" w:color="auto"/>
              <w:left w:val="single" w:sz="4" w:space="0" w:color="auto"/>
              <w:bottom w:val="single" w:sz="4" w:space="0" w:color="auto"/>
              <w:right w:val="single" w:sz="4" w:space="0" w:color="auto"/>
            </w:tcBorders>
            <w:vAlign w:val="center"/>
            <w:hideMark/>
          </w:tcPr>
          <w:p w:rsidR="00CE1834" w:rsidRPr="001B3960" w:rsidRDefault="00CE1834">
            <w:pPr>
              <w:spacing w:after="0" w:line="20" w:lineRule="atLeast"/>
              <w:jc w:val="center"/>
              <w:rPr>
                <w:rStyle w:val="ff2"/>
                <w:rFonts w:ascii="Times New Roman" w:eastAsia="Calibri" w:hAnsi="Times New Roman"/>
                <w:b/>
                <w:bCs/>
                <w:sz w:val="24"/>
                <w:szCs w:val="24"/>
              </w:rPr>
            </w:pPr>
            <w:r w:rsidRPr="001B3960">
              <w:rPr>
                <w:rStyle w:val="ff2"/>
                <w:rFonts w:ascii="Times New Roman" w:eastAsia="Calibri" w:hAnsi="Times New Roman"/>
                <w:b/>
                <w:bCs/>
                <w:sz w:val="24"/>
                <w:szCs w:val="24"/>
              </w:rPr>
              <w:t>2.4.</w:t>
            </w:r>
          </w:p>
        </w:tc>
        <w:tc>
          <w:tcPr>
            <w:tcW w:w="8646" w:type="dxa"/>
            <w:tcBorders>
              <w:top w:val="single" w:sz="4" w:space="0" w:color="auto"/>
              <w:left w:val="single" w:sz="4" w:space="0" w:color="auto"/>
              <w:bottom w:val="single" w:sz="4" w:space="0" w:color="auto"/>
              <w:right w:val="single" w:sz="4" w:space="0" w:color="auto"/>
            </w:tcBorders>
            <w:hideMark/>
          </w:tcPr>
          <w:p w:rsidR="00CE1834" w:rsidRPr="001B3960" w:rsidRDefault="00CE1834">
            <w:pPr>
              <w:spacing w:after="0" w:line="20" w:lineRule="atLeast"/>
              <w:rPr>
                <w:rStyle w:val="ff2"/>
                <w:rFonts w:ascii="Times New Roman" w:eastAsia="Calibri" w:hAnsi="Times New Roman"/>
                <w:b/>
                <w:bCs/>
                <w:sz w:val="24"/>
                <w:szCs w:val="24"/>
              </w:rPr>
            </w:pPr>
            <w:r w:rsidRPr="001B3960">
              <w:rPr>
                <w:rStyle w:val="ff2"/>
                <w:rFonts w:ascii="Times New Roman" w:eastAsia="Calibri" w:hAnsi="Times New Roman"/>
                <w:bCs/>
                <w:sz w:val="24"/>
                <w:szCs w:val="24"/>
              </w:rPr>
              <w:t xml:space="preserve"> Особенности взаимодействия педагогического коллектива с семьями воспитанников.</w:t>
            </w:r>
          </w:p>
        </w:tc>
        <w:tc>
          <w:tcPr>
            <w:tcW w:w="993" w:type="dxa"/>
            <w:tcBorders>
              <w:top w:val="single" w:sz="4" w:space="0" w:color="auto"/>
              <w:left w:val="single" w:sz="4" w:space="0" w:color="auto"/>
              <w:bottom w:val="single" w:sz="4" w:space="0" w:color="auto"/>
              <w:right w:val="single" w:sz="4" w:space="0" w:color="auto"/>
            </w:tcBorders>
            <w:vAlign w:val="center"/>
            <w:hideMark/>
          </w:tcPr>
          <w:p w:rsidR="00CE1834" w:rsidRPr="001B3960" w:rsidRDefault="00CE1834" w:rsidP="00BE6C79">
            <w:pPr>
              <w:spacing w:after="0" w:line="20" w:lineRule="atLeast"/>
              <w:jc w:val="center"/>
              <w:rPr>
                <w:rStyle w:val="ff2"/>
                <w:rFonts w:ascii="Times New Roman" w:eastAsia="Calibri" w:hAnsi="Times New Roman"/>
                <w:bCs/>
                <w:sz w:val="24"/>
                <w:szCs w:val="24"/>
              </w:rPr>
            </w:pPr>
            <w:r w:rsidRPr="001B3960">
              <w:rPr>
                <w:rStyle w:val="ff2"/>
                <w:rFonts w:ascii="Times New Roman" w:eastAsia="Calibri" w:hAnsi="Times New Roman"/>
                <w:bCs/>
                <w:sz w:val="24"/>
                <w:szCs w:val="24"/>
              </w:rPr>
              <w:t>с.2</w:t>
            </w:r>
            <w:r w:rsidR="006E050C" w:rsidRPr="001B3960">
              <w:rPr>
                <w:rStyle w:val="ff2"/>
                <w:rFonts w:ascii="Times New Roman" w:eastAsia="Calibri" w:hAnsi="Times New Roman"/>
                <w:bCs/>
                <w:sz w:val="24"/>
                <w:szCs w:val="24"/>
              </w:rPr>
              <w:t>0-22</w:t>
            </w:r>
          </w:p>
        </w:tc>
      </w:tr>
      <w:tr w:rsidR="00CE1834" w:rsidRPr="001B3960" w:rsidTr="00CE1834">
        <w:trPr>
          <w:trHeight w:val="147"/>
        </w:trPr>
        <w:tc>
          <w:tcPr>
            <w:tcW w:w="851" w:type="dxa"/>
            <w:tcBorders>
              <w:top w:val="single" w:sz="4" w:space="0" w:color="auto"/>
              <w:left w:val="single" w:sz="4" w:space="0" w:color="auto"/>
              <w:bottom w:val="single" w:sz="4" w:space="0" w:color="auto"/>
              <w:right w:val="single" w:sz="4" w:space="0" w:color="auto"/>
            </w:tcBorders>
            <w:vAlign w:val="center"/>
            <w:hideMark/>
          </w:tcPr>
          <w:p w:rsidR="00CE1834" w:rsidRPr="001B3960" w:rsidRDefault="00CE1834">
            <w:pPr>
              <w:spacing w:after="0" w:line="20" w:lineRule="atLeast"/>
              <w:jc w:val="center"/>
              <w:rPr>
                <w:rStyle w:val="ff2"/>
                <w:rFonts w:ascii="Times New Roman" w:eastAsia="Calibri" w:hAnsi="Times New Roman"/>
                <w:b/>
                <w:bCs/>
                <w:sz w:val="24"/>
                <w:szCs w:val="24"/>
              </w:rPr>
            </w:pPr>
            <w:r w:rsidRPr="001B3960">
              <w:rPr>
                <w:rStyle w:val="ff2"/>
                <w:rFonts w:ascii="Times New Roman" w:eastAsia="Calibri" w:hAnsi="Times New Roman"/>
                <w:b/>
                <w:bCs/>
                <w:sz w:val="24"/>
                <w:szCs w:val="24"/>
              </w:rPr>
              <w:t>2.5.</w:t>
            </w:r>
          </w:p>
        </w:tc>
        <w:tc>
          <w:tcPr>
            <w:tcW w:w="8646" w:type="dxa"/>
            <w:tcBorders>
              <w:top w:val="single" w:sz="4" w:space="0" w:color="auto"/>
              <w:left w:val="single" w:sz="4" w:space="0" w:color="auto"/>
              <w:bottom w:val="single" w:sz="4" w:space="0" w:color="auto"/>
              <w:right w:val="single" w:sz="4" w:space="0" w:color="auto"/>
            </w:tcBorders>
            <w:hideMark/>
          </w:tcPr>
          <w:p w:rsidR="00CE1834" w:rsidRPr="001B3960" w:rsidRDefault="00CE1834">
            <w:pPr>
              <w:spacing w:after="0" w:line="20" w:lineRule="atLeast"/>
              <w:jc w:val="both"/>
              <w:rPr>
                <w:rStyle w:val="ff2"/>
                <w:rFonts w:ascii="Times New Roman" w:eastAsia="Calibri" w:hAnsi="Times New Roman"/>
                <w:b/>
                <w:bCs/>
                <w:sz w:val="24"/>
                <w:szCs w:val="24"/>
              </w:rPr>
            </w:pPr>
            <w:r w:rsidRPr="001B3960">
              <w:rPr>
                <w:rStyle w:val="ff2"/>
                <w:rFonts w:ascii="Times New Roman" w:eastAsia="Calibri" w:hAnsi="Times New Roman"/>
                <w:bCs/>
                <w:sz w:val="24"/>
                <w:szCs w:val="24"/>
              </w:rPr>
              <w:t>Иные характеристики содержания Программы.</w:t>
            </w:r>
          </w:p>
        </w:tc>
        <w:tc>
          <w:tcPr>
            <w:tcW w:w="993" w:type="dxa"/>
            <w:tcBorders>
              <w:top w:val="single" w:sz="4" w:space="0" w:color="auto"/>
              <w:left w:val="single" w:sz="4" w:space="0" w:color="auto"/>
              <w:bottom w:val="single" w:sz="4" w:space="0" w:color="auto"/>
              <w:right w:val="single" w:sz="4" w:space="0" w:color="auto"/>
            </w:tcBorders>
            <w:vAlign w:val="center"/>
            <w:hideMark/>
          </w:tcPr>
          <w:p w:rsidR="00CE1834" w:rsidRPr="001B3960" w:rsidRDefault="00CE1834" w:rsidP="00BE6C79">
            <w:pPr>
              <w:spacing w:after="0" w:line="20" w:lineRule="atLeast"/>
              <w:jc w:val="center"/>
              <w:rPr>
                <w:rStyle w:val="ff2"/>
                <w:rFonts w:ascii="Times New Roman" w:eastAsia="Calibri" w:hAnsi="Times New Roman"/>
                <w:bCs/>
                <w:sz w:val="24"/>
                <w:szCs w:val="24"/>
              </w:rPr>
            </w:pPr>
            <w:r w:rsidRPr="001B3960">
              <w:rPr>
                <w:rStyle w:val="ff2"/>
                <w:rFonts w:ascii="Times New Roman" w:eastAsia="Calibri" w:hAnsi="Times New Roman"/>
                <w:bCs/>
                <w:sz w:val="24"/>
                <w:szCs w:val="24"/>
              </w:rPr>
              <w:t>с.2</w:t>
            </w:r>
            <w:r w:rsidR="006E050C" w:rsidRPr="001B3960">
              <w:rPr>
                <w:rStyle w:val="ff2"/>
                <w:rFonts w:ascii="Times New Roman" w:eastAsia="Calibri" w:hAnsi="Times New Roman"/>
                <w:bCs/>
                <w:sz w:val="24"/>
                <w:szCs w:val="24"/>
              </w:rPr>
              <w:t>3-25</w:t>
            </w:r>
          </w:p>
        </w:tc>
      </w:tr>
      <w:tr w:rsidR="00CE1834" w:rsidRPr="001B3960" w:rsidTr="00CE1834">
        <w:trPr>
          <w:trHeight w:val="101"/>
        </w:trPr>
        <w:tc>
          <w:tcPr>
            <w:tcW w:w="10490" w:type="dxa"/>
            <w:gridSpan w:val="3"/>
            <w:tcBorders>
              <w:top w:val="single" w:sz="4" w:space="0" w:color="auto"/>
              <w:left w:val="single" w:sz="4" w:space="0" w:color="auto"/>
              <w:bottom w:val="single" w:sz="4" w:space="0" w:color="auto"/>
              <w:right w:val="single" w:sz="4" w:space="0" w:color="auto"/>
            </w:tcBorders>
            <w:vAlign w:val="center"/>
            <w:hideMark/>
          </w:tcPr>
          <w:p w:rsidR="00CE1834" w:rsidRPr="001B3960" w:rsidRDefault="00CE1834">
            <w:pPr>
              <w:spacing w:after="0" w:line="20" w:lineRule="atLeast"/>
              <w:jc w:val="center"/>
              <w:rPr>
                <w:rStyle w:val="ff2"/>
                <w:rFonts w:ascii="Times New Roman" w:eastAsia="Calibri" w:hAnsi="Times New Roman"/>
                <w:bCs/>
                <w:sz w:val="24"/>
                <w:szCs w:val="24"/>
              </w:rPr>
            </w:pPr>
            <w:r w:rsidRPr="001B3960">
              <w:rPr>
                <w:rStyle w:val="ff2"/>
                <w:rFonts w:ascii="Times New Roman" w:eastAsia="Calibri" w:hAnsi="Times New Roman"/>
                <w:b/>
                <w:bCs/>
                <w:sz w:val="24"/>
                <w:szCs w:val="24"/>
              </w:rPr>
              <w:t>3. ОРГАНИЗАЦИОННЫЙ РАЗДЕЛ.</w:t>
            </w:r>
          </w:p>
        </w:tc>
      </w:tr>
      <w:tr w:rsidR="00CE1834" w:rsidRPr="001B3960" w:rsidTr="00CE1834">
        <w:trPr>
          <w:trHeight w:val="211"/>
        </w:trPr>
        <w:tc>
          <w:tcPr>
            <w:tcW w:w="851" w:type="dxa"/>
            <w:tcBorders>
              <w:top w:val="single" w:sz="4" w:space="0" w:color="auto"/>
              <w:left w:val="single" w:sz="4" w:space="0" w:color="auto"/>
              <w:bottom w:val="single" w:sz="4" w:space="0" w:color="auto"/>
              <w:right w:val="single" w:sz="4" w:space="0" w:color="auto"/>
            </w:tcBorders>
            <w:vAlign w:val="center"/>
            <w:hideMark/>
          </w:tcPr>
          <w:p w:rsidR="00CE1834" w:rsidRPr="001B3960" w:rsidRDefault="00CE1834">
            <w:pPr>
              <w:spacing w:after="0" w:line="20" w:lineRule="atLeast"/>
              <w:jc w:val="center"/>
              <w:rPr>
                <w:rStyle w:val="ff2"/>
                <w:rFonts w:ascii="Times New Roman" w:eastAsia="Calibri" w:hAnsi="Times New Roman"/>
                <w:b/>
                <w:bCs/>
                <w:sz w:val="24"/>
                <w:szCs w:val="24"/>
              </w:rPr>
            </w:pPr>
            <w:r w:rsidRPr="001B3960">
              <w:rPr>
                <w:rStyle w:val="ff2"/>
                <w:rFonts w:ascii="Times New Roman" w:eastAsia="Calibri" w:hAnsi="Times New Roman"/>
                <w:b/>
                <w:bCs/>
                <w:sz w:val="24"/>
                <w:szCs w:val="24"/>
              </w:rPr>
              <w:t>3.1.</w:t>
            </w:r>
          </w:p>
        </w:tc>
        <w:tc>
          <w:tcPr>
            <w:tcW w:w="8646" w:type="dxa"/>
            <w:tcBorders>
              <w:top w:val="single" w:sz="4" w:space="0" w:color="auto"/>
              <w:left w:val="single" w:sz="4" w:space="0" w:color="auto"/>
              <w:bottom w:val="single" w:sz="4" w:space="0" w:color="auto"/>
              <w:right w:val="single" w:sz="4" w:space="0" w:color="auto"/>
            </w:tcBorders>
            <w:hideMark/>
          </w:tcPr>
          <w:p w:rsidR="00CE1834" w:rsidRPr="001B3960" w:rsidRDefault="00CE1834">
            <w:pPr>
              <w:spacing w:after="0" w:line="20" w:lineRule="atLeast"/>
              <w:jc w:val="both"/>
              <w:rPr>
                <w:rStyle w:val="ff2"/>
                <w:rFonts w:ascii="Times New Roman" w:eastAsia="Calibri" w:hAnsi="Times New Roman"/>
                <w:b/>
                <w:bCs/>
                <w:sz w:val="24"/>
                <w:szCs w:val="24"/>
              </w:rPr>
            </w:pPr>
            <w:r w:rsidRPr="001B3960">
              <w:rPr>
                <w:rStyle w:val="ff2"/>
                <w:rFonts w:ascii="Times New Roman" w:eastAsia="Calibri" w:hAnsi="Times New Roman"/>
                <w:bCs/>
                <w:sz w:val="24"/>
                <w:szCs w:val="24"/>
              </w:rPr>
              <w:t>Материально-технические обеспечения Программы.</w:t>
            </w:r>
          </w:p>
        </w:tc>
        <w:tc>
          <w:tcPr>
            <w:tcW w:w="993" w:type="dxa"/>
            <w:tcBorders>
              <w:top w:val="single" w:sz="4" w:space="0" w:color="auto"/>
              <w:left w:val="single" w:sz="4" w:space="0" w:color="auto"/>
              <w:bottom w:val="single" w:sz="4" w:space="0" w:color="auto"/>
              <w:right w:val="single" w:sz="4" w:space="0" w:color="auto"/>
            </w:tcBorders>
            <w:vAlign w:val="center"/>
            <w:hideMark/>
          </w:tcPr>
          <w:p w:rsidR="00CE1834" w:rsidRPr="001B3960" w:rsidRDefault="00CE1834" w:rsidP="00BE6C79">
            <w:pPr>
              <w:spacing w:after="0" w:line="20" w:lineRule="atLeast"/>
              <w:jc w:val="center"/>
              <w:rPr>
                <w:rStyle w:val="ff2"/>
                <w:rFonts w:ascii="Times New Roman" w:eastAsia="Calibri" w:hAnsi="Times New Roman"/>
                <w:bCs/>
                <w:sz w:val="24"/>
                <w:szCs w:val="24"/>
              </w:rPr>
            </w:pPr>
            <w:r w:rsidRPr="001B3960">
              <w:rPr>
                <w:rStyle w:val="ff2"/>
                <w:rFonts w:ascii="Times New Roman" w:eastAsia="Calibri" w:hAnsi="Times New Roman"/>
                <w:bCs/>
                <w:sz w:val="24"/>
                <w:szCs w:val="24"/>
              </w:rPr>
              <w:t>с.</w:t>
            </w:r>
            <w:r w:rsidR="006E050C" w:rsidRPr="001B3960">
              <w:rPr>
                <w:rStyle w:val="ff2"/>
                <w:rFonts w:ascii="Times New Roman" w:eastAsia="Calibri" w:hAnsi="Times New Roman"/>
                <w:bCs/>
                <w:sz w:val="24"/>
                <w:szCs w:val="24"/>
              </w:rPr>
              <w:t>25</w:t>
            </w:r>
          </w:p>
        </w:tc>
      </w:tr>
      <w:tr w:rsidR="00CE1834" w:rsidRPr="001B3960" w:rsidTr="00CE1834">
        <w:trPr>
          <w:trHeight w:val="147"/>
        </w:trPr>
        <w:tc>
          <w:tcPr>
            <w:tcW w:w="851" w:type="dxa"/>
            <w:tcBorders>
              <w:top w:val="single" w:sz="4" w:space="0" w:color="auto"/>
              <w:left w:val="single" w:sz="4" w:space="0" w:color="auto"/>
              <w:bottom w:val="single" w:sz="4" w:space="0" w:color="auto"/>
              <w:right w:val="single" w:sz="4" w:space="0" w:color="auto"/>
            </w:tcBorders>
            <w:vAlign w:val="center"/>
            <w:hideMark/>
          </w:tcPr>
          <w:p w:rsidR="00CE1834" w:rsidRPr="001B3960" w:rsidRDefault="00CE1834">
            <w:pPr>
              <w:spacing w:after="0" w:line="20" w:lineRule="atLeast"/>
              <w:jc w:val="center"/>
              <w:rPr>
                <w:rStyle w:val="ff2"/>
                <w:rFonts w:ascii="Times New Roman" w:eastAsia="Calibri" w:hAnsi="Times New Roman"/>
                <w:b/>
                <w:bCs/>
                <w:sz w:val="24"/>
                <w:szCs w:val="24"/>
              </w:rPr>
            </w:pPr>
            <w:r w:rsidRPr="001B3960">
              <w:rPr>
                <w:rStyle w:val="ff2"/>
                <w:rFonts w:ascii="Times New Roman" w:eastAsia="Calibri" w:hAnsi="Times New Roman"/>
                <w:b/>
                <w:bCs/>
                <w:sz w:val="24"/>
                <w:szCs w:val="24"/>
              </w:rPr>
              <w:t>3.2.</w:t>
            </w:r>
          </w:p>
        </w:tc>
        <w:tc>
          <w:tcPr>
            <w:tcW w:w="8646" w:type="dxa"/>
            <w:tcBorders>
              <w:top w:val="single" w:sz="4" w:space="0" w:color="auto"/>
              <w:left w:val="single" w:sz="4" w:space="0" w:color="auto"/>
              <w:bottom w:val="single" w:sz="4" w:space="0" w:color="auto"/>
              <w:right w:val="single" w:sz="4" w:space="0" w:color="auto"/>
            </w:tcBorders>
            <w:hideMark/>
          </w:tcPr>
          <w:p w:rsidR="00CE1834" w:rsidRPr="001B3960" w:rsidRDefault="00CE1834">
            <w:pPr>
              <w:spacing w:after="0" w:line="20" w:lineRule="atLeast"/>
              <w:jc w:val="both"/>
              <w:rPr>
                <w:rStyle w:val="ff2"/>
                <w:rFonts w:ascii="Times New Roman" w:eastAsia="Calibri" w:hAnsi="Times New Roman"/>
                <w:b/>
                <w:bCs/>
                <w:sz w:val="24"/>
                <w:szCs w:val="24"/>
              </w:rPr>
            </w:pPr>
            <w:r w:rsidRPr="001B3960">
              <w:rPr>
                <w:rStyle w:val="ff2"/>
                <w:rFonts w:ascii="Times New Roman" w:eastAsia="Calibri" w:hAnsi="Times New Roman"/>
                <w:bCs/>
                <w:sz w:val="24"/>
                <w:szCs w:val="24"/>
              </w:rPr>
              <w:t>Методические материалы и средства обучения и воспитания.</w:t>
            </w:r>
          </w:p>
        </w:tc>
        <w:tc>
          <w:tcPr>
            <w:tcW w:w="993" w:type="dxa"/>
            <w:tcBorders>
              <w:top w:val="single" w:sz="4" w:space="0" w:color="auto"/>
              <w:left w:val="single" w:sz="4" w:space="0" w:color="auto"/>
              <w:bottom w:val="single" w:sz="4" w:space="0" w:color="auto"/>
              <w:right w:val="single" w:sz="4" w:space="0" w:color="auto"/>
            </w:tcBorders>
            <w:vAlign w:val="center"/>
            <w:hideMark/>
          </w:tcPr>
          <w:p w:rsidR="00CE1834" w:rsidRPr="001B3960" w:rsidRDefault="00CE1834" w:rsidP="00BE6C79">
            <w:pPr>
              <w:spacing w:after="0" w:line="20" w:lineRule="atLeast"/>
              <w:jc w:val="center"/>
              <w:rPr>
                <w:rStyle w:val="ff2"/>
                <w:rFonts w:ascii="Times New Roman" w:eastAsia="Calibri" w:hAnsi="Times New Roman"/>
                <w:bCs/>
                <w:sz w:val="24"/>
                <w:szCs w:val="24"/>
              </w:rPr>
            </w:pPr>
            <w:r w:rsidRPr="001B3960">
              <w:rPr>
                <w:rStyle w:val="ff2"/>
                <w:rFonts w:ascii="Times New Roman" w:eastAsia="Calibri" w:hAnsi="Times New Roman"/>
                <w:bCs/>
                <w:sz w:val="24"/>
                <w:szCs w:val="24"/>
              </w:rPr>
              <w:t>с.</w:t>
            </w:r>
            <w:r w:rsidR="006E050C" w:rsidRPr="001B3960">
              <w:rPr>
                <w:rStyle w:val="ff2"/>
                <w:rFonts w:ascii="Times New Roman" w:eastAsia="Calibri" w:hAnsi="Times New Roman"/>
                <w:bCs/>
                <w:sz w:val="24"/>
                <w:szCs w:val="24"/>
              </w:rPr>
              <w:t>25-29</w:t>
            </w:r>
          </w:p>
        </w:tc>
      </w:tr>
      <w:tr w:rsidR="00CE1834" w:rsidRPr="001B3960" w:rsidTr="00CE1834">
        <w:trPr>
          <w:trHeight w:val="165"/>
        </w:trPr>
        <w:tc>
          <w:tcPr>
            <w:tcW w:w="851" w:type="dxa"/>
            <w:tcBorders>
              <w:top w:val="single" w:sz="4" w:space="0" w:color="auto"/>
              <w:left w:val="single" w:sz="4" w:space="0" w:color="auto"/>
              <w:bottom w:val="single" w:sz="4" w:space="0" w:color="auto"/>
              <w:right w:val="single" w:sz="4" w:space="0" w:color="auto"/>
            </w:tcBorders>
            <w:vAlign w:val="center"/>
            <w:hideMark/>
          </w:tcPr>
          <w:p w:rsidR="00CE1834" w:rsidRPr="001B3960" w:rsidRDefault="00CE1834">
            <w:pPr>
              <w:spacing w:after="0" w:line="20" w:lineRule="atLeast"/>
              <w:jc w:val="center"/>
              <w:rPr>
                <w:rStyle w:val="ff2"/>
                <w:rFonts w:ascii="Times New Roman" w:eastAsia="Calibri" w:hAnsi="Times New Roman"/>
                <w:b/>
                <w:bCs/>
                <w:sz w:val="24"/>
                <w:szCs w:val="24"/>
              </w:rPr>
            </w:pPr>
            <w:r w:rsidRPr="001B3960">
              <w:rPr>
                <w:rStyle w:val="ff2"/>
                <w:rFonts w:ascii="Times New Roman" w:eastAsia="Calibri" w:hAnsi="Times New Roman"/>
                <w:b/>
                <w:bCs/>
                <w:sz w:val="24"/>
                <w:szCs w:val="24"/>
              </w:rPr>
              <w:t>3.3.</w:t>
            </w:r>
          </w:p>
        </w:tc>
        <w:tc>
          <w:tcPr>
            <w:tcW w:w="8646" w:type="dxa"/>
            <w:tcBorders>
              <w:top w:val="single" w:sz="4" w:space="0" w:color="auto"/>
              <w:left w:val="single" w:sz="4" w:space="0" w:color="auto"/>
              <w:bottom w:val="single" w:sz="4" w:space="0" w:color="auto"/>
              <w:right w:val="single" w:sz="4" w:space="0" w:color="auto"/>
            </w:tcBorders>
            <w:hideMark/>
          </w:tcPr>
          <w:p w:rsidR="00CE1834" w:rsidRPr="001B3960" w:rsidRDefault="00CE1834">
            <w:pPr>
              <w:spacing w:after="0" w:line="20" w:lineRule="atLeast"/>
              <w:jc w:val="both"/>
              <w:rPr>
                <w:rStyle w:val="ff2"/>
                <w:rFonts w:ascii="Times New Roman" w:eastAsia="Calibri" w:hAnsi="Times New Roman"/>
                <w:b/>
                <w:bCs/>
                <w:sz w:val="24"/>
                <w:szCs w:val="24"/>
              </w:rPr>
            </w:pPr>
            <w:r w:rsidRPr="001B3960">
              <w:rPr>
                <w:rStyle w:val="ff2"/>
                <w:rFonts w:ascii="Times New Roman" w:eastAsia="Calibri" w:hAnsi="Times New Roman"/>
                <w:bCs/>
                <w:sz w:val="24"/>
                <w:szCs w:val="24"/>
              </w:rPr>
              <w:t>Режим дня.</w:t>
            </w:r>
          </w:p>
        </w:tc>
        <w:tc>
          <w:tcPr>
            <w:tcW w:w="993" w:type="dxa"/>
            <w:tcBorders>
              <w:top w:val="single" w:sz="4" w:space="0" w:color="auto"/>
              <w:left w:val="single" w:sz="4" w:space="0" w:color="auto"/>
              <w:bottom w:val="single" w:sz="4" w:space="0" w:color="auto"/>
              <w:right w:val="single" w:sz="4" w:space="0" w:color="auto"/>
            </w:tcBorders>
            <w:vAlign w:val="center"/>
            <w:hideMark/>
          </w:tcPr>
          <w:p w:rsidR="00CE1834" w:rsidRPr="001B3960" w:rsidRDefault="00CE1834" w:rsidP="00BE6C79">
            <w:pPr>
              <w:spacing w:after="0" w:line="20" w:lineRule="atLeast"/>
              <w:jc w:val="center"/>
              <w:rPr>
                <w:rStyle w:val="ff2"/>
                <w:rFonts w:ascii="Times New Roman" w:eastAsia="Calibri" w:hAnsi="Times New Roman"/>
                <w:bCs/>
                <w:sz w:val="24"/>
                <w:szCs w:val="24"/>
              </w:rPr>
            </w:pPr>
            <w:r w:rsidRPr="001B3960">
              <w:rPr>
                <w:rStyle w:val="ff2"/>
                <w:rFonts w:ascii="Times New Roman" w:eastAsia="Calibri" w:hAnsi="Times New Roman"/>
                <w:bCs/>
                <w:sz w:val="24"/>
                <w:szCs w:val="24"/>
              </w:rPr>
              <w:t>с.</w:t>
            </w:r>
            <w:r w:rsidR="006E050C" w:rsidRPr="001B3960">
              <w:rPr>
                <w:rStyle w:val="ff2"/>
                <w:rFonts w:ascii="Times New Roman" w:eastAsia="Calibri" w:hAnsi="Times New Roman"/>
                <w:bCs/>
                <w:sz w:val="24"/>
                <w:szCs w:val="24"/>
              </w:rPr>
              <w:t>29</w:t>
            </w:r>
          </w:p>
        </w:tc>
      </w:tr>
      <w:tr w:rsidR="00CE1834" w:rsidRPr="001B3960" w:rsidTr="00CE1834">
        <w:trPr>
          <w:trHeight w:val="119"/>
        </w:trPr>
        <w:tc>
          <w:tcPr>
            <w:tcW w:w="851" w:type="dxa"/>
            <w:tcBorders>
              <w:top w:val="single" w:sz="4" w:space="0" w:color="auto"/>
              <w:left w:val="single" w:sz="4" w:space="0" w:color="auto"/>
              <w:bottom w:val="single" w:sz="4" w:space="0" w:color="auto"/>
              <w:right w:val="single" w:sz="4" w:space="0" w:color="auto"/>
            </w:tcBorders>
            <w:vAlign w:val="center"/>
            <w:hideMark/>
          </w:tcPr>
          <w:p w:rsidR="00CE1834" w:rsidRPr="001B3960" w:rsidRDefault="00CE1834">
            <w:pPr>
              <w:spacing w:after="0" w:line="20" w:lineRule="atLeast"/>
              <w:jc w:val="center"/>
              <w:rPr>
                <w:rStyle w:val="ff2"/>
                <w:rFonts w:ascii="Times New Roman" w:eastAsia="Calibri" w:hAnsi="Times New Roman"/>
                <w:b/>
                <w:bCs/>
                <w:sz w:val="24"/>
                <w:szCs w:val="24"/>
              </w:rPr>
            </w:pPr>
            <w:r w:rsidRPr="001B3960">
              <w:rPr>
                <w:rStyle w:val="ff2"/>
                <w:rFonts w:ascii="Times New Roman" w:eastAsia="Calibri" w:hAnsi="Times New Roman"/>
                <w:b/>
                <w:bCs/>
                <w:sz w:val="24"/>
                <w:szCs w:val="24"/>
              </w:rPr>
              <w:t>3.4.</w:t>
            </w:r>
          </w:p>
        </w:tc>
        <w:tc>
          <w:tcPr>
            <w:tcW w:w="8646" w:type="dxa"/>
            <w:tcBorders>
              <w:top w:val="single" w:sz="4" w:space="0" w:color="auto"/>
              <w:left w:val="single" w:sz="4" w:space="0" w:color="auto"/>
              <w:bottom w:val="single" w:sz="4" w:space="0" w:color="auto"/>
              <w:right w:val="single" w:sz="4" w:space="0" w:color="auto"/>
            </w:tcBorders>
            <w:hideMark/>
          </w:tcPr>
          <w:p w:rsidR="00CE1834" w:rsidRPr="001B3960" w:rsidRDefault="00CE1834">
            <w:pPr>
              <w:spacing w:after="0" w:line="20" w:lineRule="atLeast"/>
              <w:jc w:val="both"/>
              <w:rPr>
                <w:rStyle w:val="ff2"/>
                <w:rFonts w:ascii="Times New Roman" w:eastAsia="Calibri" w:hAnsi="Times New Roman"/>
                <w:b/>
                <w:bCs/>
                <w:sz w:val="24"/>
                <w:szCs w:val="24"/>
              </w:rPr>
            </w:pPr>
            <w:r w:rsidRPr="001B3960">
              <w:rPr>
                <w:rStyle w:val="ff2"/>
                <w:rFonts w:ascii="Times New Roman" w:eastAsia="Calibri" w:hAnsi="Times New Roman"/>
                <w:bCs/>
                <w:sz w:val="24"/>
                <w:szCs w:val="24"/>
              </w:rPr>
              <w:t>Циклограмма непосредственной образовательной деятельности.</w:t>
            </w:r>
          </w:p>
        </w:tc>
        <w:tc>
          <w:tcPr>
            <w:tcW w:w="993" w:type="dxa"/>
            <w:tcBorders>
              <w:top w:val="single" w:sz="4" w:space="0" w:color="auto"/>
              <w:left w:val="single" w:sz="4" w:space="0" w:color="auto"/>
              <w:bottom w:val="single" w:sz="4" w:space="0" w:color="auto"/>
              <w:right w:val="single" w:sz="4" w:space="0" w:color="auto"/>
            </w:tcBorders>
            <w:vAlign w:val="center"/>
            <w:hideMark/>
          </w:tcPr>
          <w:p w:rsidR="00CE1834" w:rsidRPr="001B3960" w:rsidRDefault="00CE1834" w:rsidP="00BE6C79">
            <w:pPr>
              <w:spacing w:after="0" w:line="20" w:lineRule="atLeast"/>
              <w:jc w:val="center"/>
              <w:rPr>
                <w:rStyle w:val="ff2"/>
                <w:rFonts w:ascii="Times New Roman" w:eastAsia="Calibri" w:hAnsi="Times New Roman"/>
                <w:bCs/>
                <w:sz w:val="24"/>
                <w:szCs w:val="24"/>
              </w:rPr>
            </w:pPr>
            <w:r w:rsidRPr="001B3960">
              <w:rPr>
                <w:rStyle w:val="ff2"/>
                <w:rFonts w:ascii="Times New Roman" w:eastAsia="Calibri" w:hAnsi="Times New Roman"/>
                <w:bCs/>
                <w:sz w:val="24"/>
                <w:szCs w:val="24"/>
              </w:rPr>
              <w:t>с.</w:t>
            </w:r>
            <w:r w:rsidR="006E050C" w:rsidRPr="001B3960">
              <w:rPr>
                <w:rStyle w:val="ff2"/>
                <w:rFonts w:ascii="Times New Roman" w:eastAsia="Calibri" w:hAnsi="Times New Roman"/>
                <w:bCs/>
                <w:sz w:val="24"/>
                <w:szCs w:val="24"/>
              </w:rPr>
              <w:t>29-30</w:t>
            </w:r>
          </w:p>
        </w:tc>
      </w:tr>
      <w:tr w:rsidR="00CE1834" w:rsidRPr="001B3960" w:rsidTr="00CE1834">
        <w:trPr>
          <w:trHeight w:val="92"/>
        </w:trPr>
        <w:tc>
          <w:tcPr>
            <w:tcW w:w="851" w:type="dxa"/>
            <w:tcBorders>
              <w:top w:val="single" w:sz="4" w:space="0" w:color="auto"/>
              <w:left w:val="single" w:sz="4" w:space="0" w:color="auto"/>
              <w:bottom w:val="single" w:sz="4" w:space="0" w:color="auto"/>
              <w:right w:val="single" w:sz="4" w:space="0" w:color="auto"/>
            </w:tcBorders>
            <w:vAlign w:val="center"/>
            <w:hideMark/>
          </w:tcPr>
          <w:p w:rsidR="00CE1834" w:rsidRPr="001B3960" w:rsidRDefault="00CE1834">
            <w:pPr>
              <w:spacing w:after="0" w:line="20" w:lineRule="atLeast"/>
              <w:jc w:val="center"/>
              <w:rPr>
                <w:rStyle w:val="ff2"/>
                <w:rFonts w:ascii="Times New Roman" w:eastAsia="Calibri" w:hAnsi="Times New Roman"/>
                <w:b/>
                <w:bCs/>
                <w:sz w:val="24"/>
                <w:szCs w:val="24"/>
              </w:rPr>
            </w:pPr>
            <w:r w:rsidRPr="001B3960">
              <w:rPr>
                <w:rStyle w:val="ff2"/>
                <w:rFonts w:ascii="Times New Roman" w:eastAsia="Calibri" w:hAnsi="Times New Roman"/>
                <w:b/>
                <w:bCs/>
                <w:sz w:val="24"/>
                <w:szCs w:val="24"/>
              </w:rPr>
              <w:t>3.5.</w:t>
            </w:r>
          </w:p>
        </w:tc>
        <w:tc>
          <w:tcPr>
            <w:tcW w:w="8646" w:type="dxa"/>
            <w:tcBorders>
              <w:top w:val="single" w:sz="4" w:space="0" w:color="auto"/>
              <w:left w:val="single" w:sz="4" w:space="0" w:color="auto"/>
              <w:bottom w:val="single" w:sz="4" w:space="0" w:color="auto"/>
              <w:right w:val="single" w:sz="4" w:space="0" w:color="auto"/>
            </w:tcBorders>
            <w:hideMark/>
          </w:tcPr>
          <w:p w:rsidR="00CE1834" w:rsidRPr="001B3960" w:rsidRDefault="00CE1834">
            <w:pPr>
              <w:spacing w:after="0" w:line="20" w:lineRule="atLeast"/>
              <w:jc w:val="both"/>
              <w:rPr>
                <w:rStyle w:val="ff2"/>
                <w:rFonts w:ascii="Times New Roman" w:eastAsia="Calibri" w:hAnsi="Times New Roman"/>
                <w:b/>
                <w:bCs/>
                <w:sz w:val="24"/>
                <w:szCs w:val="24"/>
              </w:rPr>
            </w:pPr>
            <w:r w:rsidRPr="001B3960">
              <w:rPr>
                <w:rStyle w:val="ff2"/>
                <w:rFonts w:ascii="Times New Roman" w:eastAsia="Calibri" w:hAnsi="Times New Roman"/>
                <w:bCs/>
                <w:sz w:val="24"/>
                <w:szCs w:val="24"/>
              </w:rPr>
              <w:t>Комплексно-тематическое планирование непосредственной образовательной деятельности.</w:t>
            </w:r>
          </w:p>
        </w:tc>
        <w:tc>
          <w:tcPr>
            <w:tcW w:w="993" w:type="dxa"/>
            <w:tcBorders>
              <w:top w:val="single" w:sz="4" w:space="0" w:color="auto"/>
              <w:left w:val="single" w:sz="4" w:space="0" w:color="auto"/>
              <w:bottom w:val="single" w:sz="4" w:space="0" w:color="auto"/>
              <w:right w:val="single" w:sz="4" w:space="0" w:color="auto"/>
            </w:tcBorders>
            <w:vAlign w:val="center"/>
            <w:hideMark/>
          </w:tcPr>
          <w:p w:rsidR="00CE1834" w:rsidRPr="001B3960" w:rsidRDefault="00CE1834" w:rsidP="00BE6C79">
            <w:pPr>
              <w:spacing w:after="0" w:line="20" w:lineRule="atLeast"/>
              <w:jc w:val="center"/>
              <w:rPr>
                <w:rStyle w:val="ff2"/>
                <w:rFonts w:ascii="Times New Roman" w:eastAsia="Calibri" w:hAnsi="Times New Roman"/>
                <w:bCs/>
                <w:sz w:val="24"/>
                <w:szCs w:val="24"/>
              </w:rPr>
            </w:pPr>
            <w:r w:rsidRPr="001B3960">
              <w:rPr>
                <w:rStyle w:val="ff2"/>
                <w:rFonts w:ascii="Times New Roman" w:eastAsia="Calibri" w:hAnsi="Times New Roman"/>
                <w:bCs/>
                <w:sz w:val="24"/>
                <w:szCs w:val="24"/>
              </w:rPr>
              <w:t>с.</w:t>
            </w:r>
            <w:r w:rsidR="006E050C" w:rsidRPr="001B3960">
              <w:rPr>
                <w:rStyle w:val="ff2"/>
                <w:rFonts w:ascii="Times New Roman" w:eastAsia="Calibri" w:hAnsi="Times New Roman"/>
                <w:bCs/>
                <w:sz w:val="24"/>
                <w:szCs w:val="24"/>
              </w:rPr>
              <w:t>30-36</w:t>
            </w:r>
          </w:p>
        </w:tc>
      </w:tr>
      <w:tr w:rsidR="00CE1834" w:rsidRPr="001B3960" w:rsidTr="00CE1834">
        <w:trPr>
          <w:trHeight w:val="174"/>
        </w:trPr>
        <w:tc>
          <w:tcPr>
            <w:tcW w:w="851" w:type="dxa"/>
            <w:tcBorders>
              <w:top w:val="single" w:sz="4" w:space="0" w:color="auto"/>
              <w:left w:val="single" w:sz="4" w:space="0" w:color="auto"/>
              <w:bottom w:val="single" w:sz="4" w:space="0" w:color="auto"/>
              <w:right w:val="single" w:sz="4" w:space="0" w:color="auto"/>
            </w:tcBorders>
            <w:vAlign w:val="center"/>
            <w:hideMark/>
          </w:tcPr>
          <w:p w:rsidR="00CE1834" w:rsidRPr="001B3960" w:rsidRDefault="00CE1834">
            <w:pPr>
              <w:spacing w:after="0" w:line="20" w:lineRule="atLeast"/>
              <w:jc w:val="center"/>
              <w:rPr>
                <w:rStyle w:val="ff2"/>
                <w:rFonts w:ascii="Times New Roman" w:eastAsia="Calibri" w:hAnsi="Times New Roman"/>
                <w:b/>
                <w:bCs/>
                <w:sz w:val="24"/>
                <w:szCs w:val="24"/>
              </w:rPr>
            </w:pPr>
            <w:r w:rsidRPr="001B3960">
              <w:rPr>
                <w:rStyle w:val="ff2"/>
                <w:rFonts w:ascii="Times New Roman" w:eastAsia="Calibri" w:hAnsi="Times New Roman"/>
                <w:b/>
                <w:bCs/>
                <w:sz w:val="24"/>
                <w:szCs w:val="24"/>
              </w:rPr>
              <w:t>3.6.</w:t>
            </w:r>
          </w:p>
        </w:tc>
        <w:tc>
          <w:tcPr>
            <w:tcW w:w="8646" w:type="dxa"/>
            <w:tcBorders>
              <w:top w:val="single" w:sz="4" w:space="0" w:color="auto"/>
              <w:left w:val="single" w:sz="4" w:space="0" w:color="auto"/>
              <w:bottom w:val="single" w:sz="4" w:space="0" w:color="auto"/>
              <w:right w:val="single" w:sz="4" w:space="0" w:color="auto"/>
            </w:tcBorders>
            <w:hideMark/>
          </w:tcPr>
          <w:p w:rsidR="00CE1834" w:rsidRPr="001B3960" w:rsidRDefault="00CE1834">
            <w:pPr>
              <w:spacing w:after="0" w:line="20" w:lineRule="atLeast"/>
              <w:jc w:val="both"/>
              <w:rPr>
                <w:rStyle w:val="ff2"/>
                <w:rFonts w:ascii="Times New Roman" w:eastAsia="Calibri" w:hAnsi="Times New Roman"/>
                <w:b/>
                <w:bCs/>
                <w:sz w:val="24"/>
                <w:szCs w:val="24"/>
              </w:rPr>
            </w:pPr>
            <w:r w:rsidRPr="001B3960">
              <w:rPr>
                <w:rStyle w:val="ff2"/>
                <w:rFonts w:ascii="Times New Roman" w:eastAsia="Calibri" w:hAnsi="Times New Roman"/>
                <w:bCs/>
                <w:sz w:val="24"/>
                <w:szCs w:val="24"/>
              </w:rPr>
              <w:t>Особенности традиционных событий, праздников, мероприятий.</w:t>
            </w:r>
          </w:p>
        </w:tc>
        <w:tc>
          <w:tcPr>
            <w:tcW w:w="993" w:type="dxa"/>
            <w:tcBorders>
              <w:top w:val="single" w:sz="4" w:space="0" w:color="auto"/>
              <w:left w:val="single" w:sz="4" w:space="0" w:color="auto"/>
              <w:bottom w:val="single" w:sz="4" w:space="0" w:color="auto"/>
              <w:right w:val="single" w:sz="4" w:space="0" w:color="auto"/>
            </w:tcBorders>
            <w:vAlign w:val="center"/>
            <w:hideMark/>
          </w:tcPr>
          <w:p w:rsidR="00CE1834" w:rsidRPr="001B3960" w:rsidRDefault="00CE1834" w:rsidP="00BE6C79">
            <w:pPr>
              <w:spacing w:after="0" w:line="20" w:lineRule="atLeast"/>
              <w:jc w:val="center"/>
              <w:rPr>
                <w:rStyle w:val="ff2"/>
                <w:rFonts w:ascii="Times New Roman" w:eastAsia="Calibri" w:hAnsi="Times New Roman"/>
                <w:bCs/>
                <w:sz w:val="24"/>
                <w:szCs w:val="24"/>
              </w:rPr>
            </w:pPr>
            <w:r w:rsidRPr="001B3960">
              <w:rPr>
                <w:rStyle w:val="ff2"/>
                <w:rFonts w:ascii="Times New Roman" w:eastAsia="Calibri" w:hAnsi="Times New Roman"/>
                <w:bCs/>
                <w:sz w:val="24"/>
                <w:szCs w:val="24"/>
              </w:rPr>
              <w:t>с.</w:t>
            </w:r>
            <w:r w:rsidR="006E050C" w:rsidRPr="001B3960">
              <w:rPr>
                <w:rStyle w:val="ff2"/>
                <w:rFonts w:ascii="Times New Roman" w:eastAsia="Calibri" w:hAnsi="Times New Roman"/>
                <w:bCs/>
                <w:sz w:val="24"/>
                <w:szCs w:val="24"/>
              </w:rPr>
              <w:t>36-37</w:t>
            </w:r>
          </w:p>
        </w:tc>
      </w:tr>
      <w:tr w:rsidR="00CE1834" w:rsidRPr="001B3960" w:rsidTr="00CE1834">
        <w:trPr>
          <w:trHeight w:val="147"/>
        </w:trPr>
        <w:tc>
          <w:tcPr>
            <w:tcW w:w="851" w:type="dxa"/>
            <w:tcBorders>
              <w:top w:val="single" w:sz="4" w:space="0" w:color="auto"/>
              <w:left w:val="single" w:sz="4" w:space="0" w:color="auto"/>
              <w:bottom w:val="single" w:sz="4" w:space="0" w:color="auto"/>
              <w:right w:val="single" w:sz="4" w:space="0" w:color="auto"/>
            </w:tcBorders>
            <w:vAlign w:val="center"/>
            <w:hideMark/>
          </w:tcPr>
          <w:p w:rsidR="00CE1834" w:rsidRPr="001B3960" w:rsidRDefault="00CE1834">
            <w:pPr>
              <w:spacing w:after="0" w:line="20" w:lineRule="atLeast"/>
              <w:jc w:val="center"/>
              <w:rPr>
                <w:rStyle w:val="ff2"/>
                <w:rFonts w:ascii="Times New Roman" w:eastAsia="Calibri" w:hAnsi="Times New Roman"/>
                <w:b/>
                <w:bCs/>
                <w:sz w:val="24"/>
                <w:szCs w:val="24"/>
              </w:rPr>
            </w:pPr>
            <w:r w:rsidRPr="001B3960">
              <w:rPr>
                <w:rStyle w:val="ff2"/>
                <w:rFonts w:ascii="Times New Roman" w:eastAsia="Calibri" w:hAnsi="Times New Roman"/>
                <w:b/>
                <w:bCs/>
                <w:sz w:val="24"/>
                <w:szCs w:val="24"/>
              </w:rPr>
              <w:t>3.7.</w:t>
            </w:r>
          </w:p>
        </w:tc>
        <w:tc>
          <w:tcPr>
            <w:tcW w:w="8646" w:type="dxa"/>
            <w:tcBorders>
              <w:top w:val="single" w:sz="4" w:space="0" w:color="auto"/>
              <w:left w:val="single" w:sz="4" w:space="0" w:color="auto"/>
              <w:bottom w:val="single" w:sz="4" w:space="0" w:color="auto"/>
              <w:right w:val="single" w:sz="4" w:space="0" w:color="auto"/>
            </w:tcBorders>
            <w:hideMark/>
          </w:tcPr>
          <w:p w:rsidR="00CE1834" w:rsidRPr="001B3960" w:rsidRDefault="00CE1834">
            <w:pPr>
              <w:spacing w:after="0" w:line="20" w:lineRule="atLeast"/>
              <w:jc w:val="both"/>
              <w:rPr>
                <w:rStyle w:val="ff2"/>
                <w:rFonts w:ascii="Times New Roman" w:eastAsia="Calibri" w:hAnsi="Times New Roman"/>
                <w:b/>
                <w:bCs/>
                <w:sz w:val="24"/>
                <w:szCs w:val="24"/>
              </w:rPr>
            </w:pPr>
            <w:r w:rsidRPr="001B3960">
              <w:rPr>
                <w:rStyle w:val="ff2"/>
                <w:rFonts w:ascii="Times New Roman" w:eastAsia="Calibri" w:hAnsi="Times New Roman"/>
                <w:bCs/>
                <w:sz w:val="24"/>
                <w:szCs w:val="24"/>
              </w:rPr>
              <w:t>Особенности организации развивающей предметно-пространственной среды.</w:t>
            </w:r>
          </w:p>
        </w:tc>
        <w:tc>
          <w:tcPr>
            <w:tcW w:w="993" w:type="dxa"/>
            <w:tcBorders>
              <w:top w:val="single" w:sz="4" w:space="0" w:color="auto"/>
              <w:left w:val="single" w:sz="4" w:space="0" w:color="auto"/>
              <w:bottom w:val="single" w:sz="4" w:space="0" w:color="auto"/>
              <w:right w:val="single" w:sz="4" w:space="0" w:color="auto"/>
            </w:tcBorders>
            <w:vAlign w:val="center"/>
            <w:hideMark/>
          </w:tcPr>
          <w:p w:rsidR="00CE1834" w:rsidRPr="001B3960" w:rsidRDefault="00CE1834" w:rsidP="00BE6C79">
            <w:pPr>
              <w:spacing w:after="0" w:line="20" w:lineRule="atLeast"/>
              <w:jc w:val="center"/>
              <w:rPr>
                <w:rStyle w:val="ff2"/>
                <w:rFonts w:ascii="Times New Roman" w:eastAsia="Calibri" w:hAnsi="Times New Roman"/>
                <w:bCs/>
                <w:sz w:val="24"/>
                <w:szCs w:val="24"/>
              </w:rPr>
            </w:pPr>
            <w:r w:rsidRPr="001B3960">
              <w:rPr>
                <w:rStyle w:val="ff2"/>
                <w:rFonts w:ascii="Times New Roman" w:eastAsia="Calibri" w:hAnsi="Times New Roman"/>
                <w:bCs/>
                <w:sz w:val="24"/>
                <w:szCs w:val="24"/>
              </w:rPr>
              <w:t>с.</w:t>
            </w:r>
            <w:r w:rsidR="006E050C" w:rsidRPr="001B3960">
              <w:rPr>
                <w:rStyle w:val="ff2"/>
                <w:rFonts w:ascii="Times New Roman" w:eastAsia="Calibri" w:hAnsi="Times New Roman"/>
                <w:bCs/>
                <w:sz w:val="24"/>
                <w:szCs w:val="24"/>
              </w:rPr>
              <w:t>37-40</w:t>
            </w:r>
          </w:p>
        </w:tc>
      </w:tr>
      <w:tr w:rsidR="00CE1834" w:rsidRPr="001B3960" w:rsidTr="00CE1834">
        <w:trPr>
          <w:trHeight w:val="110"/>
        </w:trPr>
        <w:tc>
          <w:tcPr>
            <w:tcW w:w="10490" w:type="dxa"/>
            <w:gridSpan w:val="3"/>
            <w:tcBorders>
              <w:top w:val="single" w:sz="4" w:space="0" w:color="auto"/>
              <w:left w:val="single" w:sz="4" w:space="0" w:color="auto"/>
              <w:bottom w:val="single" w:sz="4" w:space="0" w:color="auto"/>
              <w:right w:val="single" w:sz="4" w:space="0" w:color="auto"/>
            </w:tcBorders>
            <w:vAlign w:val="center"/>
            <w:hideMark/>
          </w:tcPr>
          <w:p w:rsidR="00CE1834" w:rsidRPr="001B3960" w:rsidRDefault="00CE1834">
            <w:pPr>
              <w:spacing w:after="0" w:line="20" w:lineRule="atLeast"/>
              <w:jc w:val="center"/>
              <w:rPr>
                <w:rStyle w:val="ff2"/>
                <w:rFonts w:ascii="Times New Roman" w:eastAsia="Calibri" w:hAnsi="Times New Roman"/>
                <w:bCs/>
                <w:sz w:val="24"/>
                <w:szCs w:val="24"/>
              </w:rPr>
            </w:pPr>
            <w:r w:rsidRPr="001B3960">
              <w:rPr>
                <w:rStyle w:val="ff2"/>
                <w:rFonts w:ascii="Times New Roman" w:eastAsia="Calibri" w:hAnsi="Times New Roman"/>
                <w:b/>
                <w:bCs/>
                <w:sz w:val="24"/>
                <w:szCs w:val="24"/>
              </w:rPr>
              <w:t>4. ДОПОЛНИТЕЛЬНЫЙ РАЗДЕЛ.</w:t>
            </w:r>
          </w:p>
        </w:tc>
      </w:tr>
      <w:tr w:rsidR="00CE1834" w:rsidRPr="001B3960" w:rsidTr="00CE1834">
        <w:trPr>
          <w:trHeight w:val="202"/>
        </w:trPr>
        <w:tc>
          <w:tcPr>
            <w:tcW w:w="851" w:type="dxa"/>
            <w:tcBorders>
              <w:top w:val="single" w:sz="4" w:space="0" w:color="auto"/>
              <w:left w:val="single" w:sz="4" w:space="0" w:color="auto"/>
              <w:bottom w:val="single" w:sz="4" w:space="0" w:color="auto"/>
              <w:right w:val="single" w:sz="4" w:space="0" w:color="auto"/>
            </w:tcBorders>
            <w:vAlign w:val="center"/>
            <w:hideMark/>
          </w:tcPr>
          <w:p w:rsidR="00CE1834" w:rsidRPr="001B3960" w:rsidRDefault="00CE1834">
            <w:pPr>
              <w:spacing w:after="0" w:line="20" w:lineRule="atLeast"/>
              <w:jc w:val="center"/>
              <w:rPr>
                <w:rStyle w:val="ff2"/>
                <w:rFonts w:ascii="Times New Roman" w:eastAsia="Calibri" w:hAnsi="Times New Roman"/>
                <w:b/>
                <w:bCs/>
                <w:sz w:val="24"/>
                <w:szCs w:val="24"/>
              </w:rPr>
            </w:pPr>
            <w:r w:rsidRPr="001B3960">
              <w:rPr>
                <w:rStyle w:val="ff2"/>
                <w:rFonts w:ascii="Times New Roman" w:eastAsia="Calibri" w:hAnsi="Times New Roman"/>
                <w:b/>
                <w:bCs/>
                <w:sz w:val="24"/>
                <w:szCs w:val="24"/>
              </w:rPr>
              <w:t>4.1.</w:t>
            </w:r>
          </w:p>
        </w:tc>
        <w:tc>
          <w:tcPr>
            <w:tcW w:w="8646" w:type="dxa"/>
            <w:tcBorders>
              <w:top w:val="single" w:sz="4" w:space="0" w:color="auto"/>
              <w:left w:val="single" w:sz="4" w:space="0" w:color="auto"/>
              <w:bottom w:val="single" w:sz="4" w:space="0" w:color="auto"/>
              <w:right w:val="single" w:sz="4" w:space="0" w:color="auto"/>
            </w:tcBorders>
            <w:hideMark/>
          </w:tcPr>
          <w:p w:rsidR="00CE1834" w:rsidRPr="001B3960" w:rsidRDefault="00CE1834">
            <w:pPr>
              <w:spacing w:after="0" w:line="20" w:lineRule="atLeast"/>
              <w:jc w:val="both"/>
              <w:rPr>
                <w:rStyle w:val="ff2"/>
                <w:rFonts w:ascii="Times New Roman" w:eastAsia="Calibri" w:hAnsi="Times New Roman"/>
                <w:b/>
                <w:bCs/>
                <w:sz w:val="24"/>
                <w:szCs w:val="24"/>
              </w:rPr>
            </w:pPr>
            <w:r w:rsidRPr="001B3960">
              <w:rPr>
                <w:rStyle w:val="ff2"/>
                <w:rFonts w:ascii="Times New Roman" w:eastAsia="Calibri" w:hAnsi="Times New Roman"/>
                <w:bCs/>
                <w:sz w:val="24"/>
                <w:szCs w:val="24"/>
              </w:rPr>
              <w:t>Возрастные и иные категории детей.</w:t>
            </w:r>
          </w:p>
        </w:tc>
        <w:tc>
          <w:tcPr>
            <w:tcW w:w="993" w:type="dxa"/>
            <w:tcBorders>
              <w:top w:val="single" w:sz="4" w:space="0" w:color="auto"/>
              <w:left w:val="single" w:sz="4" w:space="0" w:color="auto"/>
              <w:bottom w:val="single" w:sz="4" w:space="0" w:color="auto"/>
              <w:right w:val="single" w:sz="4" w:space="0" w:color="auto"/>
            </w:tcBorders>
            <w:vAlign w:val="center"/>
            <w:hideMark/>
          </w:tcPr>
          <w:p w:rsidR="00CE1834" w:rsidRPr="001B3960" w:rsidRDefault="00CE1834" w:rsidP="00BE6C79">
            <w:pPr>
              <w:spacing w:after="0" w:line="20" w:lineRule="atLeast"/>
              <w:jc w:val="center"/>
              <w:rPr>
                <w:rStyle w:val="ff2"/>
                <w:rFonts w:ascii="Times New Roman" w:eastAsia="Calibri" w:hAnsi="Times New Roman"/>
                <w:bCs/>
                <w:sz w:val="24"/>
                <w:szCs w:val="24"/>
              </w:rPr>
            </w:pPr>
            <w:r w:rsidRPr="001B3960">
              <w:rPr>
                <w:rStyle w:val="ff2"/>
                <w:rFonts w:ascii="Times New Roman" w:eastAsia="Calibri" w:hAnsi="Times New Roman"/>
                <w:bCs/>
                <w:sz w:val="24"/>
                <w:szCs w:val="24"/>
              </w:rPr>
              <w:t>с.</w:t>
            </w:r>
            <w:r w:rsidR="006E050C" w:rsidRPr="001B3960">
              <w:rPr>
                <w:rStyle w:val="ff2"/>
                <w:rFonts w:ascii="Times New Roman" w:eastAsia="Calibri" w:hAnsi="Times New Roman"/>
                <w:bCs/>
                <w:sz w:val="24"/>
                <w:szCs w:val="24"/>
              </w:rPr>
              <w:t>40</w:t>
            </w:r>
          </w:p>
        </w:tc>
      </w:tr>
      <w:tr w:rsidR="00CE1834" w:rsidRPr="001B3960" w:rsidTr="00CE1834">
        <w:trPr>
          <w:trHeight w:val="138"/>
        </w:trPr>
        <w:tc>
          <w:tcPr>
            <w:tcW w:w="851" w:type="dxa"/>
            <w:tcBorders>
              <w:top w:val="single" w:sz="4" w:space="0" w:color="auto"/>
              <w:left w:val="single" w:sz="4" w:space="0" w:color="auto"/>
              <w:bottom w:val="single" w:sz="4" w:space="0" w:color="auto"/>
              <w:right w:val="single" w:sz="4" w:space="0" w:color="auto"/>
            </w:tcBorders>
            <w:vAlign w:val="center"/>
            <w:hideMark/>
          </w:tcPr>
          <w:p w:rsidR="00CE1834" w:rsidRPr="001B3960" w:rsidRDefault="00CE1834">
            <w:pPr>
              <w:spacing w:after="0" w:line="20" w:lineRule="atLeast"/>
              <w:jc w:val="center"/>
              <w:rPr>
                <w:rStyle w:val="ff2"/>
                <w:rFonts w:ascii="Times New Roman" w:eastAsia="Calibri" w:hAnsi="Times New Roman"/>
                <w:b/>
                <w:bCs/>
                <w:sz w:val="24"/>
                <w:szCs w:val="24"/>
              </w:rPr>
            </w:pPr>
            <w:r w:rsidRPr="001B3960">
              <w:rPr>
                <w:rStyle w:val="ff2"/>
                <w:rFonts w:ascii="Times New Roman" w:eastAsia="Calibri" w:hAnsi="Times New Roman"/>
                <w:b/>
                <w:bCs/>
                <w:sz w:val="24"/>
                <w:szCs w:val="24"/>
              </w:rPr>
              <w:t>4.2.</w:t>
            </w:r>
          </w:p>
        </w:tc>
        <w:tc>
          <w:tcPr>
            <w:tcW w:w="8646" w:type="dxa"/>
            <w:tcBorders>
              <w:top w:val="single" w:sz="4" w:space="0" w:color="auto"/>
              <w:left w:val="single" w:sz="4" w:space="0" w:color="auto"/>
              <w:bottom w:val="single" w:sz="4" w:space="0" w:color="auto"/>
              <w:right w:val="single" w:sz="4" w:space="0" w:color="auto"/>
            </w:tcBorders>
            <w:hideMark/>
          </w:tcPr>
          <w:p w:rsidR="00CE1834" w:rsidRPr="001B3960" w:rsidRDefault="00CE1834">
            <w:pPr>
              <w:spacing w:after="0" w:line="20" w:lineRule="atLeast"/>
              <w:jc w:val="both"/>
              <w:rPr>
                <w:rStyle w:val="ff2"/>
                <w:rFonts w:ascii="Times New Roman" w:eastAsia="Calibri" w:hAnsi="Times New Roman"/>
                <w:b/>
                <w:bCs/>
                <w:sz w:val="24"/>
                <w:szCs w:val="24"/>
              </w:rPr>
            </w:pPr>
            <w:r w:rsidRPr="001B3960">
              <w:rPr>
                <w:rStyle w:val="ff2"/>
                <w:rFonts w:ascii="Times New Roman" w:eastAsia="Calibri" w:hAnsi="Times New Roman"/>
                <w:bCs/>
                <w:sz w:val="24"/>
                <w:szCs w:val="24"/>
              </w:rPr>
              <w:t>Используемые Примерные программы.</w:t>
            </w:r>
          </w:p>
        </w:tc>
        <w:tc>
          <w:tcPr>
            <w:tcW w:w="993" w:type="dxa"/>
            <w:tcBorders>
              <w:top w:val="single" w:sz="4" w:space="0" w:color="auto"/>
              <w:left w:val="single" w:sz="4" w:space="0" w:color="auto"/>
              <w:bottom w:val="single" w:sz="4" w:space="0" w:color="auto"/>
              <w:right w:val="single" w:sz="4" w:space="0" w:color="auto"/>
            </w:tcBorders>
            <w:vAlign w:val="center"/>
            <w:hideMark/>
          </w:tcPr>
          <w:p w:rsidR="00CE1834" w:rsidRPr="001B3960" w:rsidRDefault="00CE1834" w:rsidP="00BE6C79">
            <w:pPr>
              <w:spacing w:after="0" w:line="20" w:lineRule="atLeast"/>
              <w:jc w:val="center"/>
              <w:rPr>
                <w:rStyle w:val="ff2"/>
                <w:rFonts w:ascii="Times New Roman" w:eastAsia="Calibri" w:hAnsi="Times New Roman"/>
                <w:bCs/>
                <w:sz w:val="24"/>
                <w:szCs w:val="24"/>
              </w:rPr>
            </w:pPr>
            <w:r w:rsidRPr="001B3960">
              <w:rPr>
                <w:rStyle w:val="ff2"/>
                <w:rFonts w:ascii="Times New Roman" w:eastAsia="Calibri" w:hAnsi="Times New Roman"/>
                <w:bCs/>
                <w:sz w:val="24"/>
                <w:szCs w:val="24"/>
              </w:rPr>
              <w:t>с.</w:t>
            </w:r>
            <w:r w:rsidR="006E050C" w:rsidRPr="001B3960">
              <w:rPr>
                <w:rStyle w:val="ff2"/>
                <w:rFonts w:ascii="Times New Roman" w:eastAsia="Calibri" w:hAnsi="Times New Roman"/>
                <w:bCs/>
                <w:sz w:val="24"/>
                <w:szCs w:val="24"/>
              </w:rPr>
              <w:t>40-41</w:t>
            </w:r>
          </w:p>
        </w:tc>
      </w:tr>
      <w:tr w:rsidR="00CE1834" w:rsidRPr="001B3960" w:rsidTr="00CE1834">
        <w:trPr>
          <w:trHeight w:val="174"/>
        </w:trPr>
        <w:tc>
          <w:tcPr>
            <w:tcW w:w="851" w:type="dxa"/>
            <w:tcBorders>
              <w:top w:val="single" w:sz="4" w:space="0" w:color="auto"/>
              <w:left w:val="single" w:sz="4" w:space="0" w:color="auto"/>
              <w:bottom w:val="single" w:sz="4" w:space="0" w:color="auto"/>
              <w:right w:val="single" w:sz="4" w:space="0" w:color="auto"/>
            </w:tcBorders>
            <w:vAlign w:val="center"/>
            <w:hideMark/>
          </w:tcPr>
          <w:p w:rsidR="00CE1834" w:rsidRPr="001B3960" w:rsidRDefault="00CE1834">
            <w:pPr>
              <w:spacing w:after="0" w:line="20" w:lineRule="atLeast"/>
              <w:jc w:val="center"/>
              <w:rPr>
                <w:rStyle w:val="ff2"/>
                <w:rFonts w:ascii="Times New Roman" w:eastAsia="Calibri" w:hAnsi="Times New Roman"/>
                <w:b/>
                <w:bCs/>
                <w:sz w:val="24"/>
                <w:szCs w:val="24"/>
              </w:rPr>
            </w:pPr>
            <w:r w:rsidRPr="001B3960">
              <w:rPr>
                <w:rStyle w:val="ff2"/>
                <w:rFonts w:ascii="Times New Roman" w:eastAsia="Calibri" w:hAnsi="Times New Roman"/>
                <w:b/>
                <w:bCs/>
                <w:sz w:val="24"/>
                <w:szCs w:val="24"/>
              </w:rPr>
              <w:t>4.3.</w:t>
            </w:r>
          </w:p>
        </w:tc>
        <w:tc>
          <w:tcPr>
            <w:tcW w:w="8646" w:type="dxa"/>
            <w:tcBorders>
              <w:top w:val="single" w:sz="4" w:space="0" w:color="auto"/>
              <w:left w:val="single" w:sz="4" w:space="0" w:color="auto"/>
              <w:bottom w:val="single" w:sz="4" w:space="0" w:color="auto"/>
              <w:right w:val="single" w:sz="4" w:space="0" w:color="auto"/>
            </w:tcBorders>
            <w:hideMark/>
          </w:tcPr>
          <w:p w:rsidR="00CE1834" w:rsidRPr="001B3960" w:rsidRDefault="00CE1834">
            <w:pPr>
              <w:spacing w:after="0" w:line="20" w:lineRule="atLeast"/>
              <w:jc w:val="both"/>
              <w:rPr>
                <w:rStyle w:val="ff2"/>
                <w:rFonts w:ascii="Times New Roman" w:eastAsia="Calibri" w:hAnsi="Times New Roman"/>
                <w:b/>
                <w:bCs/>
                <w:sz w:val="24"/>
                <w:szCs w:val="24"/>
              </w:rPr>
            </w:pPr>
            <w:r w:rsidRPr="001B3960">
              <w:rPr>
                <w:rStyle w:val="ff2"/>
                <w:rFonts w:ascii="Times New Roman" w:eastAsia="Calibri" w:hAnsi="Times New Roman"/>
                <w:bCs/>
                <w:sz w:val="24"/>
                <w:szCs w:val="24"/>
              </w:rPr>
              <w:t>Характеристика взаимодействия педагогического коллектива с семьями детей.</w:t>
            </w:r>
          </w:p>
        </w:tc>
        <w:tc>
          <w:tcPr>
            <w:tcW w:w="993" w:type="dxa"/>
            <w:tcBorders>
              <w:top w:val="single" w:sz="4" w:space="0" w:color="auto"/>
              <w:left w:val="single" w:sz="4" w:space="0" w:color="auto"/>
              <w:bottom w:val="single" w:sz="4" w:space="0" w:color="auto"/>
              <w:right w:val="single" w:sz="4" w:space="0" w:color="auto"/>
            </w:tcBorders>
            <w:vAlign w:val="center"/>
            <w:hideMark/>
          </w:tcPr>
          <w:p w:rsidR="00CE1834" w:rsidRPr="001B3960" w:rsidRDefault="00CE1834" w:rsidP="00BE6C79">
            <w:pPr>
              <w:spacing w:after="0" w:line="20" w:lineRule="atLeast"/>
              <w:jc w:val="center"/>
              <w:rPr>
                <w:rStyle w:val="ff2"/>
                <w:rFonts w:ascii="Times New Roman" w:eastAsia="Calibri" w:hAnsi="Times New Roman"/>
                <w:bCs/>
                <w:sz w:val="24"/>
                <w:szCs w:val="24"/>
              </w:rPr>
            </w:pPr>
            <w:r w:rsidRPr="001B3960">
              <w:rPr>
                <w:rStyle w:val="ff2"/>
                <w:rFonts w:ascii="Times New Roman" w:eastAsia="Calibri" w:hAnsi="Times New Roman"/>
                <w:bCs/>
                <w:sz w:val="24"/>
                <w:szCs w:val="24"/>
              </w:rPr>
              <w:t>с.</w:t>
            </w:r>
            <w:r w:rsidR="006E050C" w:rsidRPr="001B3960">
              <w:rPr>
                <w:rStyle w:val="ff2"/>
                <w:rFonts w:ascii="Times New Roman" w:eastAsia="Calibri" w:hAnsi="Times New Roman"/>
                <w:bCs/>
                <w:sz w:val="24"/>
                <w:szCs w:val="24"/>
              </w:rPr>
              <w:t>41-43</w:t>
            </w:r>
          </w:p>
        </w:tc>
      </w:tr>
      <w:tr w:rsidR="00CE1834" w:rsidRPr="001B3960" w:rsidTr="00CE1834">
        <w:trPr>
          <w:trHeight w:val="203"/>
        </w:trPr>
        <w:tc>
          <w:tcPr>
            <w:tcW w:w="10490" w:type="dxa"/>
            <w:gridSpan w:val="3"/>
            <w:tcBorders>
              <w:top w:val="single" w:sz="4" w:space="0" w:color="auto"/>
              <w:left w:val="single" w:sz="4" w:space="0" w:color="auto"/>
              <w:bottom w:val="single" w:sz="4" w:space="0" w:color="auto"/>
              <w:right w:val="single" w:sz="4" w:space="0" w:color="auto"/>
            </w:tcBorders>
            <w:vAlign w:val="center"/>
            <w:hideMark/>
          </w:tcPr>
          <w:p w:rsidR="00CE1834" w:rsidRPr="001B3960" w:rsidRDefault="00CE1834">
            <w:pPr>
              <w:spacing w:after="0" w:line="20" w:lineRule="atLeast"/>
              <w:jc w:val="center"/>
              <w:rPr>
                <w:rStyle w:val="ff2"/>
                <w:rFonts w:ascii="Times New Roman" w:eastAsia="Calibri" w:hAnsi="Times New Roman"/>
                <w:bCs/>
                <w:sz w:val="24"/>
                <w:szCs w:val="24"/>
              </w:rPr>
            </w:pPr>
            <w:r w:rsidRPr="001B3960">
              <w:rPr>
                <w:rStyle w:val="ff2"/>
                <w:rFonts w:ascii="Times New Roman" w:eastAsia="Calibri" w:hAnsi="Times New Roman"/>
                <w:b/>
                <w:bCs/>
                <w:sz w:val="24"/>
                <w:szCs w:val="24"/>
              </w:rPr>
              <w:t>ПРИЛОЖЕНИЕ</w:t>
            </w:r>
          </w:p>
        </w:tc>
      </w:tr>
      <w:tr w:rsidR="00CE1834" w:rsidRPr="001B3960" w:rsidTr="00CE1834">
        <w:trPr>
          <w:trHeight w:val="438"/>
        </w:trPr>
        <w:tc>
          <w:tcPr>
            <w:tcW w:w="851" w:type="dxa"/>
            <w:tcBorders>
              <w:top w:val="single" w:sz="4" w:space="0" w:color="auto"/>
              <w:left w:val="single" w:sz="4" w:space="0" w:color="auto"/>
              <w:bottom w:val="single" w:sz="4" w:space="0" w:color="auto"/>
              <w:right w:val="single" w:sz="4" w:space="0" w:color="auto"/>
            </w:tcBorders>
            <w:vAlign w:val="center"/>
          </w:tcPr>
          <w:p w:rsidR="00CE1834" w:rsidRPr="001B3960" w:rsidRDefault="00CE1834">
            <w:pPr>
              <w:spacing w:after="0" w:line="20" w:lineRule="atLeast"/>
              <w:jc w:val="center"/>
              <w:rPr>
                <w:rStyle w:val="ff2"/>
                <w:rFonts w:ascii="Times New Roman" w:eastAsia="Calibri" w:hAnsi="Times New Roman"/>
                <w:b/>
                <w:bCs/>
                <w:sz w:val="24"/>
                <w:szCs w:val="24"/>
              </w:rPr>
            </w:pPr>
          </w:p>
        </w:tc>
        <w:tc>
          <w:tcPr>
            <w:tcW w:w="8646" w:type="dxa"/>
            <w:tcBorders>
              <w:top w:val="single" w:sz="4" w:space="0" w:color="auto"/>
              <w:left w:val="single" w:sz="4" w:space="0" w:color="auto"/>
              <w:bottom w:val="single" w:sz="4" w:space="0" w:color="auto"/>
              <w:right w:val="single" w:sz="4" w:space="0" w:color="auto"/>
            </w:tcBorders>
            <w:hideMark/>
          </w:tcPr>
          <w:p w:rsidR="00CE1834" w:rsidRPr="001B3960" w:rsidRDefault="00CE1834" w:rsidP="00D960ED">
            <w:pPr>
              <w:autoSpaceDE w:val="0"/>
              <w:autoSpaceDN w:val="0"/>
              <w:adjustRightInd w:val="0"/>
              <w:spacing w:after="0" w:line="20" w:lineRule="atLeast"/>
              <w:rPr>
                <w:rStyle w:val="ff2"/>
                <w:rFonts w:ascii="Times New Roman" w:eastAsia="Calibri" w:hAnsi="Times New Roman"/>
                <w:b/>
                <w:bCs/>
                <w:sz w:val="24"/>
                <w:szCs w:val="24"/>
              </w:rPr>
            </w:pPr>
            <w:r w:rsidRPr="001B3960">
              <w:rPr>
                <w:rStyle w:val="ff2"/>
                <w:rFonts w:ascii="Times New Roman" w:eastAsia="Calibri" w:hAnsi="Times New Roman"/>
                <w:b/>
                <w:bCs/>
                <w:sz w:val="24"/>
                <w:szCs w:val="24"/>
              </w:rPr>
              <w:t>Приложение №1</w:t>
            </w:r>
            <w:r w:rsidRPr="001B3960">
              <w:rPr>
                <w:rStyle w:val="ff2"/>
                <w:rFonts w:ascii="Times New Roman" w:eastAsia="Calibri" w:hAnsi="Times New Roman"/>
                <w:bCs/>
                <w:sz w:val="24"/>
                <w:szCs w:val="24"/>
              </w:rPr>
              <w:t xml:space="preserve">   Диагностические </w:t>
            </w:r>
            <w:r w:rsidRPr="001B3960">
              <w:rPr>
                <w:rFonts w:ascii="Times New Roman" w:hAnsi="Times New Roman"/>
                <w:bCs/>
                <w:sz w:val="24"/>
                <w:szCs w:val="24"/>
              </w:rPr>
              <w:t>листы промежуточных результатов освоения программы к концу шестого года жизни.</w:t>
            </w:r>
            <w:r w:rsidRPr="001B3960">
              <w:rPr>
                <w:rStyle w:val="ff2"/>
                <w:rFonts w:ascii="Times New Roman" w:eastAsia="Calibri" w:hAnsi="Times New Roman"/>
                <w:bCs/>
                <w:sz w:val="24"/>
                <w:szCs w:val="24"/>
              </w:rPr>
              <w:t xml:space="preserve"> </w:t>
            </w:r>
          </w:p>
        </w:tc>
        <w:tc>
          <w:tcPr>
            <w:tcW w:w="993" w:type="dxa"/>
            <w:tcBorders>
              <w:top w:val="single" w:sz="4" w:space="0" w:color="auto"/>
              <w:left w:val="single" w:sz="4" w:space="0" w:color="auto"/>
              <w:bottom w:val="single" w:sz="4" w:space="0" w:color="auto"/>
              <w:right w:val="single" w:sz="4" w:space="0" w:color="auto"/>
            </w:tcBorders>
            <w:vAlign w:val="center"/>
            <w:hideMark/>
          </w:tcPr>
          <w:p w:rsidR="00CE1834" w:rsidRPr="001B3960" w:rsidRDefault="00CE1834" w:rsidP="00BE6C79">
            <w:pPr>
              <w:spacing w:after="0" w:line="20" w:lineRule="atLeast"/>
              <w:jc w:val="center"/>
              <w:rPr>
                <w:rStyle w:val="ff2"/>
                <w:rFonts w:ascii="Times New Roman" w:eastAsia="Calibri" w:hAnsi="Times New Roman"/>
                <w:bCs/>
                <w:sz w:val="24"/>
                <w:szCs w:val="24"/>
              </w:rPr>
            </w:pPr>
            <w:r w:rsidRPr="001B3960">
              <w:rPr>
                <w:rStyle w:val="ff2"/>
                <w:rFonts w:ascii="Times New Roman" w:eastAsia="Calibri" w:hAnsi="Times New Roman"/>
                <w:bCs/>
                <w:sz w:val="24"/>
                <w:szCs w:val="24"/>
              </w:rPr>
              <w:t>с.</w:t>
            </w:r>
            <w:r w:rsidR="006E050C" w:rsidRPr="001B3960">
              <w:rPr>
                <w:rStyle w:val="ff2"/>
                <w:rFonts w:ascii="Times New Roman" w:eastAsia="Calibri" w:hAnsi="Times New Roman"/>
                <w:bCs/>
                <w:sz w:val="24"/>
                <w:szCs w:val="24"/>
              </w:rPr>
              <w:t>44</w:t>
            </w:r>
          </w:p>
        </w:tc>
      </w:tr>
      <w:tr w:rsidR="00E3660E" w:rsidRPr="001B3960" w:rsidTr="00E3660E">
        <w:trPr>
          <w:trHeight w:val="104"/>
        </w:trPr>
        <w:tc>
          <w:tcPr>
            <w:tcW w:w="851" w:type="dxa"/>
            <w:tcBorders>
              <w:top w:val="single" w:sz="4" w:space="0" w:color="auto"/>
              <w:left w:val="single" w:sz="4" w:space="0" w:color="auto"/>
              <w:bottom w:val="single" w:sz="4" w:space="0" w:color="auto"/>
              <w:right w:val="single" w:sz="4" w:space="0" w:color="auto"/>
            </w:tcBorders>
            <w:vAlign w:val="center"/>
          </w:tcPr>
          <w:p w:rsidR="00E3660E" w:rsidRPr="001B3960" w:rsidRDefault="00E3660E" w:rsidP="00E3660E">
            <w:pPr>
              <w:spacing w:after="0" w:line="20" w:lineRule="atLeast"/>
              <w:jc w:val="center"/>
              <w:rPr>
                <w:rStyle w:val="ff2"/>
                <w:rFonts w:ascii="Times New Roman" w:eastAsia="Calibri" w:hAnsi="Times New Roman"/>
                <w:b/>
                <w:bCs/>
                <w:sz w:val="24"/>
                <w:szCs w:val="24"/>
              </w:rPr>
            </w:pPr>
          </w:p>
        </w:tc>
        <w:tc>
          <w:tcPr>
            <w:tcW w:w="8646" w:type="dxa"/>
            <w:tcBorders>
              <w:top w:val="single" w:sz="4" w:space="0" w:color="auto"/>
              <w:left w:val="single" w:sz="4" w:space="0" w:color="auto"/>
              <w:bottom w:val="single" w:sz="4" w:space="0" w:color="auto"/>
              <w:right w:val="single" w:sz="4" w:space="0" w:color="auto"/>
            </w:tcBorders>
          </w:tcPr>
          <w:p w:rsidR="00E3660E" w:rsidRPr="001B3960" w:rsidRDefault="00E3660E" w:rsidP="00E3660E">
            <w:pPr>
              <w:spacing w:after="0" w:line="20" w:lineRule="atLeast"/>
              <w:rPr>
                <w:rStyle w:val="ff2"/>
                <w:rFonts w:ascii="Times New Roman" w:eastAsia="Calibri" w:hAnsi="Times New Roman"/>
                <w:b/>
                <w:bCs/>
                <w:sz w:val="24"/>
                <w:szCs w:val="24"/>
              </w:rPr>
            </w:pPr>
            <w:r w:rsidRPr="001B3960">
              <w:rPr>
                <w:rStyle w:val="ff2"/>
                <w:rFonts w:ascii="Times New Roman" w:eastAsia="Calibri" w:hAnsi="Times New Roman"/>
                <w:b/>
                <w:bCs/>
                <w:sz w:val="24"/>
                <w:szCs w:val="24"/>
              </w:rPr>
              <w:t xml:space="preserve">Приложение №2 </w:t>
            </w:r>
            <w:r w:rsidRPr="001B3960">
              <w:rPr>
                <w:rStyle w:val="ff2"/>
                <w:rFonts w:ascii="Times New Roman" w:eastAsia="Calibri" w:hAnsi="Times New Roman"/>
                <w:bCs/>
                <w:sz w:val="24"/>
                <w:szCs w:val="24"/>
              </w:rPr>
              <w:t>Схема закаливания детей.</w:t>
            </w:r>
            <w:r w:rsidRPr="001B3960">
              <w:rPr>
                <w:rStyle w:val="ff2"/>
                <w:rFonts w:ascii="Times New Roman" w:eastAsia="Calibri" w:hAnsi="Times New Roman"/>
                <w:b/>
                <w:bCs/>
                <w:sz w:val="24"/>
                <w:szCs w:val="24"/>
              </w:rPr>
              <w:t xml:space="preserve"> </w:t>
            </w:r>
          </w:p>
        </w:tc>
        <w:tc>
          <w:tcPr>
            <w:tcW w:w="993" w:type="dxa"/>
            <w:tcBorders>
              <w:top w:val="single" w:sz="4" w:space="0" w:color="auto"/>
              <w:left w:val="single" w:sz="4" w:space="0" w:color="auto"/>
              <w:bottom w:val="single" w:sz="4" w:space="0" w:color="auto"/>
              <w:right w:val="single" w:sz="4" w:space="0" w:color="auto"/>
            </w:tcBorders>
            <w:vAlign w:val="center"/>
          </w:tcPr>
          <w:p w:rsidR="00E3660E" w:rsidRPr="001B3960" w:rsidRDefault="00E3660E" w:rsidP="00E3660E">
            <w:pPr>
              <w:spacing w:after="0" w:line="20" w:lineRule="atLeast"/>
              <w:jc w:val="center"/>
              <w:rPr>
                <w:rStyle w:val="ff2"/>
                <w:rFonts w:ascii="Times New Roman" w:eastAsia="Calibri" w:hAnsi="Times New Roman"/>
                <w:bCs/>
                <w:sz w:val="24"/>
                <w:szCs w:val="24"/>
              </w:rPr>
            </w:pPr>
            <w:r w:rsidRPr="001B3960">
              <w:rPr>
                <w:rStyle w:val="ff2"/>
                <w:rFonts w:ascii="Times New Roman" w:eastAsia="Calibri" w:hAnsi="Times New Roman"/>
                <w:bCs/>
                <w:sz w:val="24"/>
                <w:szCs w:val="24"/>
              </w:rPr>
              <w:t>с.</w:t>
            </w:r>
            <w:r w:rsidR="006E050C" w:rsidRPr="001B3960">
              <w:rPr>
                <w:rStyle w:val="ff2"/>
                <w:rFonts w:ascii="Times New Roman" w:eastAsia="Calibri" w:hAnsi="Times New Roman"/>
                <w:bCs/>
                <w:sz w:val="24"/>
                <w:szCs w:val="24"/>
              </w:rPr>
              <w:t>45</w:t>
            </w:r>
          </w:p>
        </w:tc>
      </w:tr>
      <w:tr w:rsidR="00E3660E" w:rsidRPr="001B3960" w:rsidTr="00CE1834">
        <w:trPr>
          <w:trHeight w:val="104"/>
        </w:trPr>
        <w:tc>
          <w:tcPr>
            <w:tcW w:w="851" w:type="dxa"/>
            <w:tcBorders>
              <w:top w:val="single" w:sz="4" w:space="0" w:color="auto"/>
              <w:left w:val="single" w:sz="4" w:space="0" w:color="auto"/>
              <w:bottom w:val="single" w:sz="4" w:space="0" w:color="auto"/>
              <w:right w:val="single" w:sz="4" w:space="0" w:color="auto"/>
            </w:tcBorders>
            <w:vAlign w:val="center"/>
          </w:tcPr>
          <w:p w:rsidR="00E3660E" w:rsidRPr="001B3960" w:rsidRDefault="00E3660E" w:rsidP="00E3660E">
            <w:pPr>
              <w:spacing w:after="0" w:line="20" w:lineRule="atLeast"/>
              <w:jc w:val="center"/>
              <w:rPr>
                <w:rStyle w:val="ff2"/>
                <w:rFonts w:ascii="Times New Roman" w:eastAsia="Calibri" w:hAnsi="Times New Roman"/>
                <w:b/>
                <w:bCs/>
                <w:sz w:val="24"/>
                <w:szCs w:val="24"/>
              </w:rPr>
            </w:pPr>
          </w:p>
        </w:tc>
        <w:tc>
          <w:tcPr>
            <w:tcW w:w="8646" w:type="dxa"/>
            <w:tcBorders>
              <w:top w:val="single" w:sz="4" w:space="0" w:color="auto"/>
              <w:left w:val="single" w:sz="4" w:space="0" w:color="auto"/>
              <w:bottom w:val="single" w:sz="4" w:space="0" w:color="auto"/>
              <w:right w:val="single" w:sz="4" w:space="0" w:color="auto"/>
            </w:tcBorders>
            <w:hideMark/>
          </w:tcPr>
          <w:p w:rsidR="00E3660E" w:rsidRPr="001B3960" w:rsidRDefault="00E3660E" w:rsidP="00E3660E">
            <w:pPr>
              <w:spacing w:after="0" w:line="20" w:lineRule="atLeast"/>
              <w:rPr>
                <w:rStyle w:val="ff2"/>
                <w:rFonts w:ascii="Times New Roman" w:eastAsia="Calibri" w:hAnsi="Times New Roman"/>
                <w:b/>
                <w:bCs/>
                <w:sz w:val="24"/>
                <w:szCs w:val="24"/>
              </w:rPr>
            </w:pPr>
            <w:r w:rsidRPr="001B3960">
              <w:rPr>
                <w:rStyle w:val="ff2"/>
                <w:rFonts w:ascii="Times New Roman" w:eastAsia="Calibri" w:hAnsi="Times New Roman"/>
                <w:b/>
                <w:bCs/>
                <w:sz w:val="24"/>
                <w:szCs w:val="24"/>
              </w:rPr>
              <w:t xml:space="preserve">Приложение №3 </w:t>
            </w:r>
            <w:r w:rsidRPr="001B3960">
              <w:rPr>
                <w:rStyle w:val="ff2"/>
                <w:rFonts w:ascii="Times New Roman" w:eastAsia="Calibri" w:hAnsi="Times New Roman"/>
                <w:bCs/>
                <w:sz w:val="24"/>
                <w:szCs w:val="24"/>
              </w:rPr>
              <w:t>Режим двигательной активности.</w:t>
            </w:r>
            <w:r w:rsidRPr="001B3960">
              <w:rPr>
                <w:rStyle w:val="ff2"/>
                <w:rFonts w:ascii="Times New Roman" w:eastAsia="Calibri" w:hAnsi="Times New Roman"/>
                <w:b/>
                <w:bCs/>
                <w:sz w:val="24"/>
                <w:szCs w:val="24"/>
              </w:rPr>
              <w:t xml:space="preserve"> </w:t>
            </w:r>
          </w:p>
        </w:tc>
        <w:tc>
          <w:tcPr>
            <w:tcW w:w="993" w:type="dxa"/>
            <w:tcBorders>
              <w:top w:val="single" w:sz="4" w:space="0" w:color="auto"/>
              <w:left w:val="single" w:sz="4" w:space="0" w:color="auto"/>
              <w:bottom w:val="single" w:sz="4" w:space="0" w:color="auto"/>
              <w:right w:val="single" w:sz="4" w:space="0" w:color="auto"/>
            </w:tcBorders>
            <w:vAlign w:val="center"/>
            <w:hideMark/>
          </w:tcPr>
          <w:p w:rsidR="00E3660E" w:rsidRPr="001B3960" w:rsidRDefault="006E050C" w:rsidP="00E3660E">
            <w:pPr>
              <w:spacing w:after="0" w:line="20" w:lineRule="atLeast"/>
              <w:jc w:val="center"/>
              <w:rPr>
                <w:rStyle w:val="ff2"/>
                <w:rFonts w:ascii="Times New Roman" w:eastAsia="Calibri" w:hAnsi="Times New Roman"/>
                <w:bCs/>
                <w:sz w:val="24"/>
                <w:szCs w:val="24"/>
              </w:rPr>
            </w:pPr>
            <w:r w:rsidRPr="001B3960">
              <w:rPr>
                <w:rStyle w:val="ff2"/>
                <w:rFonts w:ascii="Times New Roman" w:eastAsia="Calibri" w:hAnsi="Times New Roman"/>
                <w:bCs/>
                <w:sz w:val="24"/>
                <w:szCs w:val="24"/>
              </w:rPr>
              <w:t>с.46</w:t>
            </w:r>
          </w:p>
        </w:tc>
      </w:tr>
      <w:tr w:rsidR="00E3660E" w:rsidRPr="001B3960" w:rsidTr="00E3660E">
        <w:trPr>
          <w:trHeight w:val="262"/>
        </w:trPr>
        <w:tc>
          <w:tcPr>
            <w:tcW w:w="851" w:type="dxa"/>
            <w:tcBorders>
              <w:top w:val="single" w:sz="4" w:space="0" w:color="auto"/>
              <w:left w:val="single" w:sz="4" w:space="0" w:color="auto"/>
              <w:bottom w:val="single" w:sz="4" w:space="0" w:color="auto"/>
              <w:right w:val="single" w:sz="4" w:space="0" w:color="auto"/>
            </w:tcBorders>
            <w:vAlign w:val="center"/>
          </w:tcPr>
          <w:p w:rsidR="00E3660E" w:rsidRPr="001B3960" w:rsidRDefault="00E3660E" w:rsidP="00E3660E">
            <w:pPr>
              <w:spacing w:after="0" w:line="20" w:lineRule="atLeast"/>
              <w:jc w:val="center"/>
              <w:rPr>
                <w:rStyle w:val="ff2"/>
                <w:rFonts w:ascii="Times New Roman" w:eastAsia="Calibri" w:hAnsi="Times New Roman"/>
                <w:b/>
                <w:bCs/>
                <w:sz w:val="24"/>
                <w:szCs w:val="24"/>
              </w:rPr>
            </w:pPr>
          </w:p>
        </w:tc>
        <w:tc>
          <w:tcPr>
            <w:tcW w:w="8646" w:type="dxa"/>
            <w:tcBorders>
              <w:top w:val="single" w:sz="4" w:space="0" w:color="auto"/>
              <w:left w:val="single" w:sz="4" w:space="0" w:color="auto"/>
              <w:bottom w:val="single" w:sz="4" w:space="0" w:color="auto"/>
              <w:right w:val="single" w:sz="4" w:space="0" w:color="auto"/>
            </w:tcBorders>
          </w:tcPr>
          <w:p w:rsidR="00E3660E" w:rsidRPr="001B3960" w:rsidRDefault="00E3660E" w:rsidP="00E3660E">
            <w:pPr>
              <w:spacing w:after="0" w:line="20" w:lineRule="atLeast"/>
              <w:rPr>
                <w:rStyle w:val="ff2"/>
                <w:rFonts w:ascii="Times New Roman" w:eastAsia="Calibri" w:hAnsi="Times New Roman"/>
                <w:b/>
                <w:bCs/>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E3660E" w:rsidRPr="001B3960" w:rsidRDefault="00E3660E" w:rsidP="00E3660E">
            <w:pPr>
              <w:spacing w:after="0" w:line="20" w:lineRule="atLeast"/>
              <w:jc w:val="center"/>
              <w:rPr>
                <w:rStyle w:val="ff2"/>
                <w:rFonts w:ascii="Times New Roman" w:eastAsia="Calibri" w:hAnsi="Times New Roman"/>
                <w:bCs/>
                <w:sz w:val="24"/>
                <w:szCs w:val="24"/>
              </w:rPr>
            </w:pPr>
          </w:p>
        </w:tc>
      </w:tr>
    </w:tbl>
    <w:p w:rsidR="00CE1834" w:rsidRPr="001B3960" w:rsidRDefault="00CE1834" w:rsidP="00CE1834">
      <w:pPr>
        <w:spacing w:after="0" w:line="20" w:lineRule="atLeast"/>
        <w:jc w:val="center"/>
        <w:rPr>
          <w:rStyle w:val="ff2"/>
          <w:rFonts w:ascii="Times New Roman" w:eastAsia="Calibri" w:hAnsi="Times New Roman"/>
          <w:b/>
          <w:bCs/>
          <w:sz w:val="24"/>
          <w:szCs w:val="24"/>
        </w:rPr>
      </w:pPr>
    </w:p>
    <w:p w:rsidR="00CE1834" w:rsidRPr="001B3960" w:rsidRDefault="00CE1834" w:rsidP="00CE1834">
      <w:pPr>
        <w:spacing w:after="0" w:line="20" w:lineRule="atLeast"/>
        <w:jc w:val="center"/>
        <w:rPr>
          <w:rStyle w:val="ff2"/>
          <w:rFonts w:ascii="Times New Roman" w:eastAsia="Calibri" w:hAnsi="Times New Roman"/>
          <w:b/>
          <w:bCs/>
          <w:sz w:val="24"/>
          <w:szCs w:val="24"/>
        </w:rPr>
      </w:pPr>
    </w:p>
    <w:p w:rsidR="00CE1834" w:rsidRPr="001B3960" w:rsidRDefault="00CE1834" w:rsidP="00CE1834">
      <w:pPr>
        <w:spacing w:after="0" w:line="20" w:lineRule="atLeast"/>
        <w:jc w:val="center"/>
        <w:rPr>
          <w:rStyle w:val="ff2"/>
          <w:rFonts w:ascii="Times New Roman" w:eastAsia="Calibri" w:hAnsi="Times New Roman"/>
          <w:b/>
          <w:bCs/>
          <w:sz w:val="24"/>
          <w:szCs w:val="24"/>
        </w:rPr>
      </w:pPr>
    </w:p>
    <w:p w:rsidR="00CE1834" w:rsidRPr="001B3960" w:rsidRDefault="00CE1834" w:rsidP="00CE1834">
      <w:pPr>
        <w:spacing w:after="0" w:line="20" w:lineRule="atLeast"/>
        <w:jc w:val="center"/>
        <w:rPr>
          <w:rStyle w:val="ff2"/>
          <w:rFonts w:ascii="Times New Roman" w:eastAsia="Calibri" w:hAnsi="Times New Roman"/>
          <w:b/>
          <w:bCs/>
          <w:sz w:val="24"/>
          <w:szCs w:val="24"/>
        </w:rPr>
      </w:pPr>
    </w:p>
    <w:p w:rsidR="00CE1834" w:rsidRPr="001B3960" w:rsidRDefault="00CE1834" w:rsidP="00CE1834">
      <w:pPr>
        <w:spacing w:after="0" w:line="20" w:lineRule="atLeast"/>
        <w:jc w:val="center"/>
        <w:rPr>
          <w:rStyle w:val="ff2"/>
          <w:rFonts w:ascii="Times New Roman" w:eastAsia="Calibri" w:hAnsi="Times New Roman"/>
          <w:b/>
          <w:bCs/>
          <w:sz w:val="24"/>
          <w:szCs w:val="24"/>
        </w:rPr>
      </w:pPr>
    </w:p>
    <w:p w:rsidR="00CE1834" w:rsidRDefault="00CE1834" w:rsidP="00CE1834">
      <w:pPr>
        <w:spacing w:after="0" w:line="20" w:lineRule="atLeast"/>
        <w:jc w:val="center"/>
        <w:rPr>
          <w:rStyle w:val="ff2"/>
          <w:rFonts w:ascii="Times New Roman" w:eastAsia="Calibri" w:hAnsi="Times New Roman"/>
          <w:b/>
          <w:bCs/>
          <w:sz w:val="24"/>
          <w:szCs w:val="24"/>
        </w:rPr>
      </w:pPr>
    </w:p>
    <w:p w:rsidR="00CE1834" w:rsidRDefault="00CE1834" w:rsidP="00CE1834">
      <w:pPr>
        <w:spacing w:after="0" w:line="20" w:lineRule="atLeast"/>
        <w:jc w:val="center"/>
        <w:rPr>
          <w:rStyle w:val="ff2"/>
          <w:rFonts w:ascii="Times New Roman" w:eastAsia="Calibri" w:hAnsi="Times New Roman"/>
          <w:b/>
          <w:bCs/>
          <w:sz w:val="24"/>
          <w:szCs w:val="24"/>
        </w:rPr>
      </w:pPr>
    </w:p>
    <w:p w:rsidR="00375FCA" w:rsidRDefault="00375FCA" w:rsidP="001B3960">
      <w:pPr>
        <w:spacing w:after="0" w:line="20" w:lineRule="atLeast"/>
        <w:rPr>
          <w:rStyle w:val="ff2"/>
          <w:rFonts w:ascii="Times New Roman" w:eastAsia="Calibri" w:hAnsi="Times New Roman"/>
          <w:b/>
          <w:bCs/>
          <w:sz w:val="24"/>
          <w:szCs w:val="24"/>
        </w:rPr>
      </w:pPr>
    </w:p>
    <w:p w:rsidR="001B3960" w:rsidRDefault="001B3960" w:rsidP="001B3960">
      <w:pPr>
        <w:spacing w:after="0" w:line="20" w:lineRule="atLeast"/>
        <w:rPr>
          <w:rStyle w:val="ff2"/>
          <w:rFonts w:ascii="Times New Roman" w:eastAsia="Calibri" w:hAnsi="Times New Roman"/>
          <w:b/>
          <w:bCs/>
          <w:sz w:val="24"/>
          <w:szCs w:val="24"/>
        </w:rPr>
      </w:pPr>
    </w:p>
    <w:p w:rsidR="001B3960" w:rsidRDefault="001B3960" w:rsidP="001B3960">
      <w:pPr>
        <w:spacing w:after="0" w:line="20" w:lineRule="atLeast"/>
        <w:rPr>
          <w:rStyle w:val="ff2"/>
          <w:rFonts w:ascii="Times New Roman" w:eastAsia="Calibri" w:hAnsi="Times New Roman"/>
          <w:b/>
          <w:bCs/>
          <w:sz w:val="24"/>
          <w:szCs w:val="24"/>
        </w:rPr>
      </w:pPr>
    </w:p>
    <w:p w:rsidR="00375FCA" w:rsidRDefault="00375FCA" w:rsidP="00CE1834">
      <w:pPr>
        <w:spacing w:after="0" w:line="20" w:lineRule="atLeast"/>
        <w:jc w:val="center"/>
        <w:rPr>
          <w:rStyle w:val="ff2"/>
          <w:rFonts w:ascii="Times New Roman" w:eastAsia="Calibri" w:hAnsi="Times New Roman"/>
          <w:b/>
          <w:bCs/>
          <w:sz w:val="24"/>
          <w:szCs w:val="24"/>
        </w:rPr>
      </w:pPr>
    </w:p>
    <w:p w:rsidR="001B3960" w:rsidRPr="001B3960" w:rsidRDefault="001B3960" w:rsidP="001B3960">
      <w:pPr>
        <w:suppressAutoHyphens/>
        <w:spacing w:after="0" w:line="240" w:lineRule="auto"/>
        <w:ind w:firstLine="709"/>
        <w:jc w:val="center"/>
        <w:outlineLvl w:val="0"/>
        <w:rPr>
          <w:rFonts w:ascii="Times New Roman" w:hAnsi="Times New Roman"/>
          <w:b/>
          <w:bCs/>
          <w:kern w:val="2"/>
          <w:sz w:val="24"/>
          <w:szCs w:val="24"/>
          <w:lang w:eastAsia="en-US"/>
        </w:rPr>
      </w:pPr>
      <w:r w:rsidRPr="001B3960">
        <w:rPr>
          <w:rFonts w:ascii="Times New Roman" w:hAnsi="Times New Roman"/>
          <w:b/>
          <w:bCs/>
          <w:kern w:val="2"/>
          <w:sz w:val="24"/>
          <w:szCs w:val="24"/>
          <w:lang w:eastAsia="en-US"/>
        </w:rPr>
        <w:lastRenderedPageBreak/>
        <w:t>ФЕДЕРАЛЬНАЯ ОБРАЗОВАТЕЛЬНАЯ ПРОГРАММА ДОШКОЛЬНОГО ОБРАЗОВАНИЯ</w:t>
      </w:r>
    </w:p>
    <w:p w:rsidR="001B3960" w:rsidRPr="001B3960" w:rsidRDefault="001B3960" w:rsidP="001B3960">
      <w:pPr>
        <w:spacing w:after="0" w:line="240" w:lineRule="auto"/>
        <w:jc w:val="both"/>
        <w:rPr>
          <w:rFonts w:ascii="Times New Roman" w:hAnsi="Times New Roman"/>
          <w:b/>
          <w:sz w:val="24"/>
          <w:szCs w:val="24"/>
          <w:lang w:eastAsia="en-US"/>
        </w:rPr>
      </w:pPr>
    </w:p>
    <w:p w:rsidR="001B3960" w:rsidRPr="001B3960" w:rsidRDefault="001B3960" w:rsidP="001B3960">
      <w:pPr>
        <w:spacing w:after="0" w:line="240" w:lineRule="auto"/>
        <w:ind w:firstLine="709"/>
        <w:jc w:val="both"/>
        <w:rPr>
          <w:rFonts w:ascii="Times New Roman" w:hAnsi="Times New Roman"/>
          <w:b/>
          <w:sz w:val="24"/>
          <w:szCs w:val="24"/>
          <w:lang w:eastAsia="en-US"/>
        </w:rPr>
      </w:pPr>
      <w:r w:rsidRPr="001B3960">
        <w:rPr>
          <w:rFonts w:ascii="Times New Roman" w:hAnsi="Times New Roman"/>
          <w:b/>
          <w:sz w:val="24"/>
          <w:szCs w:val="24"/>
          <w:lang w:eastAsia="en-US"/>
        </w:rPr>
        <w:t>ВВЕДЕНИЕ</w:t>
      </w:r>
    </w:p>
    <w:p w:rsidR="001B3960" w:rsidRPr="001B3960" w:rsidRDefault="001B3960" w:rsidP="001B3960">
      <w:pPr>
        <w:spacing w:after="0" w:line="240" w:lineRule="auto"/>
        <w:ind w:firstLine="709"/>
        <w:jc w:val="both"/>
        <w:rPr>
          <w:rFonts w:ascii="Times New Roman" w:hAnsi="Times New Roman"/>
          <w:b/>
          <w:sz w:val="24"/>
          <w:szCs w:val="24"/>
          <w:lang w:eastAsia="en-US"/>
        </w:rPr>
      </w:pPr>
    </w:p>
    <w:p w:rsidR="001B3960" w:rsidRPr="001B3960" w:rsidRDefault="001B3960" w:rsidP="001B3960">
      <w:pPr>
        <w:spacing w:after="0" w:line="240" w:lineRule="auto"/>
        <w:ind w:firstLine="709"/>
        <w:jc w:val="both"/>
        <w:rPr>
          <w:rFonts w:ascii="Times New Roman" w:hAnsi="Times New Roman"/>
          <w:sz w:val="24"/>
          <w:szCs w:val="24"/>
          <w:lang w:eastAsia="en-US"/>
        </w:rPr>
      </w:pPr>
      <w:bookmarkStart w:id="1" w:name="_Hlk117784651"/>
      <w:r w:rsidRPr="001B3960">
        <w:rPr>
          <w:rFonts w:ascii="Times New Roman" w:hAnsi="Times New Roman"/>
          <w:sz w:val="24"/>
          <w:szCs w:val="24"/>
          <w:lang w:eastAsia="en-US"/>
        </w:rPr>
        <w:t>Содержание образования должно содействовать взаимопониманию и сотрудничеству между людьми, народами независимо от расовой, национальной, этнической, религиозной и социальной принадлежности, формированию и развитию личности ребенка в соответствии с принятыми в семье и обществе духовно-нравственными и социокультурными ценностями.</w:t>
      </w:r>
    </w:p>
    <w:p w:rsidR="001B3960" w:rsidRPr="001B3960" w:rsidRDefault="001B3960" w:rsidP="001B3960">
      <w:pPr>
        <w:spacing w:after="0" w:line="240" w:lineRule="auto"/>
        <w:ind w:firstLine="709"/>
        <w:jc w:val="both"/>
        <w:rPr>
          <w:rFonts w:ascii="Times New Roman" w:hAnsi="Times New Roman"/>
          <w:sz w:val="24"/>
          <w:szCs w:val="24"/>
          <w:lang w:eastAsia="en-US"/>
        </w:rPr>
      </w:pPr>
      <w:r w:rsidRPr="001B3960">
        <w:rPr>
          <w:rFonts w:ascii="Times New Roman" w:hAnsi="Times New Roman"/>
          <w:sz w:val="24"/>
          <w:szCs w:val="24"/>
          <w:lang w:eastAsia="en-US"/>
        </w:rPr>
        <w:t>Федеральная образовательная программа дошкольного образования – нормативный документ, позволяющий реализовать несколько основополагающих функций дошкольной ступени образования:</w:t>
      </w:r>
    </w:p>
    <w:p w:rsidR="001B3960" w:rsidRPr="001B3960" w:rsidRDefault="001B3960" w:rsidP="001B3960">
      <w:pPr>
        <w:numPr>
          <w:ilvl w:val="0"/>
          <w:numId w:val="44"/>
        </w:numPr>
        <w:spacing w:after="0" w:line="240" w:lineRule="auto"/>
        <w:ind w:firstLine="709"/>
        <w:contextualSpacing/>
        <w:jc w:val="both"/>
        <w:rPr>
          <w:rFonts w:ascii="Times New Roman" w:hAnsi="Times New Roman"/>
          <w:sz w:val="24"/>
          <w:szCs w:val="24"/>
          <w:lang w:eastAsia="en-US"/>
        </w:rPr>
      </w:pPr>
      <w:r w:rsidRPr="001B3960">
        <w:rPr>
          <w:rFonts w:ascii="Times New Roman" w:hAnsi="Times New Roman"/>
          <w:sz w:val="24"/>
          <w:szCs w:val="24"/>
          <w:lang w:eastAsia="en-US"/>
        </w:rPr>
        <w:t>Воспитание и развитие ребенка дошкольного возраста как Гражданина Российской Федерации, формирование основ его гражданской и культурной идентичности на доступном содержании, доступными средствами.</w:t>
      </w:r>
    </w:p>
    <w:p w:rsidR="001B3960" w:rsidRPr="001B3960" w:rsidRDefault="001B3960" w:rsidP="001B3960">
      <w:pPr>
        <w:numPr>
          <w:ilvl w:val="0"/>
          <w:numId w:val="44"/>
        </w:numPr>
        <w:spacing w:after="0" w:line="240" w:lineRule="auto"/>
        <w:ind w:firstLine="709"/>
        <w:contextualSpacing/>
        <w:jc w:val="both"/>
        <w:rPr>
          <w:rFonts w:ascii="Times New Roman" w:hAnsi="Times New Roman"/>
          <w:sz w:val="24"/>
          <w:szCs w:val="24"/>
          <w:lang w:eastAsia="en-US"/>
        </w:rPr>
      </w:pPr>
      <w:r w:rsidRPr="001B3960">
        <w:rPr>
          <w:rFonts w:ascii="Times New Roman" w:hAnsi="Times New Roman"/>
          <w:sz w:val="24"/>
          <w:szCs w:val="24"/>
          <w:lang w:eastAsia="en-US"/>
        </w:rPr>
        <w:t>Создание единого ядра содержания дошкольного образования, ориентированного на приобщение детей к духовно-нравственным и социокультурным ценностям российского народа, воспитание растущего поколения как знающего и любящего историю и культуру своей семьи, большой и малой Родины.</w:t>
      </w:r>
    </w:p>
    <w:p w:rsidR="001B3960" w:rsidRPr="001B3960" w:rsidRDefault="001B3960" w:rsidP="001B3960">
      <w:pPr>
        <w:numPr>
          <w:ilvl w:val="0"/>
          <w:numId w:val="44"/>
        </w:numPr>
        <w:spacing w:after="0" w:line="240" w:lineRule="auto"/>
        <w:ind w:firstLine="709"/>
        <w:contextualSpacing/>
        <w:jc w:val="both"/>
        <w:rPr>
          <w:rFonts w:ascii="Times New Roman" w:hAnsi="Times New Roman"/>
          <w:sz w:val="24"/>
          <w:szCs w:val="24"/>
          <w:lang w:eastAsia="en-US"/>
        </w:rPr>
      </w:pPr>
      <w:r w:rsidRPr="001B3960">
        <w:rPr>
          <w:rFonts w:ascii="Times New Roman" w:hAnsi="Times New Roman"/>
          <w:sz w:val="24"/>
          <w:szCs w:val="24"/>
          <w:lang w:eastAsia="en-US"/>
        </w:rPr>
        <w:t>Создание единого, федерального образовательного пространства воспитания и развития детей от рождения до восьми лет, обеспечивающего ребенку и его родителям (законным представителям) равные, качественные условия дошкольного образования, вне зависимости от места и региона проживания.</w:t>
      </w:r>
      <w:bookmarkEnd w:id="1"/>
    </w:p>
    <w:p w:rsidR="001B3960" w:rsidRPr="001B3960" w:rsidRDefault="001B3960" w:rsidP="001B3960">
      <w:pPr>
        <w:spacing w:after="0" w:line="240" w:lineRule="auto"/>
        <w:ind w:firstLine="709"/>
        <w:jc w:val="both"/>
        <w:rPr>
          <w:rFonts w:ascii="Times New Roman" w:hAnsi="Times New Roman"/>
          <w:sz w:val="24"/>
          <w:szCs w:val="24"/>
          <w:lang w:eastAsia="en-US"/>
        </w:rPr>
      </w:pPr>
      <w:r w:rsidRPr="001B3960">
        <w:rPr>
          <w:rFonts w:ascii="Times New Roman" w:hAnsi="Times New Roman"/>
          <w:sz w:val="24"/>
          <w:szCs w:val="24"/>
          <w:lang w:eastAsia="en-US"/>
        </w:rPr>
        <w:t>Федеральная образовательная программа дошкольного образования направлена на воспитание и образование подрастающего поколения в национально-культурных традициях Российской федерации, знающих историю и культуру своей Родины.</w:t>
      </w:r>
    </w:p>
    <w:p w:rsidR="001B3960" w:rsidRPr="001B3960" w:rsidRDefault="001B3960" w:rsidP="001B3960">
      <w:pPr>
        <w:spacing w:after="0" w:line="240" w:lineRule="auto"/>
        <w:ind w:firstLine="709"/>
        <w:jc w:val="both"/>
        <w:rPr>
          <w:rFonts w:ascii="Times New Roman" w:hAnsi="Times New Roman"/>
          <w:b/>
          <w:sz w:val="24"/>
          <w:szCs w:val="24"/>
          <w:lang w:eastAsia="en-US"/>
        </w:rPr>
      </w:pPr>
    </w:p>
    <w:p w:rsidR="001B3960" w:rsidRPr="001B3960" w:rsidRDefault="001B3960" w:rsidP="001B3960">
      <w:pPr>
        <w:numPr>
          <w:ilvl w:val="0"/>
          <w:numId w:val="43"/>
        </w:numPr>
        <w:spacing w:after="0" w:line="240" w:lineRule="auto"/>
        <w:ind w:firstLine="0"/>
        <w:jc w:val="center"/>
        <w:rPr>
          <w:rFonts w:ascii="Times New Roman" w:hAnsi="Times New Roman"/>
          <w:b/>
          <w:sz w:val="24"/>
          <w:szCs w:val="24"/>
          <w:lang w:eastAsia="en-US"/>
        </w:rPr>
      </w:pPr>
      <w:r w:rsidRPr="001B3960">
        <w:rPr>
          <w:rFonts w:ascii="Times New Roman" w:hAnsi="Times New Roman"/>
          <w:b/>
          <w:sz w:val="24"/>
          <w:szCs w:val="24"/>
          <w:lang w:eastAsia="en-US"/>
        </w:rPr>
        <w:t>ЦЕЛЕВОЙ РАЗДЕЛ</w:t>
      </w:r>
    </w:p>
    <w:p w:rsidR="001B3960" w:rsidRPr="001B3960" w:rsidRDefault="001B3960" w:rsidP="001B3960">
      <w:pPr>
        <w:spacing w:after="0" w:line="240" w:lineRule="auto"/>
        <w:jc w:val="both"/>
        <w:rPr>
          <w:rFonts w:ascii="Times New Roman" w:hAnsi="Times New Roman"/>
          <w:b/>
          <w:sz w:val="24"/>
          <w:szCs w:val="24"/>
          <w:lang w:eastAsia="en-US"/>
        </w:rPr>
      </w:pPr>
    </w:p>
    <w:p w:rsidR="001B3960" w:rsidRPr="001B3960" w:rsidRDefault="001B3960" w:rsidP="001B3960">
      <w:pPr>
        <w:numPr>
          <w:ilvl w:val="1"/>
          <w:numId w:val="43"/>
        </w:numPr>
        <w:spacing w:after="0" w:line="240" w:lineRule="auto"/>
        <w:jc w:val="center"/>
        <w:rPr>
          <w:rFonts w:ascii="Times New Roman" w:hAnsi="Times New Roman"/>
          <w:b/>
          <w:sz w:val="24"/>
          <w:szCs w:val="24"/>
          <w:lang w:eastAsia="en-US"/>
        </w:rPr>
      </w:pPr>
      <w:r w:rsidRPr="001B3960">
        <w:rPr>
          <w:rFonts w:ascii="Times New Roman" w:hAnsi="Times New Roman"/>
          <w:b/>
          <w:sz w:val="24"/>
          <w:szCs w:val="24"/>
          <w:lang w:eastAsia="en-US"/>
        </w:rPr>
        <w:t>Пояснительная записка</w:t>
      </w:r>
    </w:p>
    <w:p w:rsidR="001B3960" w:rsidRPr="001B3960" w:rsidRDefault="001B3960" w:rsidP="001B3960">
      <w:pPr>
        <w:spacing w:after="0" w:line="240" w:lineRule="auto"/>
        <w:ind w:firstLine="709"/>
        <w:jc w:val="both"/>
        <w:rPr>
          <w:rFonts w:ascii="Times New Roman" w:hAnsi="Times New Roman"/>
          <w:sz w:val="24"/>
          <w:szCs w:val="24"/>
          <w:lang w:eastAsia="en-US"/>
        </w:rPr>
      </w:pPr>
      <w:r w:rsidRPr="001B3960">
        <w:rPr>
          <w:rFonts w:ascii="Times New Roman" w:hAnsi="Times New Roman"/>
          <w:bCs/>
          <w:iCs/>
          <w:sz w:val="24"/>
          <w:szCs w:val="24"/>
          <w:lang w:eastAsia="en-US"/>
        </w:rPr>
        <w:t>Федеральная образовательная программа дошкольного образования</w:t>
      </w:r>
      <w:r w:rsidRPr="001B3960">
        <w:rPr>
          <w:rFonts w:ascii="Times New Roman" w:hAnsi="Times New Roman"/>
          <w:sz w:val="24"/>
          <w:szCs w:val="24"/>
          <w:lang w:eastAsia="en-US"/>
        </w:rPr>
        <w:t xml:space="preserve"> (далее – Федеральная программа) </w:t>
      </w:r>
      <w:bookmarkStart w:id="2" w:name="_Hlk117504267"/>
      <w:r w:rsidRPr="001B3960">
        <w:rPr>
          <w:rFonts w:ascii="Times New Roman" w:hAnsi="Times New Roman"/>
          <w:sz w:val="24"/>
          <w:szCs w:val="24"/>
          <w:lang w:eastAsia="en-US"/>
        </w:rPr>
        <w:t xml:space="preserve">определяет единые для Российской Федерации базовые объем и содержание дошкольного образования, осваиваемые обучающимися в организациях, осуществляющих образовательную деятельность (далее – Организации), и планируемые результаты освоения образовательной программы. </w:t>
      </w:r>
      <w:bookmarkEnd w:id="2"/>
      <w:r w:rsidRPr="001B3960">
        <w:rPr>
          <w:rFonts w:ascii="Times New Roman" w:hAnsi="Times New Roman"/>
          <w:sz w:val="24"/>
          <w:szCs w:val="24"/>
          <w:lang w:eastAsia="en-US"/>
        </w:rPr>
        <w:t>Федеральная программа разработана в соответствии</w:t>
      </w:r>
      <w:r w:rsidRPr="001B3960">
        <w:rPr>
          <w:rFonts w:ascii="Times New Roman" w:hAnsi="Times New Roman"/>
          <w:sz w:val="24"/>
          <w:szCs w:val="24"/>
          <w:lang w:eastAsia="en-US"/>
        </w:rPr>
        <w:br/>
        <w:t>с федеральным государственным образовательным стандартом дошкольного образования</w:t>
      </w:r>
      <w:r w:rsidRPr="001B3960">
        <w:rPr>
          <w:rFonts w:ascii="Times New Roman" w:hAnsi="Times New Roman"/>
          <w:sz w:val="24"/>
          <w:szCs w:val="24"/>
          <w:vertAlign w:val="superscript"/>
          <w:lang w:eastAsia="en-US"/>
        </w:rPr>
        <w:footnoteReference w:id="1"/>
      </w:r>
      <w:r w:rsidRPr="001B3960">
        <w:rPr>
          <w:rFonts w:ascii="Times New Roman" w:hAnsi="Times New Roman"/>
          <w:sz w:val="24"/>
          <w:szCs w:val="24"/>
          <w:lang w:eastAsia="en-US"/>
        </w:rPr>
        <w:t xml:space="preserve"> (далее – Стандарт). В структуру Федеральной программы включены: федеральная рабочая программа образования; федеральная рабочая программа воспитания; программа коррекционно-развивающей работы; примерный режим и распорядок дня в дошкольной группе; федеральный календарный план воспитательной работы.</w:t>
      </w:r>
    </w:p>
    <w:p w:rsidR="001B3960" w:rsidRPr="001B3960" w:rsidRDefault="001B3960" w:rsidP="001B3960">
      <w:pPr>
        <w:shd w:val="clear" w:color="auto" w:fill="FFFFFF"/>
        <w:spacing w:after="0" w:line="240" w:lineRule="auto"/>
        <w:ind w:firstLine="709"/>
        <w:jc w:val="both"/>
        <w:rPr>
          <w:rFonts w:ascii="Times New Roman" w:hAnsi="Times New Roman"/>
          <w:sz w:val="24"/>
          <w:szCs w:val="24"/>
          <w:lang w:eastAsia="en-US"/>
        </w:rPr>
      </w:pPr>
      <w:r w:rsidRPr="001B3960">
        <w:rPr>
          <w:rFonts w:ascii="Times New Roman" w:hAnsi="Times New Roman"/>
          <w:sz w:val="24"/>
          <w:szCs w:val="24"/>
          <w:lang w:eastAsia="en-US"/>
        </w:rPr>
        <w:t>В соответствии со Стандартом и Федеральной программой разрабатываются и утверждаются Организацией образовательные программы дошкольного образования. При этом Федеральная программа определяет объем обязательной (инвариантной) части этих программ, который не должен быть менее 60% от общего объема программы, вариативная часть программы (часть, формируемая участниками образовательных отношений) составляет 40%. Содержание и планируемые результаты разрабатываемых в Организациях программ должны быть не ниже соответствующих содержания и планируемых результатов Федеральной программы.</w:t>
      </w:r>
    </w:p>
    <w:p w:rsidR="001B3960" w:rsidRPr="001B3960" w:rsidRDefault="001B3960" w:rsidP="001B3960">
      <w:pPr>
        <w:shd w:val="clear" w:color="auto" w:fill="FFFFFF"/>
        <w:spacing w:after="0" w:line="240" w:lineRule="auto"/>
        <w:ind w:firstLine="709"/>
        <w:jc w:val="both"/>
        <w:rPr>
          <w:rFonts w:ascii="Times New Roman" w:hAnsi="Times New Roman"/>
          <w:sz w:val="24"/>
          <w:szCs w:val="24"/>
          <w:lang w:eastAsia="en-US"/>
        </w:rPr>
      </w:pPr>
      <w:r w:rsidRPr="001B3960">
        <w:rPr>
          <w:rFonts w:ascii="Times New Roman" w:hAnsi="Times New Roman"/>
          <w:sz w:val="24"/>
          <w:szCs w:val="24"/>
          <w:lang w:eastAsia="en-US"/>
        </w:rPr>
        <w:t>В Федеральной программе содержится целевой, содержательный и организационный разделы.</w:t>
      </w:r>
    </w:p>
    <w:p w:rsidR="001B3960" w:rsidRPr="001B3960" w:rsidRDefault="001B3960" w:rsidP="001B3960">
      <w:pPr>
        <w:shd w:val="clear" w:color="auto" w:fill="FFFFFF"/>
        <w:spacing w:after="0" w:line="240" w:lineRule="auto"/>
        <w:ind w:firstLine="709"/>
        <w:jc w:val="both"/>
        <w:rPr>
          <w:rFonts w:ascii="Times New Roman" w:hAnsi="Times New Roman"/>
          <w:sz w:val="24"/>
          <w:szCs w:val="24"/>
          <w:lang w:eastAsia="en-US"/>
        </w:rPr>
      </w:pPr>
      <w:r w:rsidRPr="001B3960">
        <w:rPr>
          <w:rFonts w:ascii="Times New Roman" w:hAnsi="Times New Roman"/>
          <w:sz w:val="24"/>
          <w:szCs w:val="24"/>
          <w:lang w:eastAsia="en-US"/>
        </w:rPr>
        <w:t xml:space="preserve">В целевом разделе Федеральной программы представлены описание и характеристика структуры программы, цели и задачи, принципы и подходы к ее формированию; планируемые образовательные результаты освоения Федеральной программы в младенческом, раннем, </w:t>
      </w:r>
      <w:r w:rsidRPr="001B3960">
        <w:rPr>
          <w:rFonts w:ascii="Times New Roman" w:hAnsi="Times New Roman"/>
          <w:sz w:val="24"/>
          <w:szCs w:val="24"/>
          <w:lang w:eastAsia="en-US"/>
        </w:rPr>
        <w:lastRenderedPageBreak/>
        <w:t xml:space="preserve">дошкольном возрастах, а также на этапе завершения освоения Федеральной программы; подходы к педагогической диагностике планируемых образовательных результатов. </w:t>
      </w:r>
    </w:p>
    <w:p w:rsidR="001B3960" w:rsidRPr="001B3960" w:rsidRDefault="001B3960" w:rsidP="001B3960">
      <w:pPr>
        <w:shd w:val="clear" w:color="auto" w:fill="FFFFFF"/>
        <w:spacing w:after="0" w:line="240" w:lineRule="auto"/>
        <w:ind w:firstLine="709"/>
        <w:jc w:val="both"/>
        <w:rPr>
          <w:rFonts w:ascii="Times New Roman" w:hAnsi="Times New Roman"/>
          <w:sz w:val="24"/>
          <w:szCs w:val="24"/>
          <w:lang w:eastAsia="en-US"/>
        </w:rPr>
      </w:pPr>
      <w:r w:rsidRPr="001B3960">
        <w:rPr>
          <w:rFonts w:ascii="Times New Roman" w:hAnsi="Times New Roman"/>
          <w:sz w:val="24"/>
          <w:szCs w:val="24"/>
          <w:lang w:eastAsia="en-US"/>
        </w:rPr>
        <w:t xml:space="preserve">Содержательный раздел Федеральной программы включает программы: </w:t>
      </w:r>
      <w:r w:rsidRPr="001B3960">
        <w:rPr>
          <w:rFonts w:ascii="Times New Roman" w:hAnsi="Times New Roman"/>
          <w:b/>
          <w:i/>
          <w:sz w:val="24"/>
          <w:szCs w:val="24"/>
          <w:lang w:eastAsia="en-US"/>
        </w:rPr>
        <w:t>федеральную рабочую программу образования</w:t>
      </w:r>
      <w:r w:rsidRPr="001B3960">
        <w:rPr>
          <w:rFonts w:ascii="Times New Roman" w:hAnsi="Times New Roman"/>
          <w:sz w:val="24"/>
          <w:szCs w:val="24"/>
          <w:lang w:eastAsia="en-US"/>
        </w:rPr>
        <w:t xml:space="preserve">, которая раскрывает задачи, содержание и планируемые образовательные результаты по каждой из образовательных областей для каждой возрастной группы детей младенческого, раннего и дошкольного возраста; </w:t>
      </w:r>
      <w:r w:rsidRPr="001B3960">
        <w:rPr>
          <w:rFonts w:ascii="Times New Roman" w:hAnsi="Times New Roman"/>
          <w:b/>
          <w:i/>
          <w:sz w:val="24"/>
          <w:szCs w:val="24"/>
          <w:lang w:eastAsia="en-US"/>
        </w:rPr>
        <w:t>ф</w:t>
      </w:r>
      <w:r w:rsidRPr="001B3960">
        <w:rPr>
          <w:rFonts w:ascii="Times New Roman" w:hAnsi="Times New Roman"/>
          <w:b/>
          <w:i/>
          <w:kern w:val="2"/>
          <w:sz w:val="24"/>
          <w:szCs w:val="24"/>
          <w:lang w:eastAsia="en-US"/>
        </w:rPr>
        <w:t>едеральную рабочую программу воспитания</w:t>
      </w:r>
      <w:r w:rsidRPr="001B3960">
        <w:rPr>
          <w:rFonts w:ascii="Times New Roman" w:hAnsi="Times New Roman"/>
          <w:kern w:val="2"/>
          <w:sz w:val="24"/>
          <w:szCs w:val="24"/>
          <w:lang w:eastAsia="en-US"/>
        </w:rPr>
        <w:t xml:space="preserve">; </w:t>
      </w:r>
      <w:r w:rsidRPr="001B3960">
        <w:rPr>
          <w:rFonts w:ascii="Times New Roman" w:hAnsi="Times New Roman"/>
          <w:b/>
          <w:i/>
          <w:kern w:val="2"/>
          <w:sz w:val="24"/>
          <w:szCs w:val="24"/>
          <w:lang w:eastAsia="en-US"/>
        </w:rPr>
        <w:t>п</w:t>
      </w:r>
      <w:r w:rsidRPr="001B3960">
        <w:rPr>
          <w:rFonts w:ascii="Times New Roman" w:hAnsi="Times New Roman"/>
          <w:b/>
          <w:i/>
          <w:sz w:val="24"/>
          <w:szCs w:val="24"/>
          <w:lang w:eastAsia="en-US"/>
        </w:rPr>
        <w:t>рограмму коррекционно-развивающей работы</w:t>
      </w:r>
      <w:r w:rsidRPr="001B3960">
        <w:rPr>
          <w:rFonts w:ascii="Times New Roman" w:hAnsi="Times New Roman"/>
          <w:sz w:val="24"/>
          <w:szCs w:val="24"/>
          <w:lang w:eastAsia="en-US"/>
        </w:rPr>
        <w:t xml:space="preserve"> с детьми, в том числе с особыми образовательными потребностями.</w:t>
      </w:r>
    </w:p>
    <w:p w:rsidR="001B3960" w:rsidRPr="001B3960" w:rsidRDefault="001B3960" w:rsidP="001B3960">
      <w:pPr>
        <w:spacing w:after="0" w:line="240" w:lineRule="auto"/>
        <w:ind w:firstLine="709"/>
        <w:jc w:val="both"/>
        <w:rPr>
          <w:rFonts w:ascii="Times New Roman" w:hAnsi="Times New Roman"/>
          <w:sz w:val="24"/>
          <w:szCs w:val="24"/>
          <w:lang w:eastAsia="en-US"/>
        </w:rPr>
      </w:pPr>
      <w:r w:rsidRPr="001B3960">
        <w:rPr>
          <w:rFonts w:ascii="Times New Roman" w:hAnsi="Times New Roman"/>
          <w:sz w:val="24"/>
          <w:szCs w:val="24"/>
          <w:lang w:eastAsia="en-US"/>
        </w:rPr>
        <w:t xml:space="preserve">Организационный раздел Федеральной программы включает описание психолого-педагогических и кадровых условий реализации Федеральной программы. В разделе представлены </w:t>
      </w:r>
      <w:r w:rsidRPr="001B3960">
        <w:rPr>
          <w:rFonts w:ascii="Times New Roman" w:hAnsi="Times New Roman"/>
          <w:kern w:val="2"/>
          <w:sz w:val="24"/>
          <w:szCs w:val="24"/>
          <w:lang w:eastAsia="en-US"/>
        </w:rPr>
        <w:t xml:space="preserve">примерный </w:t>
      </w:r>
      <w:r w:rsidRPr="001B3960">
        <w:rPr>
          <w:rFonts w:ascii="Times New Roman" w:hAnsi="Times New Roman"/>
          <w:sz w:val="24"/>
          <w:szCs w:val="24"/>
          <w:lang w:eastAsia="en-US"/>
        </w:rPr>
        <w:t>режим и распорядок дня в дошкольных группах, ф</w:t>
      </w:r>
      <w:r w:rsidRPr="001B3960">
        <w:rPr>
          <w:rFonts w:ascii="Times New Roman" w:hAnsi="Times New Roman"/>
          <w:kern w:val="2"/>
          <w:sz w:val="24"/>
          <w:szCs w:val="24"/>
          <w:lang w:eastAsia="en-US"/>
        </w:rPr>
        <w:t>едеральный календарный план воспитательной работы</w:t>
      </w:r>
      <w:r w:rsidRPr="001B3960">
        <w:rPr>
          <w:rFonts w:ascii="Times New Roman" w:hAnsi="Times New Roman"/>
          <w:sz w:val="24"/>
          <w:szCs w:val="24"/>
          <w:lang w:eastAsia="en-US"/>
        </w:rPr>
        <w:t>.</w:t>
      </w:r>
    </w:p>
    <w:p w:rsidR="001B3960" w:rsidRPr="001B3960" w:rsidRDefault="001B3960" w:rsidP="001B3960">
      <w:pPr>
        <w:spacing w:after="0" w:line="240" w:lineRule="auto"/>
        <w:ind w:firstLine="709"/>
        <w:jc w:val="both"/>
        <w:rPr>
          <w:rFonts w:ascii="Times New Roman" w:hAnsi="Times New Roman"/>
          <w:sz w:val="24"/>
          <w:szCs w:val="24"/>
          <w:lang w:eastAsia="en-US"/>
        </w:rPr>
      </w:pPr>
    </w:p>
    <w:p w:rsidR="001B3960" w:rsidRPr="001B3960" w:rsidRDefault="001B3960" w:rsidP="001B3960">
      <w:pPr>
        <w:spacing w:after="0" w:line="240" w:lineRule="auto"/>
        <w:ind w:firstLine="709"/>
        <w:jc w:val="both"/>
        <w:rPr>
          <w:rFonts w:ascii="Times New Roman" w:hAnsi="Times New Roman"/>
          <w:b/>
          <w:bCs/>
          <w:i/>
          <w:iCs/>
          <w:sz w:val="24"/>
          <w:szCs w:val="24"/>
          <w:lang w:eastAsia="en-US"/>
        </w:rPr>
      </w:pPr>
      <w:r w:rsidRPr="001B3960">
        <w:rPr>
          <w:rFonts w:ascii="Times New Roman" w:hAnsi="Times New Roman"/>
          <w:b/>
          <w:bCs/>
          <w:i/>
          <w:iCs/>
          <w:sz w:val="24"/>
          <w:szCs w:val="24"/>
          <w:lang w:eastAsia="en-US"/>
        </w:rPr>
        <w:t>Расшифровка применяемых в тексте обозначений и сокращений</w:t>
      </w:r>
    </w:p>
    <w:p w:rsidR="001B3960" w:rsidRPr="001B3960" w:rsidRDefault="001B3960" w:rsidP="001B3960">
      <w:pPr>
        <w:spacing w:after="0" w:line="240" w:lineRule="auto"/>
        <w:ind w:firstLine="709"/>
        <w:jc w:val="both"/>
        <w:rPr>
          <w:rFonts w:ascii="Times New Roman" w:hAnsi="Times New Roman"/>
          <w:sz w:val="24"/>
          <w:szCs w:val="24"/>
          <w:lang w:eastAsia="en-US"/>
        </w:rPr>
      </w:pPr>
    </w:p>
    <w:p w:rsidR="001B3960" w:rsidRPr="001B3960" w:rsidRDefault="001B3960" w:rsidP="001B3960">
      <w:pPr>
        <w:spacing w:after="0" w:line="240" w:lineRule="auto"/>
        <w:ind w:firstLine="709"/>
        <w:jc w:val="both"/>
        <w:rPr>
          <w:rFonts w:ascii="Times New Roman" w:hAnsi="Times New Roman"/>
          <w:sz w:val="24"/>
          <w:szCs w:val="24"/>
          <w:lang w:eastAsia="en-US"/>
        </w:rPr>
      </w:pPr>
      <w:r w:rsidRPr="001B3960">
        <w:rPr>
          <w:rFonts w:ascii="Times New Roman" w:hAnsi="Times New Roman"/>
          <w:sz w:val="24"/>
          <w:szCs w:val="24"/>
          <w:lang w:eastAsia="en-US"/>
        </w:rPr>
        <w:t>Закон об образовании - Федеральный закон от 29 декабря 2012 г. № 273-ФЗ «Об образовании в Российской Федерации»</w:t>
      </w:r>
    </w:p>
    <w:p w:rsidR="001B3960" w:rsidRPr="001B3960" w:rsidRDefault="001B3960" w:rsidP="001B3960">
      <w:pPr>
        <w:spacing w:after="0" w:line="240" w:lineRule="auto"/>
        <w:ind w:firstLine="709"/>
        <w:jc w:val="both"/>
        <w:rPr>
          <w:rFonts w:ascii="Times New Roman" w:hAnsi="Times New Roman"/>
          <w:sz w:val="24"/>
          <w:szCs w:val="24"/>
          <w:lang w:eastAsia="en-US"/>
        </w:rPr>
      </w:pPr>
      <w:r w:rsidRPr="001B3960">
        <w:rPr>
          <w:rFonts w:ascii="Times New Roman" w:hAnsi="Times New Roman"/>
          <w:sz w:val="24"/>
          <w:szCs w:val="24"/>
          <w:lang w:eastAsia="en-US"/>
        </w:rPr>
        <w:t>ДО – дошкольное образование</w:t>
      </w:r>
    </w:p>
    <w:p w:rsidR="001B3960" w:rsidRPr="001B3960" w:rsidRDefault="001B3960" w:rsidP="001B3960">
      <w:pPr>
        <w:spacing w:after="0" w:line="240" w:lineRule="auto"/>
        <w:ind w:firstLine="709"/>
        <w:jc w:val="both"/>
        <w:rPr>
          <w:rFonts w:ascii="Times New Roman" w:hAnsi="Times New Roman"/>
          <w:bCs/>
          <w:iCs/>
          <w:sz w:val="24"/>
          <w:szCs w:val="24"/>
          <w:lang w:eastAsia="en-US"/>
        </w:rPr>
      </w:pPr>
      <w:r w:rsidRPr="001B3960">
        <w:rPr>
          <w:rFonts w:ascii="Times New Roman" w:hAnsi="Times New Roman"/>
          <w:bCs/>
          <w:iCs/>
          <w:sz w:val="24"/>
          <w:szCs w:val="24"/>
          <w:lang w:eastAsia="en-US"/>
        </w:rPr>
        <w:t>ДОО – дошкольная образовательная организация</w:t>
      </w:r>
    </w:p>
    <w:p w:rsidR="001B3960" w:rsidRPr="001B3960" w:rsidRDefault="001B3960" w:rsidP="001B3960">
      <w:pPr>
        <w:spacing w:after="0" w:line="240" w:lineRule="auto"/>
        <w:ind w:firstLine="709"/>
        <w:jc w:val="both"/>
        <w:rPr>
          <w:rFonts w:ascii="Times New Roman" w:hAnsi="Times New Roman"/>
          <w:sz w:val="24"/>
          <w:szCs w:val="24"/>
          <w:lang w:eastAsia="en-US"/>
        </w:rPr>
      </w:pPr>
      <w:r w:rsidRPr="001B3960">
        <w:rPr>
          <w:rFonts w:ascii="Times New Roman" w:hAnsi="Times New Roman"/>
          <w:sz w:val="24"/>
          <w:szCs w:val="24"/>
          <w:lang w:eastAsia="en-US"/>
        </w:rPr>
        <w:t>НОО – начальное общее образование</w:t>
      </w:r>
    </w:p>
    <w:p w:rsidR="001B3960" w:rsidRPr="001B3960" w:rsidRDefault="001B3960" w:rsidP="001B3960">
      <w:pPr>
        <w:spacing w:after="0" w:line="240" w:lineRule="auto"/>
        <w:ind w:firstLine="709"/>
        <w:jc w:val="both"/>
        <w:rPr>
          <w:rFonts w:ascii="Times New Roman" w:hAnsi="Times New Roman"/>
          <w:sz w:val="24"/>
          <w:szCs w:val="24"/>
          <w:lang w:eastAsia="en-US"/>
        </w:rPr>
      </w:pPr>
      <w:r w:rsidRPr="001B3960">
        <w:rPr>
          <w:rFonts w:ascii="Times New Roman" w:hAnsi="Times New Roman"/>
          <w:sz w:val="24"/>
          <w:szCs w:val="24"/>
          <w:lang w:eastAsia="en-US"/>
        </w:rPr>
        <w:t>ОВЗ - ограниченные возможности здоровья</w:t>
      </w:r>
    </w:p>
    <w:p w:rsidR="001B3960" w:rsidRPr="001B3960" w:rsidRDefault="001B3960" w:rsidP="001B3960">
      <w:pPr>
        <w:spacing w:after="0" w:line="240" w:lineRule="auto"/>
        <w:ind w:firstLine="709"/>
        <w:jc w:val="both"/>
        <w:rPr>
          <w:rFonts w:ascii="Times New Roman" w:hAnsi="Times New Roman"/>
          <w:sz w:val="24"/>
          <w:szCs w:val="24"/>
          <w:lang w:eastAsia="en-US"/>
        </w:rPr>
      </w:pPr>
      <w:r w:rsidRPr="001B3960">
        <w:rPr>
          <w:rFonts w:ascii="Times New Roman" w:hAnsi="Times New Roman"/>
          <w:sz w:val="24"/>
          <w:szCs w:val="24"/>
          <w:lang w:eastAsia="en-US"/>
        </w:rPr>
        <w:t>ООП – особые образовательные потребности</w:t>
      </w:r>
    </w:p>
    <w:p w:rsidR="001B3960" w:rsidRPr="001B3960" w:rsidRDefault="001B3960" w:rsidP="001B3960">
      <w:pPr>
        <w:spacing w:after="0" w:line="240" w:lineRule="auto"/>
        <w:ind w:firstLine="709"/>
        <w:jc w:val="both"/>
        <w:rPr>
          <w:rFonts w:ascii="Times New Roman" w:hAnsi="Times New Roman"/>
          <w:sz w:val="24"/>
          <w:szCs w:val="24"/>
          <w:lang w:eastAsia="en-US"/>
        </w:rPr>
      </w:pPr>
      <w:r w:rsidRPr="001B3960">
        <w:rPr>
          <w:rFonts w:ascii="Times New Roman" w:hAnsi="Times New Roman"/>
          <w:sz w:val="24"/>
          <w:szCs w:val="24"/>
          <w:lang w:eastAsia="en-US"/>
        </w:rPr>
        <w:t>Организация - организации, осуществляющие образовательную деятельность организации, к которым относятся образовательные организации, организации, осуществляющие обучение, индивидуальные предприниматели, осуществляющие образовательную деятельность.</w:t>
      </w:r>
    </w:p>
    <w:p w:rsidR="001B3960" w:rsidRPr="001B3960" w:rsidRDefault="001B3960" w:rsidP="001B3960">
      <w:pPr>
        <w:spacing w:after="0" w:line="240" w:lineRule="auto"/>
        <w:ind w:firstLine="709"/>
        <w:jc w:val="both"/>
        <w:rPr>
          <w:rFonts w:ascii="Times New Roman" w:hAnsi="Times New Roman"/>
          <w:sz w:val="24"/>
          <w:szCs w:val="24"/>
          <w:lang w:eastAsia="en-US"/>
        </w:rPr>
      </w:pPr>
      <w:r w:rsidRPr="001B3960">
        <w:rPr>
          <w:rFonts w:ascii="Times New Roman" w:hAnsi="Times New Roman"/>
          <w:sz w:val="24"/>
          <w:szCs w:val="24"/>
          <w:lang w:eastAsia="en-US"/>
        </w:rPr>
        <w:t>Программа воспитания - федеральная рабочая программа воспитания</w:t>
      </w:r>
    </w:p>
    <w:p w:rsidR="001B3960" w:rsidRPr="001B3960" w:rsidRDefault="001B3960" w:rsidP="001B3960">
      <w:pPr>
        <w:spacing w:after="0" w:line="240" w:lineRule="auto"/>
        <w:ind w:firstLine="709"/>
        <w:jc w:val="both"/>
        <w:rPr>
          <w:rFonts w:ascii="Times New Roman" w:hAnsi="Times New Roman"/>
          <w:bCs/>
          <w:iCs/>
          <w:sz w:val="24"/>
          <w:szCs w:val="24"/>
          <w:lang w:eastAsia="en-US"/>
        </w:rPr>
      </w:pPr>
      <w:r w:rsidRPr="001B3960">
        <w:rPr>
          <w:rFonts w:ascii="Times New Roman" w:hAnsi="Times New Roman"/>
          <w:bCs/>
          <w:iCs/>
          <w:sz w:val="24"/>
          <w:szCs w:val="24"/>
          <w:lang w:eastAsia="en-US"/>
        </w:rPr>
        <w:t>Программа КРР – программа коррекционно-развивающей работы.</w:t>
      </w:r>
    </w:p>
    <w:p w:rsidR="001B3960" w:rsidRPr="001B3960" w:rsidRDefault="001B3960" w:rsidP="001B3960">
      <w:pPr>
        <w:spacing w:after="0" w:line="240" w:lineRule="auto"/>
        <w:ind w:firstLine="709"/>
        <w:jc w:val="both"/>
        <w:rPr>
          <w:rFonts w:ascii="Times New Roman" w:hAnsi="Times New Roman"/>
          <w:bCs/>
          <w:iCs/>
          <w:sz w:val="24"/>
          <w:szCs w:val="24"/>
          <w:lang w:eastAsia="en-US"/>
        </w:rPr>
      </w:pPr>
      <w:r w:rsidRPr="001B3960">
        <w:rPr>
          <w:rFonts w:ascii="Times New Roman" w:hAnsi="Times New Roman"/>
          <w:bCs/>
          <w:iCs/>
          <w:sz w:val="24"/>
          <w:szCs w:val="24"/>
          <w:lang w:eastAsia="en-US"/>
        </w:rPr>
        <w:t>РАС – расстройство аутистического спектра.</w:t>
      </w:r>
    </w:p>
    <w:p w:rsidR="001B3960" w:rsidRPr="001B3960" w:rsidRDefault="001B3960" w:rsidP="001B3960">
      <w:pPr>
        <w:spacing w:after="0" w:line="240" w:lineRule="auto"/>
        <w:ind w:firstLine="709"/>
        <w:jc w:val="both"/>
        <w:rPr>
          <w:rFonts w:ascii="Times New Roman" w:hAnsi="Times New Roman"/>
          <w:bCs/>
          <w:iCs/>
          <w:sz w:val="24"/>
          <w:szCs w:val="24"/>
          <w:lang w:eastAsia="en-US"/>
        </w:rPr>
      </w:pPr>
      <w:r w:rsidRPr="001B3960">
        <w:rPr>
          <w:rFonts w:ascii="Times New Roman" w:hAnsi="Times New Roman"/>
          <w:bCs/>
          <w:iCs/>
          <w:sz w:val="24"/>
          <w:szCs w:val="24"/>
          <w:lang w:eastAsia="en-US"/>
        </w:rPr>
        <w:t>РППС – развивающая предметно-пространственная среда.</w:t>
      </w:r>
    </w:p>
    <w:p w:rsidR="001B3960" w:rsidRPr="001B3960" w:rsidRDefault="001B3960" w:rsidP="001B3960">
      <w:pPr>
        <w:spacing w:after="0" w:line="240" w:lineRule="auto"/>
        <w:ind w:firstLine="709"/>
        <w:jc w:val="both"/>
        <w:rPr>
          <w:rFonts w:ascii="Times New Roman" w:hAnsi="Times New Roman"/>
          <w:sz w:val="24"/>
          <w:szCs w:val="24"/>
          <w:lang w:eastAsia="en-US"/>
        </w:rPr>
      </w:pPr>
      <w:r w:rsidRPr="001B3960">
        <w:rPr>
          <w:rFonts w:ascii="Times New Roman" w:hAnsi="Times New Roman"/>
          <w:sz w:val="24"/>
          <w:szCs w:val="24"/>
          <w:lang w:eastAsia="en-US"/>
        </w:rPr>
        <w:t xml:space="preserve">Стандарт, ФГОС ДО - Федеральный государственный образовательный стандарт дошкольного образования </w:t>
      </w:r>
    </w:p>
    <w:p w:rsidR="001B3960" w:rsidRPr="001B3960" w:rsidRDefault="001B3960" w:rsidP="001B3960">
      <w:pPr>
        <w:spacing w:after="0" w:line="240" w:lineRule="auto"/>
        <w:ind w:firstLine="709"/>
        <w:jc w:val="both"/>
        <w:rPr>
          <w:rFonts w:ascii="Times New Roman" w:hAnsi="Times New Roman"/>
          <w:bCs/>
          <w:iCs/>
          <w:sz w:val="24"/>
          <w:szCs w:val="24"/>
          <w:lang w:eastAsia="en-US"/>
        </w:rPr>
      </w:pPr>
      <w:r w:rsidRPr="001B3960">
        <w:rPr>
          <w:rFonts w:ascii="Times New Roman" w:hAnsi="Times New Roman"/>
          <w:bCs/>
          <w:iCs/>
          <w:sz w:val="24"/>
          <w:szCs w:val="24"/>
          <w:lang w:eastAsia="en-US"/>
        </w:rPr>
        <w:t>УМК – учебно-методический комплект</w:t>
      </w:r>
    </w:p>
    <w:p w:rsidR="001B3960" w:rsidRPr="001B3960" w:rsidRDefault="001B3960" w:rsidP="001B3960">
      <w:pPr>
        <w:spacing w:after="0" w:line="240" w:lineRule="auto"/>
        <w:ind w:firstLine="709"/>
        <w:jc w:val="both"/>
        <w:rPr>
          <w:rFonts w:ascii="Times New Roman" w:hAnsi="Times New Roman"/>
          <w:bCs/>
          <w:iCs/>
          <w:sz w:val="24"/>
          <w:szCs w:val="24"/>
          <w:lang w:eastAsia="en-US"/>
        </w:rPr>
      </w:pPr>
      <w:r w:rsidRPr="001B3960">
        <w:rPr>
          <w:rFonts w:ascii="Times New Roman" w:hAnsi="Times New Roman"/>
          <w:bCs/>
          <w:iCs/>
          <w:sz w:val="24"/>
          <w:szCs w:val="24"/>
          <w:lang w:eastAsia="en-US"/>
        </w:rPr>
        <w:t>ФАОП ДО – федеральная адаптированная образовательная программа дошкольного образования</w:t>
      </w:r>
    </w:p>
    <w:p w:rsidR="001B3960" w:rsidRPr="001B3960" w:rsidRDefault="001B3960" w:rsidP="001B3960">
      <w:pPr>
        <w:spacing w:after="0" w:line="240" w:lineRule="auto"/>
        <w:ind w:firstLine="709"/>
        <w:jc w:val="both"/>
        <w:rPr>
          <w:rFonts w:ascii="Times New Roman" w:hAnsi="Times New Roman"/>
          <w:sz w:val="24"/>
          <w:szCs w:val="24"/>
          <w:lang w:eastAsia="en-US"/>
        </w:rPr>
      </w:pPr>
      <w:r w:rsidRPr="001B3960">
        <w:rPr>
          <w:rFonts w:ascii="Times New Roman" w:hAnsi="Times New Roman"/>
          <w:sz w:val="24"/>
          <w:szCs w:val="24"/>
          <w:lang w:eastAsia="en-US"/>
        </w:rPr>
        <w:t>Гигиенические нормативы - 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Российской Федерации от 28 января 2021 г. № 2.</w:t>
      </w:r>
    </w:p>
    <w:p w:rsidR="001B3960" w:rsidRPr="001B3960" w:rsidRDefault="001B3960" w:rsidP="001B3960">
      <w:pPr>
        <w:spacing w:after="0" w:line="240" w:lineRule="auto"/>
        <w:ind w:firstLine="709"/>
        <w:jc w:val="both"/>
        <w:rPr>
          <w:rFonts w:ascii="Times New Roman" w:hAnsi="Times New Roman"/>
          <w:sz w:val="24"/>
          <w:szCs w:val="24"/>
          <w:lang w:eastAsia="en-US"/>
        </w:rPr>
      </w:pPr>
      <w:r w:rsidRPr="001B3960">
        <w:rPr>
          <w:rFonts w:ascii="Times New Roman" w:hAnsi="Times New Roman"/>
          <w:sz w:val="24"/>
          <w:szCs w:val="24"/>
          <w:lang w:eastAsia="en-US"/>
        </w:rPr>
        <w:t>Санитарно-эпидемиологические требования - 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 № 28.</w:t>
      </w:r>
    </w:p>
    <w:p w:rsidR="001B3960" w:rsidRPr="001B3960" w:rsidRDefault="001B3960" w:rsidP="001B3960">
      <w:pPr>
        <w:spacing w:after="0" w:line="240" w:lineRule="auto"/>
        <w:ind w:firstLine="709"/>
        <w:jc w:val="both"/>
        <w:rPr>
          <w:rFonts w:ascii="Times New Roman" w:hAnsi="Times New Roman"/>
          <w:sz w:val="24"/>
          <w:szCs w:val="24"/>
          <w:lang w:eastAsia="en-US"/>
        </w:rPr>
      </w:pPr>
    </w:p>
    <w:p w:rsidR="001B3960" w:rsidRPr="001B3960" w:rsidRDefault="001B3960" w:rsidP="001B3960">
      <w:pPr>
        <w:spacing w:after="0" w:line="240" w:lineRule="auto"/>
        <w:jc w:val="center"/>
        <w:rPr>
          <w:rFonts w:ascii="Times New Roman" w:hAnsi="Times New Roman"/>
          <w:b/>
          <w:sz w:val="24"/>
          <w:szCs w:val="24"/>
          <w:lang w:eastAsia="en-US"/>
        </w:rPr>
      </w:pPr>
      <w:r w:rsidRPr="001B3960">
        <w:rPr>
          <w:rFonts w:ascii="Times New Roman" w:hAnsi="Times New Roman"/>
          <w:b/>
          <w:sz w:val="24"/>
          <w:szCs w:val="24"/>
          <w:lang w:eastAsia="en-US"/>
        </w:rPr>
        <w:t>1.1.1. Цели и задачи реализации рабочей программы</w:t>
      </w:r>
    </w:p>
    <w:p w:rsidR="001B3960" w:rsidRPr="001B3960" w:rsidRDefault="001B3960" w:rsidP="001B3960">
      <w:pPr>
        <w:spacing w:after="0" w:line="240" w:lineRule="auto"/>
        <w:jc w:val="both"/>
        <w:rPr>
          <w:rFonts w:ascii="Times New Roman" w:hAnsi="Times New Roman"/>
          <w:sz w:val="24"/>
          <w:szCs w:val="24"/>
          <w:lang w:eastAsia="en-US"/>
        </w:rPr>
      </w:pPr>
    </w:p>
    <w:p w:rsidR="001B3960" w:rsidRPr="001B3960" w:rsidRDefault="001B3960" w:rsidP="001B3960">
      <w:pPr>
        <w:spacing w:after="0" w:line="240" w:lineRule="auto"/>
        <w:jc w:val="both"/>
        <w:rPr>
          <w:rFonts w:ascii="Times New Roman" w:hAnsi="Times New Roman"/>
          <w:sz w:val="24"/>
          <w:szCs w:val="24"/>
          <w:lang w:eastAsia="en-US"/>
        </w:rPr>
      </w:pPr>
      <w:r w:rsidRPr="001B3960">
        <w:rPr>
          <w:rFonts w:ascii="Times New Roman" w:hAnsi="Times New Roman"/>
          <w:sz w:val="24"/>
          <w:szCs w:val="24"/>
          <w:lang w:eastAsia="en-US"/>
        </w:rPr>
        <w:t>Рабочая программа разработана в соответствии:</w:t>
      </w:r>
    </w:p>
    <w:p w:rsidR="001B3960" w:rsidRPr="001B3960" w:rsidRDefault="001B3960" w:rsidP="001B3960">
      <w:pPr>
        <w:spacing w:after="0" w:line="240" w:lineRule="auto"/>
        <w:jc w:val="both"/>
        <w:rPr>
          <w:rFonts w:ascii="Times New Roman" w:hAnsi="Times New Roman"/>
          <w:sz w:val="24"/>
          <w:szCs w:val="24"/>
          <w:lang w:eastAsia="en-US"/>
        </w:rPr>
      </w:pPr>
      <w:r w:rsidRPr="001B3960">
        <w:rPr>
          <w:rFonts w:ascii="Times New Roman" w:hAnsi="Times New Roman"/>
          <w:sz w:val="24"/>
          <w:szCs w:val="24"/>
          <w:lang w:eastAsia="en-US"/>
        </w:rPr>
        <w:t>- с Федеральным законом от 29.12.2012 г. № 273-ФЗ «Об образовании в Российской Федерации»;</w:t>
      </w:r>
    </w:p>
    <w:p w:rsidR="001B3960" w:rsidRPr="001B3960" w:rsidRDefault="001B3960" w:rsidP="001B3960">
      <w:pPr>
        <w:spacing w:after="0" w:line="240" w:lineRule="auto"/>
        <w:jc w:val="both"/>
        <w:rPr>
          <w:rFonts w:ascii="Times New Roman" w:hAnsi="Times New Roman"/>
          <w:sz w:val="24"/>
          <w:szCs w:val="24"/>
          <w:lang w:eastAsia="en-US"/>
        </w:rPr>
      </w:pPr>
      <w:r w:rsidRPr="001B3960">
        <w:rPr>
          <w:rFonts w:ascii="Times New Roman" w:hAnsi="Times New Roman"/>
          <w:sz w:val="24"/>
          <w:szCs w:val="24"/>
          <w:lang w:eastAsia="en-US"/>
        </w:rPr>
        <w:t>- с ФГОС дошкольного образования (утв. приказом Министерства образования и науки Российской Федерации от 17 октября 2013 г. № 1155);</w:t>
      </w:r>
    </w:p>
    <w:p w:rsidR="001B3960" w:rsidRPr="001B3960" w:rsidRDefault="001B3960" w:rsidP="001B3960">
      <w:pPr>
        <w:spacing w:after="0" w:line="240" w:lineRule="auto"/>
        <w:jc w:val="both"/>
        <w:rPr>
          <w:rFonts w:ascii="Times New Roman" w:hAnsi="Times New Roman"/>
          <w:sz w:val="24"/>
          <w:szCs w:val="24"/>
          <w:lang w:eastAsia="en-US"/>
        </w:rPr>
      </w:pPr>
      <w:r w:rsidRPr="001B3960">
        <w:rPr>
          <w:rFonts w:ascii="Times New Roman" w:hAnsi="Times New Roman"/>
          <w:sz w:val="24"/>
          <w:szCs w:val="24"/>
          <w:lang w:eastAsia="en-US"/>
        </w:rPr>
        <w:t>- с 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 приказом Министерства просвещения РФ от 31.07.2020 г. № 373);</w:t>
      </w:r>
    </w:p>
    <w:p w:rsidR="001B3960" w:rsidRPr="001B3960" w:rsidRDefault="001B3960" w:rsidP="001B3960">
      <w:pPr>
        <w:spacing w:after="0" w:line="240" w:lineRule="auto"/>
        <w:jc w:val="both"/>
        <w:rPr>
          <w:rFonts w:ascii="Times New Roman" w:hAnsi="Times New Roman"/>
          <w:sz w:val="24"/>
          <w:szCs w:val="24"/>
          <w:lang w:eastAsia="en-US"/>
        </w:rPr>
      </w:pPr>
      <w:r w:rsidRPr="001B3960">
        <w:rPr>
          <w:rFonts w:ascii="Times New Roman" w:hAnsi="Times New Roman"/>
          <w:sz w:val="24"/>
          <w:szCs w:val="24"/>
          <w:lang w:eastAsia="en-US"/>
        </w:rPr>
        <w:t xml:space="preserve">- с Федеральной образовательной программой дошкольного образования (утв. приказом </w:t>
      </w:r>
      <w:proofErr w:type="spellStart"/>
      <w:r w:rsidRPr="001B3960">
        <w:rPr>
          <w:rFonts w:ascii="Times New Roman" w:hAnsi="Times New Roman"/>
          <w:sz w:val="24"/>
          <w:szCs w:val="24"/>
          <w:lang w:eastAsia="en-US"/>
        </w:rPr>
        <w:t>Минпросвещения</w:t>
      </w:r>
      <w:proofErr w:type="spellEnd"/>
      <w:r w:rsidRPr="001B3960">
        <w:rPr>
          <w:rFonts w:ascii="Times New Roman" w:hAnsi="Times New Roman"/>
          <w:sz w:val="24"/>
          <w:szCs w:val="24"/>
          <w:lang w:eastAsia="en-US"/>
        </w:rPr>
        <w:t xml:space="preserve"> РФ от 25.11.2022 г. № 1028);</w:t>
      </w:r>
    </w:p>
    <w:p w:rsidR="001B3960" w:rsidRPr="001B3960" w:rsidRDefault="001B3960" w:rsidP="001B3960">
      <w:pPr>
        <w:spacing w:after="0" w:line="240" w:lineRule="auto"/>
        <w:jc w:val="both"/>
        <w:rPr>
          <w:rFonts w:ascii="Times New Roman" w:hAnsi="Times New Roman"/>
          <w:sz w:val="24"/>
          <w:szCs w:val="24"/>
          <w:lang w:eastAsia="en-US"/>
        </w:rPr>
      </w:pPr>
      <w:r w:rsidRPr="001B3960">
        <w:rPr>
          <w:rFonts w:ascii="Times New Roman" w:hAnsi="Times New Roman"/>
          <w:sz w:val="24"/>
          <w:szCs w:val="24"/>
          <w:lang w:eastAsia="en-US"/>
        </w:rPr>
        <w:lastRenderedPageBreak/>
        <w:t>- c основной образовательной программой дошкольного образования МКДОУ Д/С №11 «Красная шапочка».</w:t>
      </w:r>
    </w:p>
    <w:p w:rsidR="001B3960" w:rsidRPr="001B3960" w:rsidRDefault="001B3960" w:rsidP="001B3960">
      <w:pPr>
        <w:spacing w:after="0" w:line="240" w:lineRule="auto"/>
        <w:jc w:val="both"/>
        <w:rPr>
          <w:rFonts w:ascii="Times New Roman" w:hAnsi="Times New Roman"/>
          <w:sz w:val="24"/>
          <w:szCs w:val="24"/>
          <w:lang w:eastAsia="en-US"/>
        </w:rPr>
      </w:pPr>
      <w:r w:rsidRPr="001B3960">
        <w:rPr>
          <w:rFonts w:ascii="Times New Roman" w:hAnsi="Times New Roman"/>
          <w:sz w:val="24"/>
          <w:szCs w:val="24"/>
          <w:lang w:eastAsia="en-US"/>
        </w:rPr>
        <w:t>Рабочая программа направлена на реализацию обязательной части основной образовательной программы ДО и части, формируемой участниками образовательных отношений.</w:t>
      </w:r>
    </w:p>
    <w:p w:rsidR="001B3960" w:rsidRPr="001B3960" w:rsidRDefault="001B3960" w:rsidP="001B3960">
      <w:pPr>
        <w:spacing w:after="0" w:line="240" w:lineRule="auto"/>
        <w:jc w:val="both"/>
        <w:rPr>
          <w:rFonts w:ascii="Times New Roman" w:hAnsi="Times New Roman"/>
          <w:sz w:val="24"/>
          <w:szCs w:val="24"/>
          <w:lang w:eastAsia="en-US"/>
        </w:rPr>
      </w:pPr>
      <w:r w:rsidRPr="001B3960">
        <w:rPr>
          <w:rFonts w:ascii="Times New Roman" w:hAnsi="Times New Roman"/>
          <w:sz w:val="24"/>
          <w:szCs w:val="24"/>
          <w:lang w:eastAsia="en-US"/>
        </w:rPr>
        <w:t>Программа является основой для преемственности образования детей дошкольного возраста и младшего школьного возраста.</w:t>
      </w:r>
    </w:p>
    <w:p w:rsidR="001B3960" w:rsidRPr="001B3960" w:rsidRDefault="001B3960" w:rsidP="001B3960">
      <w:pPr>
        <w:spacing w:after="0" w:line="240" w:lineRule="auto"/>
        <w:jc w:val="both"/>
        <w:rPr>
          <w:rFonts w:ascii="Times New Roman" w:hAnsi="Times New Roman"/>
          <w:sz w:val="24"/>
          <w:szCs w:val="24"/>
          <w:lang w:eastAsia="en-US"/>
        </w:rPr>
      </w:pPr>
    </w:p>
    <w:p w:rsidR="001B3960" w:rsidRPr="001B3960" w:rsidRDefault="001B3960" w:rsidP="001B3960">
      <w:pPr>
        <w:spacing w:after="0" w:line="240" w:lineRule="auto"/>
        <w:jc w:val="both"/>
        <w:rPr>
          <w:rFonts w:ascii="Times New Roman" w:hAnsi="Times New Roman"/>
          <w:sz w:val="24"/>
          <w:szCs w:val="24"/>
          <w:lang w:eastAsia="en-US"/>
        </w:rPr>
      </w:pPr>
      <w:r w:rsidRPr="001B3960">
        <w:rPr>
          <w:rFonts w:ascii="Times New Roman" w:hAnsi="Times New Roman"/>
          <w:sz w:val="24"/>
          <w:szCs w:val="24"/>
          <w:lang w:eastAsia="en-US"/>
        </w:rPr>
        <w:t>Цель рабочей программы -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1B3960" w:rsidRPr="001B3960" w:rsidRDefault="001B3960" w:rsidP="001B3960">
      <w:pPr>
        <w:spacing w:after="0" w:line="240" w:lineRule="auto"/>
        <w:jc w:val="both"/>
        <w:rPr>
          <w:rFonts w:ascii="Times New Roman" w:hAnsi="Times New Roman"/>
          <w:sz w:val="24"/>
          <w:szCs w:val="24"/>
          <w:lang w:eastAsia="en-US"/>
        </w:rPr>
      </w:pPr>
    </w:p>
    <w:p w:rsidR="001B3960" w:rsidRPr="001B3960" w:rsidRDefault="001B3960" w:rsidP="001B3960">
      <w:pPr>
        <w:spacing w:after="0" w:line="240" w:lineRule="auto"/>
        <w:jc w:val="both"/>
        <w:rPr>
          <w:rFonts w:ascii="Times New Roman" w:hAnsi="Times New Roman"/>
          <w:sz w:val="24"/>
          <w:szCs w:val="24"/>
          <w:lang w:eastAsia="en-US"/>
        </w:rPr>
      </w:pPr>
      <w:r w:rsidRPr="001B3960">
        <w:rPr>
          <w:rFonts w:ascii="Times New Roman" w:hAnsi="Times New Roman"/>
          <w:sz w:val="24"/>
          <w:szCs w:val="24"/>
          <w:lang w:eastAsia="en-US"/>
        </w:rPr>
        <w:t>Задачи рабочей программы:</w:t>
      </w:r>
    </w:p>
    <w:p w:rsidR="001B3960" w:rsidRPr="001B3960" w:rsidRDefault="001B3960" w:rsidP="001B3960">
      <w:pPr>
        <w:spacing w:after="0" w:line="240" w:lineRule="auto"/>
        <w:jc w:val="both"/>
        <w:rPr>
          <w:rFonts w:ascii="Times New Roman" w:hAnsi="Times New Roman"/>
          <w:sz w:val="24"/>
          <w:szCs w:val="24"/>
          <w:lang w:eastAsia="en-US"/>
        </w:rPr>
      </w:pPr>
      <w:r w:rsidRPr="001B3960">
        <w:rPr>
          <w:rFonts w:ascii="Times New Roman" w:hAnsi="Times New Roman"/>
          <w:sz w:val="24"/>
          <w:szCs w:val="24"/>
          <w:lang w:eastAsia="en-US"/>
        </w:rPr>
        <w:t>- обеспечение единых для Российской Федерации содержания ДО и планируемых результатов освоения образовательной программы ДО;</w:t>
      </w:r>
    </w:p>
    <w:p w:rsidR="001B3960" w:rsidRPr="001B3960" w:rsidRDefault="001B3960" w:rsidP="001B3960">
      <w:pPr>
        <w:spacing w:after="0" w:line="240" w:lineRule="auto"/>
        <w:jc w:val="both"/>
        <w:rPr>
          <w:rFonts w:ascii="Times New Roman" w:hAnsi="Times New Roman"/>
          <w:sz w:val="24"/>
          <w:szCs w:val="24"/>
          <w:lang w:eastAsia="en-US"/>
        </w:rPr>
      </w:pPr>
      <w:r w:rsidRPr="001B3960">
        <w:rPr>
          <w:rFonts w:ascii="Times New Roman" w:hAnsi="Times New Roman"/>
          <w:sz w:val="24"/>
          <w:szCs w:val="24"/>
          <w:lang w:eastAsia="en-US"/>
        </w:rPr>
        <w:t>- приобщение детей 5-6 лет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1B3960" w:rsidRPr="001B3960" w:rsidRDefault="001B3960" w:rsidP="001B3960">
      <w:pPr>
        <w:spacing w:after="0" w:line="240" w:lineRule="auto"/>
        <w:jc w:val="both"/>
        <w:rPr>
          <w:rFonts w:ascii="Times New Roman" w:hAnsi="Times New Roman"/>
          <w:sz w:val="24"/>
          <w:szCs w:val="24"/>
          <w:lang w:eastAsia="en-US"/>
        </w:rPr>
      </w:pPr>
      <w:r w:rsidRPr="001B3960">
        <w:rPr>
          <w:rFonts w:ascii="Times New Roman" w:hAnsi="Times New Roman"/>
          <w:sz w:val="24"/>
          <w:szCs w:val="24"/>
          <w:lang w:eastAsia="en-US"/>
        </w:rPr>
        <w:t>- построение (структурирование) содержания образовательной деятельности на основе учёта возрастных и индивидуальных</w:t>
      </w:r>
      <w:r>
        <w:rPr>
          <w:rFonts w:ascii="Times New Roman" w:hAnsi="Times New Roman"/>
          <w:sz w:val="24"/>
          <w:szCs w:val="24"/>
          <w:lang w:eastAsia="en-US"/>
        </w:rPr>
        <w:t xml:space="preserve"> особенностей развития детей 5-6</w:t>
      </w:r>
      <w:r w:rsidRPr="001B3960">
        <w:rPr>
          <w:rFonts w:ascii="Times New Roman" w:hAnsi="Times New Roman"/>
          <w:sz w:val="24"/>
          <w:szCs w:val="24"/>
          <w:lang w:eastAsia="en-US"/>
        </w:rPr>
        <w:t xml:space="preserve"> лет;</w:t>
      </w:r>
    </w:p>
    <w:p w:rsidR="001B3960" w:rsidRPr="001B3960" w:rsidRDefault="001B3960" w:rsidP="001B3960">
      <w:pPr>
        <w:spacing w:after="0" w:line="240" w:lineRule="auto"/>
        <w:jc w:val="both"/>
        <w:rPr>
          <w:rFonts w:ascii="Times New Roman" w:hAnsi="Times New Roman"/>
          <w:sz w:val="24"/>
          <w:szCs w:val="24"/>
          <w:lang w:eastAsia="en-US"/>
        </w:rPr>
      </w:pPr>
    </w:p>
    <w:p w:rsidR="001B3960" w:rsidRPr="001B3960" w:rsidRDefault="001B3960" w:rsidP="001B3960">
      <w:pPr>
        <w:spacing w:after="0" w:line="240" w:lineRule="auto"/>
        <w:jc w:val="center"/>
        <w:rPr>
          <w:rFonts w:ascii="Times New Roman" w:hAnsi="Times New Roman"/>
          <w:b/>
          <w:sz w:val="24"/>
          <w:szCs w:val="24"/>
          <w:lang w:eastAsia="en-US"/>
        </w:rPr>
      </w:pPr>
      <w:r w:rsidRPr="001B3960">
        <w:rPr>
          <w:rFonts w:ascii="Times New Roman" w:hAnsi="Times New Roman"/>
          <w:b/>
          <w:sz w:val="24"/>
          <w:szCs w:val="24"/>
          <w:lang w:eastAsia="en-US"/>
        </w:rPr>
        <w:t>1.1.2. Принципы и подходы к формированию рабочей программы</w:t>
      </w:r>
    </w:p>
    <w:p w:rsidR="001B3960" w:rsidRPr="001B3960" w:rsidRDefault="001B3960" w:rsidP="001B3960">
      <w:pPr>
        <w:spacing w:after="0" w:line="240" w:lineRule="auto"/>
        <w:jc w:val="both"/>
        <w:rPr>
          <w:rFonts w:ascii="Times New Roman" w:hAnsi="Times New Roman"/>
          <w:b/>
          <w:i/>
          <w:sz w:val="24"/>
          <w:szCs w:val="24"/>
          <w:lang w:eastAsia="en-US"/>
        </w:rPr>
      </w:pPr>
      <w:r w:rsidRPr="001B3960">
        <w:rPr>
          <w:rFonts w:ascii="Times New Roman" w:hAnsi="Times New Roman"/>
          <w:b/>
          <w:i/>
          <w:sz w:val="24"/>
          <w:szCs w:val="24"/>
          <w:lang w:eastAsia="en-US"/>
        </w:rPr>
        <w:t xml:space="preserve">                  Рабочая программа построена на следующих принципах дошкольного образования, установленных ФГОС ДО:</w:t>
      </w:r>
    </w:p>
    <w:p w:rsidR="001B3960" w:rsidRPr="001B3960" w:rsidRDefault="001B3960" w:rsidP="001B3960">
      <w:pPr>
        <w:spacing w:after="0" w:line="240" w:lineRule="auto"/>
        <w:jc w:val="both"/>
        <w:rPr>
          <w:rFonts w:ascii="Times New Roman" w:hAnsi="Times New Roman"/>
          <w:sz w:val="24"/>
          <w:szCs w:val="24"/>
          <w:lang w:eastAsia="en-US"/>
        </w:rPr>
      </w:pPr>
      <w:r w:rsidRPr="001B3960">
        <w:rPr>
          <w:rFonts w:ascii="Times New Roman" w:hAnsi="Times New Roman"/>
          <w:sz w:val="24"/>
          <w:szCs w:val="24"/>
          <w:lang w:eastAsia="en-US"/>
        </w:rPr>
        <w:t>1) полноценное проживание ребёнком всех этапов детства, обогащение (амплификация) детского развития;</w:t>
      </w:r>
    </w:p>
    <w:p w:rsidR="001B3960" w:rsidRPr="001B3960" w:rsidRDefault="001B3960" w:rsidP="001B3960">
      <w:pPr>
        <w:spacing w:after="0" w:line="240" w:lineRule="auto"/>
        <w:jc w:val="both"/>
        <w:rPr>
          <w:rFonts w:ascii="Times New Roman" w:hAnsi="Times New Roman"/>
          <w:sz w:val="24"/>
          <w:szCs w:val="24"/>
          <w:lang w:eastAsia="en-US"/>
        </w:rPr>
      </w:pPr>
      <w:r w:rsidRPr="001B3960">
        <w:rPr>
          <w:rFonts w:ascii="Times New Roman" w:hAnsi="Times New Roman"/>
          <w:sz w:val="24"/>
          <w:szCs w:val="24"/>
          <w:lang w:eastAsia="en-US"/>
        </w:rPr>
        <w:t>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1B3960" w:rsidRPr="001B3960" w:rsidRDefault="001B3960" w:rsidP="001B3960">
      <w:pPr>
        <w:spacing w:after="0" w:line="240" w:lineRule="auto"/>
        <w:jc w:val="both"/>
        <w:rPr>
          <w:rFonts w:ascii="Times New Roman" w:hAnsi="Times New Roman"/>
          <w:sz w:val="24"/>
          <w:szCs w:val="24"/>
          <w:lang w:eastAsia="en-US"/>
        </w:rPr>
      </w:pPr>
      <w:r w:rsidRPr="001B3960">
        <w:rPr>
          <w:rFonts w:ascii="Times New Roman" w:hAnsi="Times New Roman"/>
          <w:sz w:val="24"/>
          <w:szCs w:val="24"/>
          <w:lang w:eastAsia="en-US"/>
        </w:rPr>
        <w:t>3) содействие и сотрудничество детей и родителей (законных представителей), совершеннолетних членов семьи, принимаю</w:t>
      </w:r>
      <w:r w:rsidR="00237E98">
        <w:rPr>
          <w:rFonts w:ascii="Times New Roman" w:hAnsi="Times New Roman"/>
          <w:sz w:val="24"/>
          <w:szCs w:val="24"/>
          <w:lang w:eastAsia="en-US"/>
        </w:rPr>
        <w:t>щих участие в воспитании детей 5-6</w:t>
      </w:r>
      <w:r w:rsidRPr="001B3960">
        <w:rPr>
          <w:rFonts w:ascii="Times New Roman" w:hAnsi="Times New Roman"/>
          <w:sz w:val="24"/>
          <w:szCs w:val="24"/>
          <w:lang w:eastAsia="en-US"/>
        </w:rPr>
        <w:t xml:space="preserve"> лет, а также педагогических работников (далее вместе - взрослые);</w:t>
      </w:r>
    </w:p>
    <w:p w:rsidR="001B3960" w:rsidRPr="001B3960" w:rsidRDefault="001B3960" w:rsidP="001B3960">
      <w:pPr>
        <w:spacing w:after="0" w:line="240" w:lineRule="auto"/>
        <w:jc w:val="both"/>
        <w:rPr>
          <w:rFonts w:ascii="Times New Roman" w:hAnsi="Times New Roman"/>
          <w:sz w:val="24"/>
          <w:szCs w:val="24"/>
          <w:lang w:eastAsia="en-US"/>
        </w:rPr>
      </w:pPr>
      <w:r w:rsidRPr="001B3960">
        <w:rPr>
          <w:rFonts w:ascii="Times New Roman" w:hAnsi="Times New Roman"/>
          <w:sz w:val="24"/>
          <w:szCs w:val="24"/>
          <w:lang w:eastAsia="en-US"/>
        </w:rPr>
        <w:t>4) признание ребёнка полноценным участником (субъектом) образовательных отношений;</w:t>
      </w:r>
    </w:p>
    <w:p w:rsidR="001B3960" w:rsidRPr="001B3960" w:rsidRDefault="001B3960" w:rsidP="001B3960">
      <w:pPr>
        <w:spacing w:after="0" w:line="240" w:lineRule="auto"/>
        <w:jc w:val="both"/>
        <w:rPr>
          <w:rFonts w:ascii="Times New Roman" w:hAnsi="Times New Roman"/>
          <w:sz w:val="24"/>
          <w:szCs w:val="24"/>
          <w:lang w:eastAsia="en-US"/>
        </w:rPr>
      </w:pPr>
      <w:r w:rsidRPr="001B3960">
        <w:rPr>
          <w:rFonts w:ascii="Times New Roman" w:hAnsi="Times New Roman"/>
          <w:sz w:val="24"/>
          <w:szCs w:val="24"/>
          <w:lang w:eastAsia="en-US"/>
        </w:rPr>
        <w:t>5) поддержка инициативы детей в различных видах деятельности;</w:t>
      </w:r>
    </w:p>
    <w:p w:rsidR="001B3960" w:rsidRPr="001B3960" w:rsidRDefault="001B3960" w:rsidP="001B3960">
      <w:pPr>
        <w:spacing w:after="0" w:line="240" w:lineRule="auto"/>
        <w:jc w:val="both"/>
        <w:rPr>
          <w:rFonts w:ascii="Times New Roman" w:hAnsi="Times New Roman"/>
          <w:sz w:val="24"/>
          <w:szCs w:val="24"/>
          <w:lang w:eastAsia="en-US"/>
        </w:rPr>
      </w:pPr>
      <w:r w:rsidRPr="001B3960">
        <w:rPr>
          <w:rFonts w:ascii="Times New Roman" w:hAnsi="Times New Roman"/>
          <w:sz w:val="24"/>
          <w:szCs w:val="24"/>
          <w:lang w:eastAsia="en-US"/>
        </w:rPr>
        <w:t>6) сотрудничество с семьей;</w:t>
      </w:r>
    </w:p>
    <w:p w:rsidR="001B3960" w:rsidRPr="001B3960" w:rsidRDefault="001B3960" w:rsidP="001B3960">
      <w:pPr>
        <w:spacing w:after="0" w:line="240" w:lineRule="auto"/>
        <w:jc w:val="both"/>
        <w:rPr>
          <w:rFonts w:ascii="Times New Roman" w:hAnsi="Times New Roman"/>
          <w:sz w:val="24"/>
          <w:szCs w:val="24"/>
          <w:lang w:eastAsia="en-US"/>
        </w:rPr>
      </w:pPr>
      <w:r w:rsidRPr="001B3960">
        <w:rPr>
          <w:rFonts w:ascii="Times New Roman" w:hAnsi="Times New Roman"/>
          <w:sz w:val="24"/>
          <w:szCs w:val="24"/>
          <w:lang w:eastAsia="en-US"/>
        </w:rPr>
        <w:t>7) приобщение детей к социокультурным нормам, традициям семьи, общества и государства;</w:t>
      </w:r>
    </w:p>
    <w:p w:rsidR="001B3960" w:rsidRPr="001B3960" w:rsidRDefault="001B3960" w:rsidP="001B3960">
      <w:pPr>
        <w:spacing w:after="0" w:line="240" w:lineRule="auto"/>
        <w:jc w:val="both"/>
        <w:rPr>
          <w:rFonts w:ascii="Times New Roman" w:hAnsi="Times New Roman"/>
          <w:sz w:val="24"/>
          <w:szCs w:val="24"/>
          <w:lang w:eastAsia="en-US"/>
        </w:rPr>
      </w:pPr>
      <w:r w:rsidRPr="001B3960">
        <w:rPr>
          <w:rFonts w:ascii="Times New Roman" w:hAnsi="Times New Roman"/>
          <w:sz w:val="24"/>
          <w:szCs w:val="24"/>
          <w:lang w:eastAsia="en-US"/>
        </w:rPr>
        <w:t>8) формирование познавательных интересов и познавательных действий ребёнка в различных видах деятельности;</w:t>
      </w:r>
    </w:p>
    <w:p w:rsidR="001B3960" w:rsidRPr="001B3960" w:rsidRDefault="001B3960" w:rsidP="001B3960">
      <w:pPr>
        <w:spacing w:after="0" w:line="240" w:lineRule="auto"/>
        <w:jc w:val="both"/>
        <w:rPr>
          <w:rFonts w:ascii="Times New Roman" w:hAnsi="Times New Roman"/>
          <w:sz w:val="24"/>
          <w:szCs w:val="24"/>
          <w:lang w:eastAsia="en-US"/>
        </w:rPr>
      </w:pPr>
      <w:r w:rsidRPr="001B3960">
        <w:rPr>
          <w:rFonts w:ascii="Times New Roman" w:hAnsi="Times New Roman"/>
          <w:sz w:val="24"/>
          <w:szCs w:val="24"/>
          <w:lang w:eastAsia="en-US"/>
        </w:rPr>
        <w:t>9) возрастная адекватность дошкольного образования (соответствие условий, требований, методов возрасту и особенностям развития);</w:t>
      </w:r>
    </w:p>
    <w:p w:rsidR="001B3960" w:rsidRPr="001B3960" w:rsidRDefault="001B3960" w:rsidP="001B3960">
      <w:pPr>
        <w:spacing w:after="0" w:line="240" w:lineRule="auto"/>
        <w:jc w:val="both"/>
        <w:rPr>
          <w:rFonts w:ascii="Times New Roman" w:hAnsi="Times New Roman"/>
          <w:sz w:val="24"/>
          <w:szCs w:val="24"/>
          <w:lang w:eastAsia="en-US"/>
        </w:rPr>
      </w:pPr>
      <w:r w:rsidRPr="001B3960">
        <w:rPr>
          <w:rFonts w:ascii="Times New Roman" w:hAnsi="Times New Roman"/>
          <w:sz w:val="24"/>
          <w:szCs w:val="24"/>
          <w:lang w:eastAsia="en-US"/>
        </w:rPr>
        <w:t>10) учёт этнокультурной ситуации развития детей.</w:t>
      </w:r>
    </w:p>
    <w:p w:rsidR="001B3960" w:rsidRPr="001B3960" w:rsidRDefault="001B3960" w:rsidP="001B3960">
      <w:pPr>
        <w:spacing w:after="0" w:line="240" w:lineRule="auto"/>
        <w:jc w:val="both"/>
        <w:rPr>
          <w:rFonts w:ascii="Times New Roman" w:hAnsi="Times New Roman"/>
          <w:sz w:val="24"/>
          <w:szCs w:val="24"/>
          <w:lang w:eastAsia="en-US"/>
        </w:rPr>
      </w:pPr>
    </w:p>
    <w:p w:rsidR="001B3960" w:rsidRPr="001B3960" w:rsidRDefault="001B3960" w:rsidP="001B3960">
      <w:pPr>
        <w:spacing w:after="0" w:line="240" w:lineRule="auto"/>
        <w:jc w:val="both"/>
        <w:rPr>
          <w:rFonts w:ascii="Times New Roman" w:hAnsi="Times New Roman"/>
          <w:b/>
          <w:sz w:val="24"/>
          <w:szCs w:val="24"/>
          <w:lang w:eastAsia="en-US"/>
        </w:rPr>
      </w:pPr>
    </w:p>
    <w:p w:rsidR="001B3960" w:rsidRPr="001B3960" w:rsidRDefault="001B3960" w:rsidP="001B3960">
      <w:pPr>
        <w:spacing w:after="0" w:line="240" w:lineRule="auto"/>
        <w:jc w:val="both"/>
        <w:rPr>
          <w:rFonts w:ascii="Times New Roman" w:hAnsi="Times New Roman"/>
          <w:b/>
          <w:sz w:val="24"/>
          <w:szCs w:val="24"/>
          <w:lang w:eastAsia="en-US"/>
        </w:rPr>
      </w:pPr>
      <w:r w:rsidRPr="001B3960">
        <w:rPr>
          <w:rFonts w:ascii="Times New Roman" w:hAnsi="Times New Roman"/>
          <w:b/>
          <w:sz w:val="24"/>
          <w:szCs w:val="24"/>
          <w:lang w:eastAsia="en-US"/>
        </w:rPr>
        <w:t>Основными подходами к формированию рабочей программы являются:</w:t>
      </w:r>
    </w:p>
    <w:p w:rsidR="001B3960" w:rsidRPr="001B3960" w:rsidRDefault="001B3960" w:rsidP="001B3960">
      <w:pPr>
        <w:spacing w:after="0" w:line="240" w:lineRule="auto"/>
        <w:jc w:val="both"/>
        <w:rPr>
          <w:rFonts w:ascii="Times New Roman" w:hAnsi="Times New Roman"/>
          <w:sz w:val="24"/>
          <w:szCs w:val="24"/>
          <w:lang w:eastAsia="en-US"/>
        </w:rPr>
      </w:pPr>
      <w:r w:rsidRPr="001B3960">
        <w:rPr>
          <w:rFonts w:ascii="Times New Roman" w:hAnsi="Times New Roman"/>
          <w:sz w:val="24"/>
          <w:szCs w:val="24"/>
          <w:lang w:eastAsia="en-US"/>
        </w:rPr>
        <w:t xml:space="preserve">- </w:t>
      </w:r>
      <w:proofErr w:type="spellStart"/>
      <w:r w:rsidRPr="001B3960">
        <w:rPr>
          <w:rFonts w:ascii="Times New Roman" w:hAnsi="Times New Roman"/>
          <w:sz w:val="24"/>
          <w:szCs w:val="24"/>
          <w:lang w:eastAsia="en-US"/>
        </w:rPr>
        <w:t>деятельностный</w:t>
      </w:r>
      <w:proofErr w:type="spellEnd"/>
      <w:r w:rsidRPr="001B3960">
        <w:rPr>
          <w:rFonts w:ascii="Times New Roman" w:hAnsi="Times New Roman"/>
          <w:sz w:val="24"/>
          <w:szCs w:val="24"/>
          <w:lang w:eastAsia="en-US"/>
        </w:rPr>
        <w:t xml:space="preserve"> подход, предполагающий развитие ребенка в деятельности, включающей такие компоненты как само целеполагание, само планирование, самоорганизация, самооценка, самоанализ;</w:t>
      </w:r>
    </w:p>
    <w:p w:rsidR="001B3960" w:rsidRPr="001B3960" w:rsidRDefault="001B3960" w:rsidP="001B3960">
      <w:pPr>
        <w:spacing w:after="0" w:line="240" w:lineRule="auto"/>
        <w:jc w:val="both"/>
        <w:rPr>
          <w:rFonts w:ascii="Times New Roman" w:hAnsi="Times New Roman"/>
          <w:sz w:val="24"/>
          <w:szCs w:val="24"/>
          <w:lang w:eastAsia="en-US"/>
        </w:rPr>
      </w:pPr>
      <w:r w:rsidRPr="001B3960">
        <w:rPr>
          <w:rFonts w:ascii="Times New Roman" w:hAnsi="Times New Roman"/>
          <w:sz w:val="24"/>
          <w:szCs w:val="24"/>
          <w:lang w:eastAsia="en-US"/>
        </w:rPr>
        <w:t>- интегративный подход, ориентирующий на интеграцию процессов обучения, воспитания и развития в целостный образовательный процесс в интересах развития ребенка;</w:t>
      </w:r>
    </w:p>
    <w:p w:rsidR="001B3960" w:rsidRPr="001B3960" w:rsidRDefault="001B3960" w:rsidP="001B3960">
      <w:pPr>
        <w:spacing w:after="0" w:line="240" w:lineRule="auto"/>
        <w:jc w:val="both"/>
        <w:rPr>
          <w:rFonts w:ascii="Times New Roman" w:hAnsi="Times New Roman"/>
          <w:sz w:val="24"/>
          <w:szCs w:val="24"/>
          <w:lang w:eastAsia="en-US"/>
        </w:rPr>
      </w:pPr>
      <w:r w:rsidRPr="001B3960">
        <w:rPr>
          <w:rFonts w:ascii="Times New Roman" w:hAnsi="Times New Roman"/>
          <w:sz w:val="24"/>
          <w:szCs w:val="24"/>
          <w:lang w:eastAsia="en-US"/>
        </w:rPr>
        <w:t>- индивидуальный подход, предписывающий гибкое использование педагогами различных средств, форм и методов по отношению к каждому ребенку;</w:t>
      </w:r>
    </w:p>
    <w:p w:rsidR="001B3960" w:rsidRPr="001B3960" w:rsidRDefault="001B3960" w:rsidP="001B3960">
      <w:pPr>
        <w:spacing w:after="0" w:line="240" w:lineRule="auto"/>
        <w:jc w:val="both"/>
        <w:rPr>
          <w:rFonts w:ascii="Times New Roman" w:hAnsi="Times New Roman"/>
          <w:sz w:val="24"/>
          <w:szCs w:val="24"/>
          <w:lang w:eastAsia="en-US"/>
        </w:rPr>
      </w:pPr>
      <w:r w:rsidRPr="001B3960">
        <w:rPr>
          <w:rFonts w:ascii="Times New Roman" w:hAnsi="Times New Roman"/>
          <w:sz w:val="24"/>
          <w:szCs w:val="24"/>
          <w:lang w:eastAsia="en-US"/>
        </w:rPr>
        <w:lastRenderedPageBreak/>
        <w:t>- личностно-ориентированный подход, который предусматривает организацию образовательного процесса на основе признания уникальности личности ребенка и создания условий для ее развития на основе изучения задатков, способностей, интересов, склонностей;</w:t>
      </w:r>
    </w:p>
    <w:p w:rsidR="001B3960" w:rsidRPr="001B3960" w:rsidRDefault="001B3960" w:rsidP="001B3960">
      <w:pPr>
        <w:spacing w:after="0" w:line="240" w:lineRule="auto"/>
        <w:jc w:val="both"/>
        <w:rPr>
          <w:rFonts w:ascii="Times New Roman" w:hAnsi="Times New Roman"/>
          <w:sz w:val="24"/>
          <w:szCs w:val="24"/>
          <w:lang w:eastAsia="en-US"/>
        </w:rPr>
      </w:pPr>
      <w:r w:rsidRPr="001B3960">
        <w:rPr>
          <w:rFonts w:ascii="Times New Roman" w:hAnsi="Times New Roman"/>
          <w:sz w:val="24"/>
          <w:szCs w:val="24"/>
          <w:lang w:eastAsia="en-US"/>
        </w:rPr>
        <w:t xml:space="preserve">- </w:t>
      </w:r>
      <w:proofErr w:type="spellStart"/>
      <w:r w:rsidRPr="001B3960">
        <w:rPr>
          <w:rFonts w:ascii="Times New Roman" w:hAnsi="Times New Roman"/>
          <w:sz w:val="24"/>
          <w:szCs w:val="24"/>
          <w:lang w:eastAsia="en-US"/>
        </w:rPr>
        <w:t>cредовый</w:t>
      </w:r>
      <w:proofErr w:type="spellEnd"/>
      <w:r w:rsidRPr="001B3960">
        <w:rPr>
          <w:rFonts w:ascii="Times New Roman" w:hAnsi="Times New Roman"/>
          <w:sz w:val="24"/>
          <w:szCs w:val="24"/>
          <w:lang w:eastAsia="en-US"/>
        </w:rPr>
        <w:t xml:space="preserve"> подход, ориентирующий на использование возможностей внутренней и внешней среды образовательной организации в воспитании и развитии личности ребенка.</w:t>
      </w:r>
    </w:p>
    <w:p w:rsidR="001B3960" w:rsidRPr="001B3960" w:rsidRDefault="001B3960" w:rsidP="001B3960">
      <w:pPr>
        <w:shd w:val="clear" w:color="auto" w:fill="FFFFFF"/>
        <w:spacing w:after="0" w:line="240" w:lineRule="auto"/>
        <w:jc w:val="both"/>
        <w:rPr>
          <w:rFonts w:ascii="Times New Roman" w:hAnsi="Times New Roman"/>
          <w:sz w:val="24"/>
          <w:szCs w:val="24"/>
        </w:rPr>
      </w:pPr>
    </w:p>
    <w:tbl>
      <w:tblPr>
        <w:tblW w:w="1091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9356"/>
      </w:tblGrid>
      <w:tr w:rsidR="00CE1834" w:rsidRPr="001B3960" w:rsidTr="00225D77">
        <w:tc>
          <w:tcPr>
            <w:tcW w:w="1560" w:type="dxa"/>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both"/>
              <w:rPr>
                <w:rFonts w:ascii="Times New Roman" w:eastAsia="Calibri" w:hAnsi="Times New Roman"/>
                <w:bCs/>
                <w:sz w:val="24"/>
                <w:szCs w:val="24"/>
              </w:rPr>
            </w:pPr>
            <w:r w:rsidRPr="001B3960">
              <w:rPr>
                <w:rFonts w:ascii="Times New Roman" w:eastAsia="Calibri" w:hAnsi="Times New Roman"/>
                <w:bCs/>
                <w:sz w:val="24"/>
                <w:szCs w:val="24"/>
              </w:rPr>
              <w:t xml:space="preserve">Цель </w:t>
            </w:r>
          </w:p>
        </w:tc>
        <w:tc>
          <w:tcPr>
            <w:tcW w:w="9356" w:type="dxa"/>
            <w:tcBorders>
              <w:top w:val="single" w:sz="4" w:space="0" w:color="auto"/>
              <w:left w:val="single" w:sz="4" w:space="0" w:color="auto"/>
              <w:bottom w:val="single" w:sz="4" w:space="0" w:color="auto"/>
              <w:right w:val="single" w:sz="4" w:space="0" w:color="auto"/>
            </w:tcBorders>
            <w:hideMark/>
          </w:tcPr>
          <w:p w:rsidR="00CE1834" w:rsidRPr="001B3960" w:rsidRDefault="00CE1834" w:rsidP="001B3960">
            <w:pPr>
              <w:autoSpaceDE w:val="0"/>
              <w:autoSpaceDN w:val="0"/>
              <w:adjustRightInd w:val="0"/>
              <w:spacing w:after="0" w:line="20" w:lineRule="atLeast"/>
              <w:jc w:val="both"/>
              <w:rPr>
                <w:rFonts w:ascii="Times New Roman" w:eastAsia="Calibri" w:hAnsi="Times New Roman"/>
                <w:bCs/>
                <w:sz w:val="24"/>
                <w:szCs w:val="24"/>
              </w:rPr>
            </w:pPr>
            <w:r w:rsidRPr="001B3960">
              <w:rPr>
                <w:rFonts w:ascii="Times New Roman" w:hAnsi="Times New Roman"/>
                <w:sz w:val="24"/>
                <w:szCs w:val="24"/>
              </w:rPr>
              <w:t xml:space="preserve">Расширение возможностей развития личностного потенциала и способностей каждого ребёнка в старшей группе </w:t>
            </w:r>
          </w:p>
        </w:tc>
      </w:tr>
      <w:tr w:rsidR="00CE1834" w:rsidRPr="001B3960" w:rsidTr="00225D77">
        <w:tc>
          <w:tcPr>
            <w:tcW w:w="1560" w:type="dxa"/>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both"/>
              <w:rPr>
                <w:rFonts w:ascii="Times New Roman" w:eastAsia="Calibri" w:hAnsi="Times New Roman"/>
                <w:bCs/>
                <w:sz w:val="24"/>
                <w:szCs w:val="24"/>
              </w:rPr>
            </w:pPr>
            <w:r w:rsidRPr="001B3960">
              <w:rPr>
                <w:rFonts w:ascii="Times New Roman" w:eastAsia="Calibri" w:hAnsi="Times New Roman"/>
                <w:bCs/>
                <w:sz w:val="24"/>
                <w:szCs w:val="24"/>
              </w:rPr>
              <w:t xml:space="preserve">Задачи </w:t>
            </w:r>
          </w:p>
        </w:tc>
        <w:tc>
          <w:tcPr>
            <w:tcW w:w="9356" w:type="dxa"/>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обеспечение условий здорового образа жизни и безопасности детей старшей группы;</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приобщение детей через соответствующие их индивидуально-возрастным особенностям виды деятельности к социокультурным нормам, традициям семьи, общества государства;</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развитие интереса и мотивации детей к познанию мира и творчеству;</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реализация вариативных образовательных программ;</w:t>
            </w:r>
          </w:p>
          <w:p w:rsidR="00CE1834" w:rsidRPr="001B3960" w:rsidRDefault="00CE1834">
            <w:pPr>
              <w:autoSpaceDE w:val="0"/>
              <w:autoSpaceDN w:val="0"/>
              <w:adjustRightInd w:val="0"/>
              <w:spacing w:after="0" w:line="20" w:lineRule="atLeast"/>
              <w:jc w:val="both"/>
              <w:rPr>
                <w:rFonts w:ascii="Times New Roman" w:eastAsia="Calibri" w:hAnsi="Times New Roman"/>
                <w:bCs/>
                <w:sz w:val="24"/>
                <w:szCs w:val="24"/>
              </w:rPr>
            </w:pPr>
            <w:r w:rsidRPr="001B3960">
              <w:rPr>
                <w:rFonts w:ascii="Times New Roman" w:hAnsi="Times New Roman"/>
                <w:sz w:val="24"/>
                <w:szCs w:val="24"/>
              </w:rPr>
              <w:t>• соблюдение прав ребёнка, родителей и других участников образовательной деятельности</w:t>
            </w:r>
          </w:p>
        </w:tc>
      </w:tr>
      <w:tr w:rsidR="00CE1834" w:rsidRPr="001B3960" w:rsidTr="00225D77">
        <w:tc>
          <w:tcPr>
            <w:tcW w:w="1560" w:type="dxa"/>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both"/>
              <w:rPr>
                <w:rFonts w:ascii="Times New Roman" w:eastAsia="Calibri" w:hAnsi="Times New Roman"/>
                <w:bCs/>
                <w:sz w:val="24"/>
                <w:szCs w:val="24"/>
              </w:rPr>
            </w:pPr>
            <w:r w:rsidRPr="001B3960">
              <w:rPr>
                <w:rFonts w:ascii="Times New Roman" w:hAnsi="Times New Roman"/>
                <w:b/>
                <w:sz w:val="24"/>
                <w:szCs w:val="24"/>
              </w:rPr>
              <w:t>Программа нацелена на создание следующих психолого-педагогических условий</w:t>
            </w:r>
          </w:p>
        </w:tc>
        <w:tc>
          <w:tcPr>
            <w:tcW w:w="9356" w:type="dxa"/>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личностно ориентированного взаимодействия взрослых с детьми 5-6 лет;</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полноценного общения ребёнка со сверстниками, старшими и младшими детьми;</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применения развивающих педагогических технологий, соответствующих данному возрасту и опирающихся на усвоение культурных средств деятельности детей старшей группы;</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xml:space="preserve">• создание развивающей предметно-пространственной среды, обеспечивающей коммуникативную, игровую, познавательную, речевую, физическую, творческую деятельность детей в старшей группе. </w:t>
            </w:r>
          </w:p>
        </w:tc>
      </w:tr>
      <w:tr w:rsidR="00CE1834" w:rsidRPr="001B3960" w:rsidTr="00225D77">
        <w:tc>
          <w:tcPr>
            <w:tcW w:w="1560" w:type="dxa"/>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both"/>
              <w:rPr>
                <w:rFonts w:ascii="Times New Roman" w:eastAsia="Calibri" w:hAnsi="Times New Roman"/>
                <w:bCs/>
                <w:sz w:val="24"/>
                <w:szCs w:val="24"/>
              </w:rPr>
            </w:pPr>
            <w:proofErr w:type="gramStart"/>
            <w:r w:rsidRPr="001B3960">
              <w:rPr>
                <w:rFonts w:ascii="Times New Roman" w:hAnsi="Times New Roman"/>
                <w:b/>
                <w:sz w:val="24"/>
                <w:szCs w:val="24"/>
              </w:rPr>
              <w:t>Принципы  и</w:t>
            </w:r>
            <w:proofErr w:type="gramEnd"/>
            <w:r w:rsidRPr="001B3960">
              <w:rPr>
                <w:rFonts w:ascii="Times New Roman" w:hAnsi="Times New Roman"/>
                <w:b/>
                <w:sz w:val="24"/>
                <w:szCs w:val="24"/>
              </w:rPr>
              <w:t xml:space="preserve"> подходы</w:t>
            </w:r>
          </w:p>
        </w:tc>
        <w:tc>
          <w:tcPr>
            <w:tcW w:w="9356" w:type="dxa"/>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xml:space="preserve">1. Сохранение уникальности и </w:t>
            </w:r>
            <w:proofErr w:type="spellStart"/>
            <w:r w:rsidRPr="001B3960">
              <w:rPr>
                <w:rFonts w:ascii="Times New Roman" w:hAnsi="Times New Roman"/>
                <w:sz w:val="24"/>
                <w:szCs w:val="24"/>
              </w:rPr>
              <w:t>самоценности</w:t>
            </w:r>
            <w:proofErr w:type="spellEnd"/>
            <w:r w:rsidRPr="001B3960">
              <w:rPr>
                <w:rFonts w:ascii="Times New Roman" w:hAnsi="Times New Roman"/>
                <w:sz w:val="24"/>
                <w:szCs w:val="24"/>
              </w:rPr>
              <w:t xml:space="preserve"> дошкольного детства как важного этапа в общем развитии человека.</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2. Поддержка специфики и разнообразия дошкольного детства.</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3. Реализация рабочей программы в формах, специфических для детей старшей группы "Звёздочка", прежде всего в форме игры, познавательной и исследовательской деятельности.</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4. Создание благоприятной социальной ситуации развития каждого ребёнка в соответствии с его возрастными (5-6 лет) и индивидуальными особенностями и склонностями.</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5. Личностно развивающий и гуманистический характер содействия и сотрудничества детей и взрослых в процессе развития детей и их взаимодействия с людьми, культурой и окружающим миром.</w:t>
            </w:r>
          </w:p>
          <w:p w:rsidR="00CE1834" w:rsidRPr="001B3960" w:rsidRDefault="00CE1834">
            <w:pPr>
              <w:spacing w:after="0" w:line="20" w:lineRule="atLeast"/>
              <w:jc w:val="both"/>
              <w:rPr>
                <w:rFonts w:ascii="Times New Roman" w:eastAsia="Calibri" w:hAnsi="Times New Roman"/>
                <w:bCs/>
                <w:sz w:val="24"/>
                <w:szCs w:val="24"/>
              </w:rPr>
            </w:pPr>
            <w:r w:rsidRPr="001B3960">
              <w:rPr>
                <w:rFonts w:ascii="Times New Roman" w:hAnsi="Times New Roman"/>
                <w:sz w:val="24"/>
                <w:szCs w:val="24"/>
              </w:rPr>
              <w:t>6. Вариативность организации дошкольного образования.</w:t>
            </w:r>
          </w:p>
        </w:tc>
      </w:tr>
      <w:tr w:rsidR="00CE1834" w:rsidRPr="001B3960" w:rsidTr="00225D77">
        <w:tc>
          <w:tcPr>
            <w:tcW w:w="1560" w:type="dxa"/>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both"/>
              <w:rPr>
                <w:rFonts w:ascii="Times New Roman" w:hAnsi="Times New Roman"/>
                <w:b/>
                <w:sz w:val="24"/>
                <w:szCs w:val="24"/>
              </w:rPr>
            </w:pPr>
            <w:proofErr w:type="gramStart"/>
            <w:r w:rsidRPr="001B3960">
              <w:rPr>
                <w:rFonts w:ascii="Times New Roman" w:hAnsi="Times New Roman"/>
                <w:sz w:val="24"/>
                <w:szCs w:val="24"/>
              </w:rPr>
              <w:t xml:space="preserve">Используются  </w:t>
            </w:r>
            <w:r w:rsidRPr="001B3960">
              <w:rPr>
                <w:rFonts w:ascii="Times New Roman" w:hAnsi="Times New Roman"/>
                <w:b/>
                <w:sz w:val="24"/>
                <w:szCs w:val="24"/>
              </w:rPr>
              <w:t>парциальные</w:t>
            </w:r>
            <w:proofErr w:type="gramEnd"/>
            <w:r w:rsidRPr="001B3960">
              <w:rPr>
                <w:rFonts w:ascii="Times New Roman" w:hAnsi="Times New Roman"/>
                <w:b/>
                <w:sz w:val="24"/>
                <w:szCs w:val="24"/>
              </w:rPr>
              <w:t xml:space="preserve"> программы</w:t>
            </w:r>
          </w:p>
        </w:tc>
        <w:tc>
          <w:tcPr>
            <w:tcW w:w="9356" w:type="dxa"/>
            <w:tcBorders>
              <w:top w:val="single" w:sz="4" w:space="0" w:color="auto"/>
              <w:left w:val="single" w:sz="4" w:space="0" w:color="auto"/>
              <w:bottom w:val="single" w:sz="4" w:space="0" w:color="auto"/>
              <w:right w:val="single" w:sz="4" w:space="0" w:color="auto"/>
            </w:tcBorders>
            <w:hideMark/>
          </w:tcPr>
          <w:p w:rsidR="00CE1834" w:rsidRPr="001B3960" w:rsidRDefault="00CE1834">
            <w:pPr>
              <w:numPr>
                <w:ilvl w:val="0"/>
                <w:numId w:val="4"/>
              </w:numPr>
              <w:autoSpaceDE w:val="0"/>
              <w:autoSpaceDN w:val="0"/>
              <w:adjustRightInd w:val="0"/>
              <w:spacing w:after="0" w:line="20" w:lineRule="atLeast"/>
              <w:jc w:val="both"/>
              <w:rPr>
                <w:rFonts w:ascii="Times New Roman" w:eastAsia="Calibri" w:hAnsi="Times New Roman"/>
                <w:bCs/>
                <w:sz w:val="24"/>
                <w:szCs w:val="24"/>
              </w:rPr>
            </w:pPr>
            <w:r w:rsidRPr="001B3960">
              <w:rPr>
                <w:rFonts w:ascii="Times New Roman" w:hAnsi="Times New Roman"/>
                <w:sz w:val="24"/>
                <w:szCs w:val="24"/>
              </w:rPr>
              <w:t xml:space="preserve">Л.И. </w:t>
            </w:r>
            <w:proofErr w:type="spellStart"/>
            <w:r w:rsidRPr="001B3960">
              <w:rPr>
                <w:rFonts w:ascii="Times New Roman" w:hAnsi="Times New Roman"/>
                <w:sz w:val="24"/>
                <w:szCs w:val="24"/>
              </w:rPr>
              <w:t>Пензулаева</w:t>
            </w:r>
            <w:proofErr w:type="spellEnd"/>
            <w:r w:rsidRPr="001B3960">
              <w:rPr>
                <w:rFonts w:ascii="Times New Roman" w:hAnsi="Times New Roman"/>
                <w:sz w:val="24"/>
                <w:szCs w:val="24"/>
              </w:rPr>
              <w:t xml:space="preserve"> "Оздоровительная гимнастика для детей 3-7 лет</w:t>
            </w:r>
            <w:proofErr w:type="gramStart"/>
            <w:r w:rsidRPr="001B3960">
              <w:rPr>
                <w:rFonts w:ascii="Times New Roman" w:hAnsi="Times New Roman"/>
                <w:sz w:val="24"/>
                <w:szCs w:val="24"/>
              </w:rPr>
              <w:t>".-</w:t>
            </w:r>
            <w:proofErr w:type="gramEnd"/>
            <w:r w:rsidRPr="001B3960">
              <w:rPr>
                <w:rFonts w:ascii="Times New Roman" w:hAnsi="Times New Roman"/>
                <w:sz w:val="24"/>
                <w:szCs w:val="24"/>
              </w:rPr>
              <w:t xml:space="preserve"> </w:t>
            </w:r>
            <w:r w:rsidRPr="001B3960">
              <w:rPr>
                <w:rStyle w:val="apple-converted-space"/>
                <w:rFonts w:ascii="Times New Roman" w:hAnsi="Times New Roman"/>
                <w:color w:val="333333"/>
                <w:sz w:val="24"/>
                <w:szCs w:val="24"/>
                <w:shd w:val="clear" w:color="auto" w:fill="FFFFFF"/>
              </w:rPr>
              <w:t xml:space="preserve"> </w:t>
            </w:r>
            <w:r w:rsidRPr="001B3960">
              <w:rPr>
                <w:rFonts w:ascii="Times New Roman" w:hAnsi="Times New Roman"/>
                <w:sz w:val="24"/>
                <w:szCs w:val="24"/>
                <w:shd w:val="clear" w:color="auto" w:fill="FFFFFF"/>
              </w:rPr>
              <w:t>М.; Мозаика-Синтез, 2015г.</w:t>
            </w:r>
          </w:p>
          <w:p w:rsidR="00CE1834" w:rsidRPr="001B3960" w:rsidRDefault="00CE1834">
            <w:pPr>
              <w:numPr>
                <w:ilvl w:val="0"/>
                <w:numId w:val="4"/>
              </w:numPr>
              <w:autoSpaceDE w:val="0"/>
              <w:autoSpaceDN w:val="0"/>
              <w:adjustRightInd w:val="0"/>
              <w:spacing w:after="0" w:line="20" w:lineRule="atLeast"/>
              <w:jc w:val="both"/>
              <w:rPr>
                <w:rFonts w:ascii="Times New Roman" w:eastAsia="Calibri" w:hAnsi="Times New Roman"/>
                <w:bCs/>
                <w:sz w:val="24"/>
                <w:szCs w:val="24"/>
              </w:rPr>
            </w:pPr>
            <w:r w:rsidRPr="001B3960">
              <w:rPr>
                <w:rStyle w:val="ff2"/>
                <w:rFonts w:ascii="Times New Roman" w:eastAsia="Calibri" w:hAnsi="Times New Roman"/>
                <w:bCs/>
                <w:sz w:val="24"/>
                <w:szCs w:val="24"/>
              </w:rPr>
              <w:t xml:space="preserve">Н.Г. Фролова </w:t>
            </w:r>
            <w:r w:rsidRPr="001B3960">
              <w:rPr>
                <w:rFonts w:ascii="Times New Roman" w:hAnsi="Times New Roman"/>
                <w:sz w:val="24"/>
                <w:szCs w:val="24"/>
              </w:rPr>
              <w:t>"Социальное развитие детей 3-7 лет".</w:t>
            </w:r>
            <w:r w:rsidRPr="001B3960">
              <w:rPr>
                <w:rStyle w:val="a9"/>
                <w:color w:val="333333"/>
                <w:sz w:val="24"/>
                <w:szCs w:val="24"/>
                <w:shd w:val="clear" w:color="auto" w:fill="FFFFFF"/>
              </w:rPr>
              <w:t xml:space="preserve"> </w:t>
            </w:r>
            <w:r w:rsidRPr="001B3960">
              <w:rPr>
                <w:rStyle w:val="apple-converted-space"/>
                <w:rFonts w:ascii="Times New Roman" w:hAnsi="Times New Roman"/>
                <w:color w:val="333333"/>
                <w:sz w:val="24"/>
                <w:szCs w:val="24"/>
                <w:shd w:val="clear" w:color="auto" w:fill="FFFFFF"/>
              </w:rPr>
              <w:t> </w:t>
            </w:r>
            <w:r w:rsidRPr="001B3960">
              <w:rPr>
                <w:rFonts w:ascii="Times New Roman" w:hAnsi="Times New Roman"/>
                <w:sz w:val="24"/>
                <w:szCs w:val="24"/>
                <w:shd w:val="clear" w:color="auto" w:fill="FFFFFF"/>
              </w:rPr>
              <w:t xml:space="preserve">– </w:t>
            </w:r>
            <w:proofErr w:type="gramStart"/>
            <w:r w:rsidRPr="001B3960">
              <w:rPr>
                <w:rFonts w:ascii="Times New Roman" w:hAnsi="Times New Roman"/>
                <w:sz w:val="24"/>
                <w:szCs w:val="24"/>
                <w:shd w:val="clear" w:color="auto" w:fill="FFFFFF"/>
              </w:rPr>
              <w:t>Волгоград :</w:t>
            </w:r>
            <w:proofErr w:type="gramEnd"/>
            <w:r w:rsidRPr="001B3960">
              <w:rPr>
                <w:rFonts w:ascii="Times New Roman" w:hAnsi="Times New Roman"/>
                <w:sz w:val="24"/>
                <w:szCs w:val="24"/>
                <w:shd w:val="clear" w:color="auto" w:fill="FFFFFF"/>
              </w:rPr>
              <w:t xml:space="preserve"> Учитель,</w:t>
            </w:r>
            <w:r w:rsidRPr="001B3960">
              <w:rPr>
                <w:rStyle w:val="apple-converted-space"/>
                <w:rFonts w:ascii="Times New Roman" w:hAnsi="Times New Roman"/>
                <w:sz w:val="24"/>
                <w:szCs w:val="24"/>
                <w:shd w:val="clear" w:color="auto" w:fill="FFFFFF"/>
              </w:rPr>
              <w:t> </w:t>
            </w:r>
            <w:r w:rsidRPr="001B3960">
              <w:rPr>
                <w:rFonts w:ascii="Times New Roman" w:hAnsi="Times New Roman"/>
                <w:sz w:val="24"/>
                <w:szCs w:val="24"/>
                <w:shd w:val="clear" w:color="auto" w:fill="FFFFFF"/>
              </w:rPr>
              <w:t>2011г.</w:t>
            </w:r>
          </w:p>
          <w:p w:rsidR="00CE1834" w:rsidRPr="001B3960" w:rsidRDefault="00CE1834">
            <w:pPr>
              <w:numPr>
                <w:ilvl w:val="0"/>
                <w:numId w:val="4"/>
              </w:numPr>
              <w:autoSpaceDE w:val="0"/>
              <w:autoSpaceDN w:val="0"/>
              <w:adjustRightInd w:val="0"/>
              <w:spacing w:after="0" w:line="20" w:lineRule="atLeast"/>
              <w:jc w:val="both"/>
              <w:rPr>
                <w:rFonts w:ascii="Times New Roman" w:eastAsia="Calibri" w:hAnsi="Times New Roman"/>
                <w:bCs/>
                <w:sz w:val="24"/>
                <w:szCs w:val="24"/>
              </w:rPr>
            </w:pPr>
            <w:r w:rsidRPr="001B3960">
              <w:rPr>
                <w:rStyle w:val="ff2"/>
                <w:rFonts w:ascii="Times New Roman" w:eastAsia="Calibri" w:hAnsi="Times New Roman"/>
                <w:bCs/>
                <w:sz w:val="24"/>
                <w:szCs w:val="24"/>
              </w:rPr>
              <w:t xml:space="preserve">С.Н. Николаева </w:t>
            </w:r>
            <w:r w:rsidRPr="001B3960">
              <w:rPr>
                <w:rFonts w:ascii="Times New Roman" w:hAnsi="Times New Roman"/>
                <w:sz w:val="24"/>
                <w:szCs w:val="24"/>
              </w:rPr>
              <w:t>"Юный эколог". -</w:t>
            </w:r>
            <w:r w:rsidRPr="001B3960">
              <w:rPr>
                <w:rStyle w:val="apple-converted-space"/>
                <w:rFonts w:ascii="Times New Roman" w:hAnsi="Times New Roman"/>
                <w:sz w:val="24"/>
                <w:szCs w:val="24"/>
                <w:shd w:val="clear" w:color="auto" w:fill="FFFFFF"/>
              </w:rPr>
              <w:t> </w:t>
            </w:r>
            <w:r w:rsidRPr="001B3960">
              <w:rPr>
                <w:rFonts w:ascii="Times New Roman" w:hAnsi="Times New Roman"/>
                <w:sz w:val="24"/>
                <w:szCs w:val="24"/>
                <w:shd w:val="clear" w:color="auto" w:fill="FFFFFF"/>
              </w:rPr>
              <w:t>М.; «</w:t>
            </w:r>
            <w:proofErr w:type="spellStart"/>
            <w:r w:rsidRPr="001B3960">
              <w:rPr>
                <w:rFonts w:ascii="Times New Roman" w:hAnsi="Times New Roman"/>
                <w:sz w:val="24"/>
                <w:szCs w:val="24"/>
                <w:shd w:val="clear" w:color="auto" w:fill="FFFFFF"/>
              </w:rPr>
              <w:t>Мозайка</w:t>
            </w:r>
            <w:proofErr w:type="spellEnd"/>
            <w:r w:rsidRPr="001B3960">
              <w:rPr>
                <w:rFonts w:ascii="Times New Roman" w:hAnsi="Times New Roman"/>
                <w:sz w:val="24"/>
                <w:szCs w:val="24"/>
                <w:shd w:val="clear" w:color="auto" w:fill="FFFFFF"/>
              </w:rPr>
              <w:t>-синтез», 2002г.</w:t>
            </w:r>
          </w:p>
          <w:p w:rsidR="00CE1834" w:rsidRPr="001B3960" w:rsidRDefault="00CE1834">
            <w:pPr>
              <w:numPr>
                <w:ilvl w:val="0"/>
                <w:numId w:val="4"/>
              </w:numPr>
              <w:autoSpaceDE w:val="0"/>
              <w:autoSpaceDN w:val="0"/>
              <w:adjustRightInd w:val="0"/>
              <w:spacing w:after="0" w:line="20" w:lineRule="atLeast"/>
              <w:jc w:val="both"/>
              <w:rPr>
                <w:rFonts w:ascii="Times New Roman" w:eastAsia="Calibri" w:hAnsi="Times New Roman"/>
                <w:bCs/>
                <w:sz w:val="24"/>
                <w:szCs w:val="24"/>
              </w:rPr>
            </w:pPr>
            <w:r w:rsidRPr="001B3960">
              <w:rPr>
                <w:rStyle w:val="ff2"/>
                <w:rFonts w:ascii="Times New Roman" w:eastAsia="Calibri" w:hAnsi="Times New Roman"/>
                <w:bCs/>
                <w:sz w:val="24"/>
                <w:szCs w:val="24"/>
              </w:rPr>
              <w:t xml:space="preserve">Е.В. Колесникова </w:t>
            </w:r>
            <w:r w:rsidRPr="001B3960">
              <w:rPr>
                <w:rFonts w:ascii="Times New Roman" w:hAnsi="Times New Roman"/>
                <w:sz w:val="24"/>
                <w:szCs w:val="24"/>
              </w:rPr>
              <w:t xml:space="preserve">  "Математика для детей 5-6 лет".</w:t>
            </w:r>
            <w:r w:rsidRPr="001B3960">
              <w:rPr>
                <w:rStyle w:val="a9"/>
                <w:sz w:val="24"/>
                <w:szCs w:val="24"/>
                <w:shd w:val="clear" w:color="auto" w:fill="FFFFFF"/>
              </w:rPr>
              <w:t xml:space="preserve"> - М.; </w:t>
            </w:r>
            <w:r w:rsidRPr="001B3960">
              <w:rPr>
                <w:rFonts w:ascii="Times New Roman" w:hAnsi="Times New Roman"/>
                <w:sz w:val="24"/>
                <w:szCs w:val="24"/>
                <w:shd w:val="clear" w:color="auto" w:fill="FFFFFF"/>
              </w:rPr>
              <w:t xml:space="preserve">Издательство: </w:t>
            </w:r>
            <w:proofErr w:type="gramStart"/>
            <w:r w:rsidRPr="001B3960">
              <w:rPr>
                <w:rFonts w:ascii="Times New Roman" w:hAnsi="Times New Roman"/>
                <w:sz w:val="24"/>
                <w:szCs w:val="24"/>
                <w:shd w:val="clear" w:color="auto" w:fill="FFFFFF"/>
              </w:rPr>
              <w:t>Сфера,  2001</w:t>
            </w:r>
            <w:proofErr w:type="gramEnd"/>
            <w:r w:rsidRPr="001B3960">
              <w:rPr>
                <w:rStyle w:val="apple-converted-space"/>
                <w:rFonts w:ascii="Times New Roman" w:hAnsi="Times New Roman"/>
                <w:sz w:val="24"/>
                <w:szCs w:val="24"/>
                <w:shd w:val="clear" w:color="auto" w:fill="FFFFFF"/>
              </w:rPr>
              <w:t>г.</w:t>
            </w:r>
          </w:p>
          <w:p w:rsidR="00CE1834" w:rsidRPr="001B3960" w:rsidRDefault="00CE1834">
            <w:pPr>
              <w:numPr>
                <w:ilvl w:val="0"/>
                <w:numId w:val="4"/>
              </w:numPr>
              <w:autoSpaceDE w:val="0"/>
              <w:autoSpaceDN w:val="0"/>
              <w:adjustRightInd w:val="0"/>
              <w:spacing w:after="0" w:line="20" w:lineRule="atLeast"/>
              <w:jc w:val="both"/>
              <w:rPr>
                <w:rFonts w:ascii="Times New Roman" w:eastAsia="Calibri" w:hAnsi="Times New Roman"/>
                <w:bCs/>
                <w:sz w:val="24"/>
                <w:szCs w:val="24"/>
              </w:rPr>
            </w:pPr>
            <w:r w:rsidRPr="001B3960">
              <w:rPr>
                <w:rStyle w:val="ff2"/>
                <w:rFonts w:ascii="Times New Roman" w:eastAsia="Calibri" w:hAnsi="Times New Roman"/>
                <w:bCs/>
                <w:sz w:val="24"/>
                <w:szCs w:val="24"/>
              </w:rPr>
              <w:t xml:space="preserve">Т.М. Бондаренко </w:t>
            </w:r>
            <w:r w:rsidRPr="001B3960">
              <w:rPr>
                <w:rFonts w:ascii="Times New Roman" w:hAnsi="Times New Roman"/>
                <w:sz w:val="24"/>
                <w:szCs w:val="24"/>
              </w:rPr>
              <w:t>"Организация непосредственной образовательной деятельности в старшей группе":</w:t>
            </w:r>
            <w:r w:rsidRPr="001B3960">
              <w:rPr>
                <w:rFonts w:ascii="Times New Roman" w:hAnsi="Times New Roman"/>
                <w:sz w:val="24"/>
                <w:szCs w:val="24"/>
                <w:shd w:val="clear" w:color="auto" w:fill="FFFFFF"/>
              </w:rPr>
              <w:t xml:space="preserve"> Образовательная область Познание.</w:t>
            </w:r>
            <w:r w:rsidRPr="001B3960">
              <w:rPr>
                <w:rStyle w:val="apple-converted-space"/>
                <w:rFonts w:ascii="Times New Roman" w:hAnsi="Times New Roman"/>
                <w:sz w:val="24"/>
                <w:szCs w:val="24"/>
                <w:shd w:val="clear" w:color="auto" w:fill="FFFFFF"/>
              </w:rPr>
              <w:t> </w:t>
            </w:r>
            <w:r w:rsidRPr="001B3960">
              <w:rPr>
                <w:rFonts w:ascii="Times New Roman" w:hAnsi="Times New Roman"/>
                <w:sz w:val="24"/>
                <w:szCs w:val="24"/>
                <w:shd w:val="clear" w:color="auto" w:fill="FFFFFF"/>
              </w:rPr>
              <w:t xml:space="preserve">- </w:t>
            </w:r>
            <w:proofErr w:type="gramStart"/>
            <w:r w:rsidRPr="001B3960">
              <w:rPr>
                <w:rFonts w:ascii="Times New Roman" w:hAnsi="Times New Roman"/>
                <w:sz w:val="24"/>
                <w:szCs w:val="24"/>
                <w:shd w:val="clear" w:color="auto" w:fill="FFFFFF"/>
              </w:rPr>
              <w:t>Воронеж,  2012</w:t>
            </w:r>
            <w:proofErr w:type="gramEnd"/>
            <w:r w:rsidRPr="001B3960">
              <w:rPr>
                <w:rFonts w:ascii="Times New Roman" w:hAnsi="Times New Roman"/>
                <w:sz w:val="24"/>
                <w:szCs w:val="24"/>
                <w:shd w:val="clear" w:color="auto" w:fill="FFFFFF"/>
              </w:rPr>
              <w:t>г.</w:t>
            </w:r>
          </w:p>
          <w:p w:rsidR="00CE1834" w:rsidRPr="001B3960" w:rsidRDefault="00CE1834">
            <w:pPr>
              <w:numPr>
                <w:ilvl w:val="0"/>
                <w:numId w:val="4"/>
              </w:numPr>
              <w:autoSpaceDE w:val="0"/>
              <w:autoSpaceDN w:val="0"/>
              <w:adjustRightInd w:val="0"/>
              <w:spacing w:after="0" w:line="20" w:lineRule="atLeast"/>
              <w:jc w:val="both"/>
              <w:rPr>
                <w:rFonts w:ascii="Times New Roman" w:eastAsia="Calibri" w:hAnsi="Times New Roman"/>
                <w:bCs/>
                <w:sz w:val="24"/>
                <w:szCs w:val="24"/>
              </w:rPr>
            </w:pPr>
            <w:r w:rsidRPr="001B3960">
              <w:rPr>
                <w:rStyle w:val="ff2"/>
                <w:rFonts w:ascii="Times New Roman" w:eastAsia="Calibri" w:hAnsi="Times New Roman"/>
                <w:bCs/>
                <w:sz w:val="24"/>
                <w:szCs w:val="24"/>
              </w:rPr>
              <w:t xml:space="preserve">Т.И. </w:t>
            </w:r>
            <w:proofErr w:type="spellStart"/>
            <w:r w:rsidRPr="001B3960">
              <w:rPr>
                <w:rStyle w:val="ff2"/>
                <w:rFonts w:ascii="Times New Roman" w:eastAsia="Calibri" w:hAnsi="Times New Roman"/>
                <w:bCs/>
                <w:sz w:val="24"/>
                <w:szCs w:val="24"/>
              </w:rPr>
              <w:t>Бобкова</w:t>
            </w:r>
            <w:proofErr w:type="spellEnd"/>
            <w:r w:rsidRPr="001B3960">
              <w:rPr>
                <w:rStyle w:val="ff2"/>
                <w:rFonts w:ascii="Times New Roman" w:eastAsia="Calibri" w:hAnsi="Times New Roman"/>
                <w:bCs/>
                <w:sz w:val="24"/>
                <w:szCs w:val="24"/>
              </w:rPr>
              <w:t xml:space="preserve"> </w:t>
            </w:r>
            <w:r w:rsidRPr="001B3960">
              <w:rPr>
                <w:rFonts w:ascii="Times New Roman" w:hAnsi="Times New Roman"/>
                <w:sz w:val="24"/>
                <w:szCs w:val="24"/>
              </w:rPr>
              <w:t>"Ознакомление с художественной литературой в старшей группе с ОНР".</w:t>
            </w:r>
            <w:r w:rsidRPr="001B3960">
              <w:rPr>
                <w:rFonts w:ascii="Times New Roman" w:hAnsi="Times New Roman"/>
                <w:sz w:val="24"/>
                <w:szCs w:val="24"/>
                <w:shd w:val="clear" w:color="auto" w:fill="FFFFFF"/>
              </w:rPr>
              <w:t xml:space="preserve"> - М.; ТЦ Сфера, 2008г.</w:t>
            </w:r>
          </w:p>
          <w:p w:rsidR="00CE1834" w:rsidRPr="001B3960" w:rsidRDefault="00CE1834">
            <w:pPr>
              <w:numPr>
                <w:ilvl w:val="0"/>
                <w:numId w:val="4"/>
              </w:numPr>
              <w:autoSpaceDE w:val="0"/>
              <w:autoSpaceDN w:val="0"/>
              <w:adjustRightInd w:val="0"/>
              <w:spacing w:after="0" w:line="20" w:lineRule="atLeast"/>
              <w:jc w:val="both"/>
              <w:rPr>
                <w:rFonts w:ascii="Times New Roman" w:eastAsia="Calibri" w:hAnsi="Times New Roman"/>
                <w:bCs/>
                <w:sz w:val="24"/>
                <w:szCs w:val="24"/>
              </w:rPr>
            </w:pPr>
            <w:r w:rsidRPr="001B3960">
              <w:rPr>
                <w:rFonts w:ascii="Times New Roman" w:hAnsi="Times New Roman"/>
                <w:sz w:val="24"/>
                <w:szCs w:val="24"/>
              </w:rPr>
              <w:t xml:space="preserve">Е.А. </w:t>
            </w:r>
            <w:proofErr w:type="spellStart"/>
            <w:r w:rsidRPr="001B3960">
              <w:rPr>
                <w:rFonts w:ascii="Times New Roman" w:hAnsi="Times New Roman"/>
                <w:sz w:val="24"/>
                <w:szCs w:val="24"/>
              </w:rPr>
              <w:t>Лапп</w:t>
            </w:r>
            <w:proofErr w:type="spellEnd"/>
            <w:r w:rsidRPr="001B3960">
              <w:rPr>
                <w:rFonts w:ascii="Times New Roman" w:hAnsi="Times New Roman"/>
                <w:sz w:val="24"/>
                <w:szCs w:val="24"/>
              </w:rPr>
              <w:t xml:space="preserve"> "Развитие связной речи детей 5-7 лет с нарушениями зрения".</w:t>
            </w:r>
            <w:r w:rsidRPr="001B3960">
              <w:rPr>
                <w:rFonts w:ascii="Times New Roman" w:hAnsi="Times New Roman"/>
                <w:sz w:val="24"/>
                <w:szCs w:val="24"/>
                <w:shd w:val="clear" w:color="auto" w:fill="FFFFFF"/>
              </w:rPr>
              <w:t xml:space="preserve"> - М.: ТЦ Сфера, 2006г.</w:t>
            </w:r>
          </w:p>
          <w:p w:rsidR="00CE1834" w:rsidRPr="001B3960" w:rsidRDefault="00CE1834">
            <w:pPr>
              <w:numPr>
                <w:ilvl w:val="0"/>
                <w:numId w:val="4"/>
              </w:numPr>
              <w:autoSpaceDE w:val="0"/>
              <w:autoSpaceDN w:val="0"/>
              <w:adjustRightInd w:val="0"/>
              <w:spacing w:after="0" w:line="20" w:lineRule="atLeast"/>
              <w:jc w:val="both"/>
              <w:rPr>
                <w:rFonts w:ascii="Times New Roman" w:eastAsia="Calibri" w:hAnsi="Times New Roman"/>
                <w:bCs/>
                <w:sz w:val="24"/>
                <w:szCs w:val="24"/>
              </w:rPr>
            </w:pPr>
            <w:r w:rsidRPr="001B3960">
              <w:rPr>
                <w:rFonts w:ascii="Times New Roman" w:hAnsi="Times New Roman"/>
                <w:sz w:val="24"/>
                <w:szCs w:val="24"/>
              </w:rPr>
              <w:t xml:space="preserve">И.А. Лыкова Изо деятельность в </w:t>
            </w:r>
            <w:proofErr w:type="gramStart"/>
            <w:r w:rsidRPr="001B3960">
              <w:rPr>
                <w:rFonts w:ascii="Times New Roman" w:hAnsi="Times New Roman"/>
                <w:sz w:val="24"/>
                <w:szCs w:val="24"/>
              </w:rPr>
              <w:t>детском  саду</w:t>
            </w:r>
            <w:proofErr w:type="gramEnd"/>
            <w:r w:rsidRPr="001B3960">
              <w:rPr>
                <w:rFonts w:ascii="Times New Roman" w:hAnsi="Times New Roman"/>
                <w:sz w:val="24"/>
                <w:szCs w:val="24"/>
              </w:rPr>
              <w:t xml:space="preserve"> "Цветные ладошки".</w:t>
            </w:r>
            <w:r w:rsidRPr="001B3960">
              <w:rPr>
                <w:rFonts w:ascii="Times New Roman" w:hAnsi="Times New Roman"/>
                <w:color w:val="333333"/>
                <w:sz w:val="24"/>
                <w:szCs w:val="24"/>
                <w:shd w:val="clear" w:color="auto" w:fill="FFFFFF"/>
              </w:rPr>
              <w:t xml:space="preserve"> </w:t>
            </w:r>
            <w:r w:rsidRPr="001B3960">
              <w:rPr>
                <w:rFonts w:ascii="Times New Roman" w:hAnsi="Times New Roman"/>
                <w:sz w:val="24"/>
                <w:szCs w:val="24"/>
                <w:shd w:val="clear" w:color="auto" w:fill="FFFFFF"/>
              </w:rPr>
              <w:t>–</w:t>
            </w:r>
            <w:r w:rsidRPr="001B3960">
              <w:rPr>
                <w:rStyle w:val="apple-converted-space"/>
                <w:rFonts w:ascii="Times New Roman" w:hAnsi="Times New Roman"/>
                <w:sz w:val="24"/>
                <w:szCs w:val="24"/>
                <w:shd w:val="clear" w:color="auto" w:fill="FFFFFF"/>
              </w:rPr>
              <w:t> </w:t>
            </w:r>
            <w:r w:rsidRPr="001B3960">
              <w:rPr>
                <w:rFonts w:ascii="Times New Roman" w:hAnsi="Times New Roman"/>
                <w:sz w:val="24"/>
                <w:szCs w:val="24"/>
                <w:shd w:val="clear" w:color="auto" w:fill="FFFFFF"/>
              </w:rPr>
              <w:t>Издательский дом «Цветной мир» - М.; 2012г. </w:t>
            </w:r>
          </w:p>
        </w:tc>
      </w:tr>
    </w:tbl>
    <w:p w:rsidR="00CE1834" w:rsidRDefault="00CE1834" w:rsidP="00CE1834">
      <w:pPr>
        <w:autoSpaceDE w:val="0"/>
        <w:autoSpaceDN w:val="0"/>
        <w:adjustRightInd w:val="0"/>
        <w:spacing w:after="0" w:line="20" w:lineRule="atLeast"/>
        <w:jc w:val="both"/>
        <w:rPr>
          <w:rFonts w:ascii="Times New Roman" w:eastAsia="Calibri" w:hAnsi="Times New Roman"/>
          <w:bCs/>
          <w:sz w:val="24"/>
          <w:szCs w:val="24"/>
        </w:rPr>
      </w:pPr>
    </w:p>
    <w:p w:rsidR="001B3960" w:rsidRDefault="001B3960" w:rsidP="00225D77">
      <w:pPr>
        <w:autoSpaceDE w:val="0"/>
        <w:autoSpaceDN w:val="0"/>
        <w:adjustRightInd w:val="0"/>
        <w:spacing w:after="0" w:line="20" w:lineRule="atLeast"/>
        <w:ind w:firstLine="567"/>
        <w:jc w:val="center"/>
        <w:rPr>
          <w:rStyle w:val="ff2"/>
          <w:rFonts w:ascii="Times New Roman" w:eastAsia="Calibri" w:hAnsi="Times New Roman"/>
          <w:b/>
          <w:bCs/>
          <w:sz w:val="24"/>
          <w:szCs w:val="24"/>
        </w:rPr>
      </w:pPr>
    </w:p>
    <w:p w:rsidR="001B3960" w:rsidRDefault="001B3960" w:rsidP="00225D77">
      <w:pPr>
        <w:autoSpaceDE w:val="0"/>
        <w:autoSpaceDN w:val="0"/>
        <w:adjustRightInd w:val="0"/>
        <w:spacing w:after="0" w:line="20" w:lineRule="atLeast"/>
        <w:ind w:firstLine="567"/>
        <w:jc w:val="center"/>
        <w:rPr>
          <w:rStyle w:val="ff2"/>
          <w:rFonts w:ascii="Times New Roman" w:eastAsia="Calibri" w:hAnsi="Times New Roman"/>
          <w:b/>
          <w:bCs/>
          <w:sz w:val="24"/>
          <w:szCs w:val="24"/>
        </w:rPr>
      </w:pPr>
    </w:p>
    <w:p w:rsidR="001B3960" w:rsidRDefault="001B3960" w:rsidP="00225D77">
      <w:pPr>
        <w:autoSpaceDE w:val="0"/>
        <w:autoSpaceDN w:val="0"/>
        <w:adjustRightInd w:val="0"/>
        <w:spacing w:after="0" w:line="20" w:lineRule="atLeast"/>
        <w:ind w:firstLine="567"/>
        <w:jc w:val="center"/>
        <w:rPr>
          <w:rStyle w:val="ff2"/>
          <w:rFonts w:ascii="Times New Roman" w:eastAsia="Calibri" w:hAnsi="Times New Roman"/>
          <w:b/>
          <w:bCs/>
          <w:sz w:val="24"/>
          <w:szCs w:val="24"/>
        </w:rPr>
      </w:pPr>
    </w:p>
    <w:p w:rsidR="001B3960" w:rsidRDefault="001B3960" w:rsidP="00225D77">
      <w:pPr>
        <w:autoSpaceDE w:val="0"/>
        <w:autoSpaceDN w:val="0"/>
        <w:adjustRightInd w:val="0"/>
        <w:spacing w:after="0" w:line="20" w:lineRule="atLeast"/>
        <w:ind w:firstLine="567"/>
        <w:jc w:val="center"/>
        <w:rPr>
          <w:rStyle w:val="ff2"/>
          <w:rFonts w:ascii="Times New Roman" w:eastAsia="Calibri" w:hAnsi="Times New Roman"/>
          <w:b/>
          <w:bCs/>
          <w:sz w:val="24"/>
          <w:szCs w:val="24"/>
        </w:rPr>
      </w:pPr>
    </w:p>
    <w:p w:rsidR="001B3960" w:rsidRDefault="001B3960" w:rsidP="00225D77">
      <w:pPr>
        <w:autoSpaceDE w:val="0"/>
        <w:autoSpaceDN w:val="0"/>
        <w:adjustRightInd w:val="0"/>
        <w:spacing w:after="0" w:line="20" w:lineRule="atLeast"/>
        <w:ind w:firstLine="567"/>
        <w:jc w:val="center"/>
        <w:rPr>
          <w:rStyle w:val="ff2"/>
          <w:rFonts w:ascii="Times New Roman" w:eastAsia="Calibri" w:hAnsi="Times New Roman"/>
          <w:b/>
          <w:bCs/>
          <w:sz w:val="24"/>
          <w:szCs w:val="24"/>
        </w:rPr>
      </w:pPr>
    </w:p>
    <w:p w:rsidR="00225D77" w:rsidRPr="001B3960" w:rsidRDefault="00CE1834" w:rsidP="00225D77">
      <w:pPr>
        <w:autoSpaceDE w:val="0"/>
        <w:autoSpaceDN w:val="0"/>
        <w:adjustRightInd w:val="0"/>
        <w:spacing w:after="0" w:line="20" w:lineRule="atLeast"/>
        <w:ind w:firstLine="567"/>
        <w:jc w:val="center"/>
        <w:rPr>
          <w:rStyle w:val="ff2"/>
          <w:rFonts w:ascii="Times New Roman" w:eastAsia="Calibri" w:hAnsi="Times New Roman"/>
          <w:b/>
          <w:bCs/>
          <w:sz w:val="24"/>
          <w:szCs w:val="24"/>
        </w:rPr>
      </w:pPr>
      <w:r w:rsidRPr="001B3960">
        <w:rPr>
          <w:rStyle w:val="ff2"/>
          <w:rFonts w:ascii="Times New Roman" w:eastAsia="Calibri" w:hAnsi="Times New Roman"/>
          <w:b/>
          <w:bCs/>
          <w:sz w:val="24"/>
          <w:szCs w:val="24"/>
        </w:rPr>
        <w:t>1.2. Возрастные и индивидуальные особенности контингента детей старшего возраста.</w:t>
      </w:r>
    </w:p>
    <w:tbl>
      <w:tblPr>
        <w:tblW w:w="1080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6"/>
        <w:gridCol w:w="8637"/>
      </w:tblGrid>
      <w:tr w:rsidR="00CE1834" w:rsidRPr="001B3960" w:rsidTr="00225D77">
        <w:trPr>
          <w:trHeight w:val="325"/>
        </w:trPr>
        <w:tc>
          <w:tcPr>
            <w:tcW w:w="2166" w:type="dxa"/>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both"/>
              <w:rPr>
                <w:rFonts w:ascii="Times New Roman" w:hAnsi="Times New Roman"/>
                <w:b/>
                <w:i/>
                <w:sz w:val="24"/>
                <w:szCs w:val="24"/>
              </w:rPr>
            </w:pPr>
            <w:r w:rsidRPr="001B3960">
              <w:rPr>
                <w:rFonts w:ascii="Times New Roman" w:hAnsi="Times New Roman"/>
                <w:b/>
                <w:i/>
                <w:sz w:val="24"/>
                <w:szCs w:val="24"/>
              </w:rPr>
              <w:t xml:space="preserve">Период </w:t>
            </w:r>
          </w:p>
        </w:tc>
        <w:tc>
          <w:tcPr>
            <w:tcW w:w="8637" w:type="dxa"/>
            <w:tcBorders>
              <w:top w:val="single" w:sz="4" w:space="0" w:color="auto"/>
              <w:left w:val="single" w:sz="4" w:space="0" w:color="auto"/>
              <w:bottom w:val="single" w:sz="4" w:space="0" w:color="auto"/>
              <w:right w:val="single" w:sz="4" w:space="0" w:color="auto"/>
            </w:tcBorders>
            <w:hideMark/>
          </w:tcPr>
          <w:p w:rsidR="00CE1834" w:rsidRPr="001B3960" w:rsidRDefault="00E3660E" w:rsidP="00E3660E">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xml:space="preserve"> </w:t>
            </w:r>
            <w:r w:rsidR="00CE1834" w:rsidRPr="001B3960">
              <w:rPr>
                <w:rFonts w:ascii="Times New Roman" w:hAnsi="Times New Roman"/>
                <w:sz w:val="24"/>
                <w:szCs w:val="24"/>
              </w:rPr>
              <w:t xml:space="preserve">Физиологи называют этот период «возрастом двигательной расточительности». В задачи педагога входит контролировать и направлять двигательную активность воспитанников с учётом проявляемой ими </w:t>
            </w:r>
            <w:proofErr w:type="gramStart"/>
            <w:r w:rsidR="00CE1834" w:rsidRPr="001B3960">
              <w:rPr>
                <w:rFonts w:ascii="Times New Roman" w:hAnsi="Times New Roman"/>
                <w:sz w:val="24"/>
                <w:szCs w:val="24"/>
              </w:rPr>
              <w:t xml:space="preserve">индивидуальности.   </w:t>
            </w:r>
            <w:proofErr w:type="gramEnd"/>
            <w:r w:rsidRPr="001B3960">
              <w:rPr>
                <w:rFonts w:ascii="Times New Roman" w:hAnsi="Times New Roman"/>
                <w:sz w:val="24"/>
                <w:szCs w:val="24"/>
              </w:rPr>
              <w:t xml:space="preserve"> </w:t>
            </w:r>
            <w:r w:rsidR="00CE1834" w:rsidRPr="001B3960">
              <w:rPr>
                <w:rFonts w:ascii="Times New Roman" w:hAnsi="Times New Roman"/>
                <w:sz w:val="24"/>
                <w:szCs w:val="24"/>
              </w:rPr>
              <w:t xml:space="preserve">  </w:t>
            </w:r>
          </w:p>
        </w:tc>
      </w:tr>
      <w:tr w:rsidR="00CE1834" w:rsidRPr="001B3960" w:rsidTr="00E3660E">
        <w:trPr>
          <w:trHeight w:val="953"/>
        </w:trPr>
        <w:tc>
          <w:tcPr>
            <w:tcW w:w="2166" w:type="dxa"/>
            <w:tcBorders>
              <w:top w:val="single" w:sz="4" w:space="0" w:color="auto"/>
              <w:left w:val="single" w:sz="4" w:space="0" w:color="auto"/>
              <w:bottom w:val="single" w:sz="4" w:space="0" w:color="auto"/>
              <w:right w:val="single" w:sz="4" w:space="0" w:color="auto"/>
            </w:tcBorders>
          </w:tcPr>
          <w:p w:rsidR="00CE1834" w:rsidRPr="001B3960" w:rsidRDefault="00CE1834">
            <w:pPr>
              <w:autoSpaceDE w:val="0"/>
              <w:autoSpaceDN w:val="0"/>
              <w:adjustRightInd w:val="0"/>
              <w:spacing w:after="0" w:line="20" w:lineRule="atLeast"/>
              <w:jc w:val="both"/>
              <w:rPr>
                <w:rFonts w:ascii="Times New Roman" w:hAnsi="Times New Roman"/>
                <w:b/>
                <w:i/>
                <w:iCs/>
                <w:sz w:val="24"/>
                <w:szCs w:val="24"/>
              </w:rPr>
            </w:pPr>
            <w:r w:rsidRPr="001B3960">
              <w:rPr>
                <w:rFonts w:ascii="Times New Roman" w:hAnsi="Times New Roman"/>
                <w:b/>
                <w:i/>
                <w:iCs/>
                <w:sz w:val="24"/>
                <w:szCs w:val="24"/>
              </w:rPr>
              <w:t>Мышление.</w:t>
            </w:r>
          </w:p>
          <w:p w:rsidR="00CE1834" w:rsidRPr="001B3960" w:rsidRDefault="00CE1834">
            <w:pPr>
              <w:autoSpaceDE w:val="0"/>
              <w:autoSpaceDN w:val="0"/>
              <w:adjustRightInd w:val="0"/>
              <w:spacing w:after="0" w:line="20" w:lineRule="atLeast"/>
              <w:jc w:val="both"/>
              <w:rPr>
                <w:rFonts w:ascii="Times New Roman" w:hAnsi="Times New Roman"/>
                <w:b/>
                <w:i/>
                <w:iCs/>
                <w:sz w:val="24"/>
                <w:szCs w:val="24"/>
              </w:rPr>
            </w:pPr>
          </w:p>
        </w:tc>
        <w:tc>
          <w:tcPr>
            <w:tcW w:w="8637" w:type="dxa"/>
            <w:tcBorders>
              <w:top w:val="single" w:sz="4" w:space="0" w:color="auto"/>
              <w:left w:val="single" w:sz="4" w:space="0" w:color="auto"/>
              <w:bottom w:val="single" w:sz="4" w:space="0" w:color="auto"/>
              <w:right w:val="single" w:sz="4" w:space="0" w:color="auto"/>
            </w:tcBorders>
            <w:hideMark/>
          </w:tcPr>
          <w:p w:rsidR="00CE1834" w:rsidRPr="001B3960" w:rsidRDefault="00E3660E" w:rsidP="00E3660E">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xml:space="preserve"> </w:t>
            </w:r>
            <w:r w:rsidR="00CE1834" w:rsidRPr="001B3960">
              <w:rPr>
                <w:rFonts w:ascii="Times New Roman" w:hAnsi="Times New Roman"/>
                <w:sz w:val="24"/>
                <w:szCs w:val="24"/>
              </w:rPr>
              <w:t xml:space="preserve">Развитие мышления сопровождается освоением мыслительных средств.   Кроме того, после пяти с половиной лет на смену правополушарному (творческому) мышлению приходит левополушарное (логическое) мышление (кроме левшей), совершенствуются </w:t>
            </w:r>
            <w:proofErr w:type="gramStart"/>
            <w:r w:rsidR="00CE1834" w:rsidRPr="001B3960">
              <w:rPr>
                <w:rFonts w:ascii="Times New Roman" w:hAnsi="Times New Roman"/>
                <w:sz w:val="24"/>
                <w:szCs w:val="24"/>
              </w:rPr>
              <w:t xml:space="preserve">обобщения.   </w:t>
            </w:r>
            <w:proofErr w:type="gramEnd"/>
          </w:p>
        </w:tc>
      </w:tr>
      <w:tr w:rsidR="00CE1834" w:rsidRPr="001B3960" w:rsidTr="00225D77">
        <w:trPr>
          <w:trHeight w:val="704"/>
        </w:trPr>
        <w:tc>
          <w:tcPr>
            <w:tcW w:w="2166" w:type="dxa"/>
            <w:tcBorders>
              <w:top w:val="single" w:sz="4" w:space="0" w:color="auto"/>
              <w:left w:val="single" w:sz="4" w:space="0" w:color="auto"/>
              <w:bottom w:val="single" w:sz="4" w:space="0" w:color="auto"/>
              <w:right w:val="single" w:sz="4" w:space="0" w:color="auto"/>
            </w:tcBorders>
          </w:tcPr>
          <w:p w:rsidR="00CE1834" w:rsidRPr="001B3960" w:rsidRDefault="00CE1834" w:rsidP="00225D77">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b/>
                <w:i/>
                <w:iCs/>
                <w:sz w:val="24"/>
                <w:szCs w:val="24"/>
              </w:rPr>
              <w:t>Произвольность познавательных процессов.</w:t>
            </w:r>
          </w:p>
        </w:tc>
        <w:tc>
          <w:tcPr>
            <w:tcW w:w="8637" w:type="dxa"/>
            <w:tcBorders>
              <w:top w:val="single" w:sz="4" w:space="0" w:color="auto"/>
              <w:left w:val="single" w:sz="4" w:space="0" w:color="auto"/>
              <w:bottom w:val="single" w:sz="4" w:space="0" w:color="auto"/>
              <w:right w:val="single" w:sz="4" w:space="0" w:color="auto"/>
            </w:tcBorders>
            <w:hideMark/>
          </w:tcPr>
          <w:p w:rsidR="00CE1834" w:rsidRPr="001B3960" w:rsidRDefault="00CE1834" w:rsidP="00E3660E">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В этот период ребёнок становится сознательно самостоятельным. Желая чему-нибудь научиться, он способен выполнять интересую</w:t>
            </w:r>
            <w:r w:rsidR="00E3660E" w:rsidRPr="001B3960">
              <w:rPr>
                <w:rFonts w:ascii="Times New Roman" w:hAnsi="Times New Roman"/>
                <w:sz w:val="24"/>
                <w:szCs w:val="24"/>
              </w:rPr>
              <w:t xml:space="preserve">щую его деятельность непрерывно. </w:t>
            </w:r>
            <w:r w:rsidRPr="001B3960">
              <w:rPr>
                <w:rFonts w:ascii="Times New Roman" w:hAnsi="Times New Roman"/>
                <w:sz w:val="24"/>
                <w:szCs w:val="24"/>
              </w:rPr>
              <w:t>Однако переключаемость с одной задачи на другую крайне затруднена.</w:t>
            </w:r>
          </w:p>
        </w:tc>
      </w:tr>
      <w:tr w:rsidR="00CE1834" w:rsidRPr="001B3960" w:rsidTr="00225D77">
        <w:tc>
          <w:tcPr>
            <w:tcW w:w="2166" w:type="dxa"/>
            <w:tcBorders>
              <w:top w:val="single" w:sz="4" w:space="0" w:color="auto"/>
              <w:left w:val="single" w:sz="4" w:space="0" w:color="auto"/>
              <w:bottom w:val="single" w:sz="4" w:space="0" w:color="auto"/>
              <w:right w:val="single" w:sz="4" w:space="0" w:color="auto"/>
            </w:tcBorders>
          </w:tcPr>
          <w:p w:rsidR="00CE1834" w:rsidRPr="001B3960" w:rsidRDefault="00CE1834">
            <w:pPr>
              <w:autoSpaceDE w:val="0"/>
              <w:autoSpaceDN w:val="0"/>
              <w:adjustRightInd w:val="0"/>
              <w:spacing w:after="0" w:line="20" w:lineRule="atLeast"/>
              <w:jc w:val="both"/>
              <w:rPr>
                <w:rFonts w:ascii="Times New Roman" w:hAnsi="Times New Roman"/>
                <w:b/>
                <w:i/>
                <w:iCs/>
                <w:sz w:val="24"/>
                <w:szCs w:val="24"/>
              </w:rPr>
            </w:pPr>
            <w:r w:rsidRPr="001B3960">
              <w:rPr>
                <w:rFonts w:ascii="Times New Roman" w:hAnsi="Times New Roman"/>
                <w:b/>
                <w:i/>
                <w:iCs/>
                <w:sz w:val="24"/>
                <w:szCs w:val="24"/>
              </w:rPr>
              <w:t>Речь.</w:t>
            </w:r>
          </w:p>
          <w:p w:rsidR="00CE1834" w:rsidRPr="001B3960" w:rsidRDefault="00CE1834">
            <w:pPr>
              <w:autoSpaceDE w:val="0"/>
              <w:autoSpaceDN w:val="0"/>
              <w:adjustRightInd w:val="0"/>
              <w:spacing w:after="0" w:line="20" w:lineRule="atLeast"/>
              <w:jc w:val="both"/>
              <w:rPr>
                <w:rFonts w:ascii="Times New Roman" w:hAnsi="Times New Roman"/>
                <w:sz w:val="24"/>
                <w:szCs w:val="24"/>
              </w:rPr>
            </w:pPr>
          </w:p>
        </w:tc>
        <w:tc>
          <w:tcPr>
            <w:tcW w:w="8637" w:type="dxa"/>
            <w:tcBorders>
              <w:top w:val="single" w:sz="4" w:space="0" w:color="auto"/>
              <w:left w:val="single" w:sz="4" w:space="0" w:color="auto"/>
              <w:bottom w:val="single" w:sz="4" w:space="0" w:color="auto"/>
              <w:right w:val="single" w:sz="4" w:space="0" w:color="auto"/>
            </w:tcBorders>
            <w:hideMark/>
          </w:tcPr>
          <w:p w:rsidR="00CE1834" w:rsidRPr="001B3960" w:rsidRDefault="00E3660E" w:rsidP="00E3660E">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xml:space="preserve"> </w:t>
            </w:r>
            <w:r w:rsidR="00CE1834" w:rsidRPr="001B3960">
              <w:rPr>
                <w:rFonts w:ascii="Times New Roman" w:hAnsi="Times New Roman"/>
                <w:sz w:val="24"/>
                <w:szCs w:val="24"/>
              </w:rPr>
              <w:t xml:space="preserve">К пяти годам ребёнок уже способен правильно произнести почти все звуки речи. Ребёнок бегло излагает свои мысли. Рассказывая, интонационно организует </w:t>
            </w:r>
            <w:proofErr w:type="gramStart"/>
            <w:r w:rsidR="00CE1834" w:rsidRPr="001B3960">
              <w:rPr>
                <w:rFonts w:ascii="Times New Roman" w:hAnsi="Times New Roman"/>
                <w:sz w:val="24"/>
                <w:szCs w:val="24"/>
              </w:rPr>
              <w:t xml:space="preserve">речь.   </w:t>
            </w:r>
            <w:proofErr w:type="gramEnd"/>
            <w:r w:rsidR="00CE1834" w:rsidRPr="001B3960">
              <w:rPr>
                <w:rFonts w:ascii="Times New Roman" w:hAnsi="Times New Roman"/>
                <w:sz w:val="24"/>
                <w:szCs w:val="24"/>
              </w:rPr>
              <w:t xml:space="preserve"> </w:t>
            </w:r>
          </w:p>
        </w:tc>
      </w:tr>
      <w:tr w:rsidR="00CE1834" w:rsidRPr="001B3960" w:rsidTr="00225D77">
        <w:tc>
          <w:tcPr>
            <w:tcW w:w="2166" w:type="dxa"/>
            <w:tcBorders>
              <w:top w:val="single" w:sz="4" w:space="0" w:color="auto"/>
              <w:left w:val="single" w:sz="4" w:space="0" w:color="auto"/>
              <w:bottom w:val="single" w:sz="4" w:space="0" w:color="auto"/>
              <w:right w:val="single" w:sz="4" w:space="0" w:color="auto"/>
            </w:tcBorders>
          </w:tcPr>
          <w:p w:rsidR="00CE1834" w:rsidRPr="001B3960" w:rsidRDefault="00CE1834">
            <w:pPr>
              <w:autoSpaceDE w:val="0"/>
              <w:autoSpaceDN w:val="0"/>
              <w:adjustRightInd w:val="0"/>
              <w:spacing w:after="0" w:line="20" w:lineRule="atLeast"/>
              <w:jc w:val="both"/>
              <w:rPr>
                <w:rFonts w:ascii="Times New Roman" w:hAnsi="Times New Roman"/>
                <w:i/>
                <w:iCs/>
                <w:sz w:val="24"/>
                <w:szCs w:val="24"/>
              </w:rPr>
            </w:pPr>
            <w:r w:rsidRPr="001B3960">
              <w:rPr>
                <w:rFonts w:ascii="Times New Roman" w:hAnsi="Times New Roman"/>
                <w:b/>
                <w:i/>
                <w:iCs/>
                <w:sz w:val="24"/>
                <w:szCs w:val="24"/>
              </w:rPr>
              <w:t>Воображение</w:t>
            </w:r>
            <w:r w:rsidRPr="001B3960">
              <w:rPr>
                <w:rFonts w:ascii="Times New Roman" w:hAnsi="Times New Roman"/>
                <w:i/>
                <w:iCs/>
                <w:sz w:val="24"/>
                <w:szCs w:val="24"/>
              </w:rPr>
              <w:t>.</w:t>
            </w:r>
          </w:p>
          <w:p w:rsidR="00CE1834" w:rsidRPr="001B3960" w:rsidRDefault="00CE1834">
            <w:pPr>
              <w:autoSpaceDE w:val="0"/>
              <w:autoSpaceDN w:val="0"/>
              <w:adjustRightInd w:val="0"/>
              <w:spacing w:after="0" w:line="20" w:lineRule="atLeast"/>
              <w:jc w:val="both"/>
              <w:rPr>
                <w:rFonts w:ascii="Times New Roman" w:hAnsi="Times New Roman"/>
                <w:sz w:val="24"/>
                <w:szCs w:val="24"/>
              </w:rPr>
            </w:pPr>
          </w:p>
        </w:tc>
        <w:tc>
          <w:tcPr>
            <w:tcW w:w="8637" w:type="dxa"/>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В этот период ребёнок имеет представление не только о названии и назначении тех или иных предметов, но и о том, из чего они сделаны (мяч из резины, кукла из пластмассы</w:t>
            </w:r>
            <w:proofErr w:type="gramStart"/>
            <w:r w:rsidRPr="001B3960">
              <w:rPr>
                <w:rFonts w:ascii="Times New Roman" w:hAnsi="Times New Roman"/>
                <w:sz w:val="24"/>
                <w:szCs w:val="24"/>
              </w:rPr>
              <w:t xml:space="preserve">).   </w:t>
            </w:r>
            <w:proofErr w:type="gramEnd"/>
            <w:r w:rsidRPr="001B3960">
              <w:rPr>
                <w:rFonts w:ascii="Times New Roman" w:hAnsi="Times New Roman"/>
                <w:sz w:val="24"/>
                <w:szCs w:val="24"/>
              </w:rPr>
              <w:t xml:space="preserve"> </w:t>
            </w:r>
          </w:p>
        </w:tc>
      </w:tr>
      <w:tr w:rsidR="00CE1834" w:rsidRPr="001B3960" w:rsidTr="00E3660E">
        <w:trPr>
          <w:trHeight w:val="398"/>
        </w:trPr>
        <w:tc>
          <w:tcPr>
            <w:tcW w:w="2166" w:type="dxa"/>
            <w:tcBorders>
              <w:top w:val="single" w:sz="4" w:space="0" w:color="auto"/>
              <w:left w:val="single" w:sz="4" w:space="0" w:color="auto"/>
              <w:bottom w:val="single" w:sz="4" w:space="0" w:color="auto"/>
              <w:right w:val="single" w:sz="4" w:space="0" w:color="auto"/>
            </w:tcBorders>
          </w:tcPr>
          <w:p w:rsidR="00CE1834" w:rsidRPr="001B3960" w:rsidRDefault="00CE1834" w:rsidP="00E3660E">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b/>
                <w:i/>
                <w:iCs/>
                <w:sz w:val="24"/>
                <w:szCs w:val="24"/>
              </w:rPr>
              <w:t>Физическое развитие.</w:t>
            </w:r>
          </w:p>
        </w:tc>
        <w:tc>
          <w:tcPr>
            <w:tcW w:w="8637" w:type="dxa"/>
            <w:tcBorders>
              <w:top w:val="single" w:sz="4" w:space="0" w:color="auto"/>
              <w:left w:val="single" w:sz="4" w:space="0" w:color="auto"/>
              <w:bottom w:val="single" w:sz="4" w:space="0" w:color="auto"/>
              <w:right w:val="single" w:sz="4" w:space="0" w:color="auto"/>
            </w:tcBorders>
            <w:hideMark/>
          </w:tcPr>
          <w:p w:rsidR="00CE1834" w:rsidRPr="001B3960" w:rsidRDefault="00E3660E" w:rsidP="00E3660E">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xml:space="preserve"> </w:t>
            </w:r>
            <w:r w:rsidR="00CE1834" w:rsidRPr="001B3960">
              <w:rPr>
                <w:rFonts w:ascii="Times New Roman" w:hAnsi="Times New Roman"/>
                <w:sz w:val="24"/>
                <w:szCs w:val="24"/>
              </w:rPr>
              <w:t>Ребёнок уже может выполнять одновременно два-три вида двигательных навыков: бежать, подбрасывая мяч; ловить мяч, сев на корточки и пританцовывая.</w:t>
            </w:r>
          </w:p>
        </w:tc>
      </w:tr>
      <w:tr w:rsidR="00CE1834" w:rsidRPr="001B3960" w:rsidTr="00E3660E">
        <w:trPr>
          <w:trHeight w:val="449"/>
        </w:trPr>
        <w:tc>
          <w:tcPr>
            <w:tcW w:w="2166" w:type="dxa"/>
            <w:tcBorders>
              <w:top w:val="single" w:sz="4" w:space="0" w:color="auto"/>
              <w:left w:val="single" w:sz="4" w:space="0" w:color="auto"/>
              <w:bottom w:val="single" w:sz="4" w:space="0" w:color="auto"/>
              <w:right w:val="single" w:sz="4" w:space="0" w:color="auto"/>
            </w:tcBorders>
          </w:tcPr>
          <w:p w:rsidR="00CE1834" w:rsidRPr="001B3960" w:rsidRDefault="00CE1834" w:rsidP="00E3660E">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b/>
                <w:i/>
                <w:iCs/>
                <w:sz w:val="24"/>
                <w:szCs w:val="24"/>
              </w:rPr>
              <w:t>Отношения со сверстниками.</w:t>
            </w:r>
          </w:p>
        </w:tc>
        <w:tc>
          <w:tcPr>
            <w:tcW w:w="8637" w:type="dxa"/>
            <w:tcBorders>
              <w:top w:val="single" w:sz="4" w:space="0" w:color="auto"/>
              <w:left w:val="single" w:sz="4" w:space="0" w:color="auto"/>
              <w:bottom w:val="single" w:sz="4" w:space="0" w:color="auto"/>
              <w:right w:val="single" w:sz="4" w:space="0" w:color="auto"/>
            </w:tcBorders>
            <w:hideMark/>
          </w:tcPr>
          <w:p w:rsidR="00CE1834" w:rsidRPr="001B3960" w:rsidRDefault="00CE1834" w:rsidP="00E3660E">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xml:space="preserve">Ребёнок стремится поделиться своими знаниями и впечатлениями со сверстниками, что способствует появлению познавательной мотивации в </w:t>
            </w:r>
            <w:proofErr w:type="gramStart"/>
            <w:r w:rsidRPr="001B3960">
              <w:rPr>
                <w:rFonts w:ascii="Times New Roman" w:hAnsi="Times New Roman"/>
                <w:sz w:val="24"/>
                <w:szCs w:val="24"/>
              </w:rPr>
              <w:t xml:space="preserve">общении.   </w:t>
            </w:r>
            <w:proofErr w:type="gramEnd"/>
          </w:p>
        </w:tc>
      </w:tr>
      <w:tr w:rsidR="00CE1834" w:rsidRPr="001B3960" w:rsidTr="00225D77">
        <w:tc>
          <w:tcPr>
            <w:tcW w:w="2166" w:type="dxa"/>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b/>
                <w:i/>
                <w:iCs/>
                <w:sz w:val="24"/>
                <w:szCs w:val="24"/>
              </w:rPr>
              <w:t>Отношения со взрослыми.</w:t>
            </w:r>
          </w:p>
        </w:tc>
        <w:tc>
          <w:tcPr>
            <w:tcW w:w="8637" w:type="dxa"/>
            <w:tcBorders>
              <w:top w:val="single" w:sz="4" w:space="0" w:color="auto"/>
              <w:left w:val="single" w:sz="4" w:space="0" w:color="auto"/>
              <w:bottom w:val="single" w:sz="4" w:space="0" w:color="auto"/>
              <w:right w:val="single" w:sz="4" w:space="0" w:color="auto"/>
            </w:tcBorders>
            <w:hideMark/>
          </w:tcPr>
          <w:p w:rsidR="00CE1834" w:rsidRPr="001B3960" w:rsidRDefault="00CE1834" w:rsidP="00E3660E">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Достаточно часто в этом возрасте у детей появляется такая черта, как лживость, т.е. целенаправленное</w:t>
            </w:r>
            <w:r w:rsidRPr="001B3960">
              <w:rPr>
                <w:rStyle w:val="ff2"/>
                <w:rFonts w:ascii="Times New Roman" w:eastAsia="Calibri" w:hAnsi="Times New Roman"/>
                <w:bCs/>
                <w:sz w:val="24"/>
                <w:szCs w:val="24"/>
              </w:rPr>
              <w:t xml:space="preserve"> </w:t>
            </w:r>
            <w:r w:rsidRPr="001B3960">
              <w:rPr>
                <w:rFonts w:ascii="Times New Roman" w:hAnsi="Times New Roman"/>
                <w:sz w:val="24"/>
                <w:szCs w:val="24"/>
              </w:rPr>
              <w:t xml:space="preserve">искажение истины. </w:t>
            </w:r>
            <w:r w:rsidR="00E3660E" w:rsidRPr="001B3960">
              <w:rPr>
                <w:rFonts w:ascii="Times New Roman" w:hAnsi="Times New Roman"/>
                <w:sz w:val="24"/>
                <w:szCs w:val="24"/>
              </w:rPr>
              <w:t>Ч</w:t>
            </w:r>
            <w:r w:rsidRPr="001B3960">
              <w:rPr>
                <w:rFonts w:ascii="Times New Roman" w:hAnsi="Times New Roman"/>
                <w:sz w:val="24"/>
                <w:szCs w:val="24"/>
              </w:rPr>
              <w:t>тобы не потерять доверие взрослого, а часто и оградить себя от нападок, ребёнок начинает придумывать оправдания своим оплошностям, перекладывать вину на других</w:t>
            </w:r>
          </w:p>
        </w:tc>
      </w:tr>
      <w:tr w:rsidR="00CE1834" w:rsidRPr="001B3960" w:rsidTr="00225D77">
        <w:tc>
          <w:tcPr>
            <w:tcW w:w="2166" w:type="dxa"/>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b/>
                <w:i/>
                <w:iCs/>
                <w:sz w:val="24"/>
                <w:szCs w:val="24"/>
              </w:rPr>
              <w:t>Развитие произвольности и волевых качеств</w:t>
            </w:r>
          </w:p>
        </w:tc>
        <w:tc>
          <w:tcPr>
            <w:tcW w:w="8637" w:type="dxa"/>
            <w:tcBorders>
              <w:top w:val="single" w:sz="4" w:space="0" w:color="auto"/>
              <w:left w:val="single" w:sz="4" w:space="0" w:color="auto"/>
              <w:bottom w:val="single" w:sz="4" w:space="0" w:color="auto"/>
              <w:right w:val="single" w:sz="4" w:space="0" w:color="auto"/>
            </w:tcBorders>
          </w:tcPr>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Позволяют ребёнку целенаправленно преодолевать определённые трудности, специфические для дошкольника.</w:t>
            </w:r>
          </w:p>
          <w:p w:rsidR="00CE1834" w:rsidRPr="001B3960" w:rsidRDefault="00CE1834">
            <w:pPr>
              <w:autoSpaceDE w:val="0"/>
              <w:autoSpaceDN w:val="0"/>
              <w:adjustRightInd w:val="0"/>
              <w:spacing w:after="0" w:line="20" w:lineRule="atLeast"/>
              <w:jc w:val="both"/>
              <w:rPr>
                <w:rFonts w:ascii="Times New Roman" w:hAnsi="Times New Roman"/>
                <w:sz w:val="24"/>
                <w:szCs w:val="24"/>
              </w:rPr>
            </w:pPr>
          </w:p>
        </w:tc>
      </w:tr>
      <w:tr w:rsidR="00CE1834" w:rsidRPr="001B3960" w:rsidTr="00225D77">
        <w:tc>
          <w:tcPr>
            <w:tcW w:w="2166" w:type="dxa"/>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both"/>
              <w:rPr>
                <w:rFonts w:ascii="Times New Roman" w:hAnsi="Times New Roman"/>
                <w:b/>
                <w:i/>
                <w:iCs/>
                <w:sz w:val="24"/>
                <w:szCs w:val="24"/>
              </w:rPr>
            </w:pPr>
            <w:r w:rsidRPr="001B3960">
              <w:rPr>
                <w:rFonts w:ascii="Times New Roman" w:hAnsi="Times New Roman"/>
                <w:b/>
                <w:i/>
                <w:iCs/>
                <w:sz w:val="24"/>
                <w:szCs w:val="24"/>
              </w:rPr>
              <w:t>Нравственное развитие</w:t>
            </w:r>
          </w:p>
        </w:tc>
        <w:tc>
          <w:tcPr>
            <w:tcW w:w="8637" w:type="dxa"/>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xml:space="preserve">Во многом зависит от степени участия в нём взрослого, так как именно в общении со взрослым ребёнок узнаёт, осмысливает и интерпретирует нравственные нормы и </w:t>
            </w:r>
            <w:proofErr w:type="gramStart"/>
            <w:r w:rsidRPr="001B3960">
              <w:rPr>
                <w:rFonts w:ascii="Times New Roman" w:hAnsi="Times New Roman"/>
                <w:sz w:val="24"/>
                <w:szCs w:val="24"/>
              </w:rPr>
              <w:t xml:space="preserve">правила.   </w:t>
            </w:r>
            <w:proofErr w:type="gramEnd"/>
            <w:r w:rsidRPr="001B3960">
              <w:rPr>
                <w:rFonts w:ascii="Times New Roman" w:hAnsi="Times New Roman"/>
                <w:sz w:val="24"/>
                <w:szCs w:val="24"/>
              </w:rPr>
              <w:t xml:space="preserve"> </w:t>
            </w:r>
          </w:p>
        </w:tc>
      </w:tr>
      <w:tr w:rsidR="00CE1834" w:rsidRPr="001B3960" w:rsidTr="00225D77">
        <w:tc>
          <w:tcPr>
            <w:tcW w:w="2166" w:type="dxa"/>
            <w:tcBorders>
              <w:top w:val="single" w:sz="4" w:space="0" w:color="auto"/>
              <w:left w:val="single" w:sz="4" w:space="0" w:color="auto"/>
              <w:bottom w:val="single" w:sz="4" w:space="0" w:color="auto"/>
              <w:right w:val="single" w:sz="4" w:space="0" w:color="auto"/>
            </w:tcBorders>
          </w:tcPr>
          <w:p w:rsidR="00CE1834" w:rsidRPr="001B3960" w:rsidRDefault="00CE1834">
            <w:pPr>
              <w:autoSpaceDE w:val="0"/>
              <w:autoSpaceDN w:val="0"/>
              <w:adjustRightInd w:val="0"/>
              <w:spacing w:after="0" w:line="20" w:lineRule="atLeast"/>
              <w:jc w:val="both"/>
              <w:rPr>
                <w:rFonts w:ascii="Times New Roman" w:hAnsi="Times New Roman"/>
                <w:b/>
                <w:i/>
                <w:iCs/>
                <w:sz w:val="24"/>
                <w:szCs w:val="24"/>
              </w:rPr>
            </w:pPr>
            <w:r w:rsidRPr="001B3960">
              <w:rPr>
                <w:rFonts w:ascii="Times New Roman" w:hAnsi="Times New Roman"/>
                <w:b/>
                <w:i/>
                <w:iCs/>
                <w:sz w:val="24"/>
                <w:szCs w:val="24"/>
              </w:rPr>
              <w:t>Эмоциональная сфера.</w:t>
            </w:r>
          </w:p>
          <w:p w:rsidR="00CE1834" w:rsidRPr="001B3960" w:rsidRDefault="00CE1834">
            <w:pPr>
              <w:autoSpaceDE w:val="0"/>
              <w:autoSpaceDN w:val="0"/>
              <w:adjustRightInd w:val="0"/>
              <w:spacing w:after="0" w:line="20" w:lineRule="atLeast"/>
              <w:jc w:val="both"/>
              <w:rPr>
                <w:rFonts w:ascii="Times New Roman" w:hAnsi="Times New Roman"/>
                <w:b/>
                <w:i/>
                <w:iCs/>
                <w:sz w:val="24"/>
                <w:szCs w:val="24"/>
              </w:rPr>
            </w:pPr>
          </w:p>
        </w:tc>
        <w:tc>
          <w:tcPr>
            <w:tcW w:w="8637" w:type="dxa"/>
            <w:tcBorders>
              <w:top w:val="single" w:sz="4" w:space="0" w:color="auto"/>
              <w:left w:val="single" w:sz="4" w:space="0" w:color="auto"/>
              <w:bottom w:val="single" w:sz="4" w:space="0" w:color="auto"/>
              <w:right w:val="single" w:sz="4" w:space="0" w:color="auto"/>
            </w:tcBorders>
            <w:hideMark/>
          </w:tcPr>
          <w:p w:rsidR="00CE1834" w:rsidRPr="001B3960" w:rsidRDefault="00CE1834" w:rsidP="00E3660E">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xml:space="preserve">Старший дошкольник способен различать весь спектр человеческих эмоций, у </w:t>
            </w:r>
            <w:proofErr w:type="gramStart"/>
            <w:r w:rsidRPr="001B3960">
              <w:rPr>
                <w:rFonts w:ascii="Times New Roman" w:hAnsi="Times New Roman"/>
                <w:sz w:val="24"/>
                <w:szCs w:val="24"/>
              </w:rPr>
              <w:t xml:space="preserve">него </w:t>
            </w:r>
            <w:r w:rsidR="00E3660E" w:rsidRPr="001B3960">
              <w:rPr>
                <w:rFonts w:ascii="Times New Roman" w:hAnsi="Times New Roman"/>
                <w:sz w:val="24"/>
                <w:szCs w:val="24"/>
              </w:rPr>
              <w:t xml:space="preserve"> ф</w:t>
            </w:r>
            <w:r w:rsidRPr="001B3960">
              <w:rPr>
                <w:rFonts w:ascii="Times New Roman" w:hAnsi="Times New Roman"/>
                <w:sz w:val="24"/>
                <w:szCs w:val="24"/>
              </w:rPr>
              <w:t>ормируются</w:t>
            </w:r>
            <w:proofErr w:type="gramEnd"/>
            <w:r w:rsidRPr="001B3960">
              <w:rPr>
                <w:rFonts w:ascii="Times New Roman" w:hAnsi="Times New Roman"/>
                <w:sz w:val="24"/>
                <w:szCs w:val="24"/>
              </w:rPr>
              <w:t xml:space="preserve"> «высшие чувства»: интеллектуальные (любопытство, любознательность, чувство юмора, моральные, эстетические), эстетические чувства (чувство прекрасного, чувство героического), моральные чувства (чувство гордости, чувство стыда, чувство дружбы).</w:t>
            </w:r>
          </w:p>
        </w:tc>
      </w:tr>
      <w:tr w:rsidR="00CE1834" w:rsidRPr="001B3960" w:rsidTr="00225D77">
        <w:tc>
          <w:tcPr>
            <w:tcW w:w="2166" w:type="dxa"/>
            <w:tcBorders>
              <w:top w:val="single" w:sz="4" w:space="0" w:color="auto"/>
              <w:left w:val="single" w:sz="4" w:space="0" w:color="auto"/>
              <w:bottom w:val="single" w:sz="4" w:space="0" w:color="auto"/>
              <w:right w:val="single" w:sz="4" w:space="0" w:color="auto"/>
            </w:tcBorders>
          </w:tcPr>
          <w:p w:rsidR="00CE1834" w:rsidRPr="001B3960" w:rsidRDefault="00E3660E" w:rsidP="00E3660E">
            <w:pPr>
              <w:autoSpaceDE w:val="0"/>
              <w:autoSpaceDN w:val="0"/>
              <w:adjustRightInd w:val="0"/>
              <w:spacing w:after="0" w:line="20" w:lineRule="atLeast"/>
              <w:jc w:val="both"/>
              <w:rPr>
                <w:rFonts w:ascii="Times New Roman" w:hAnsi="Times New Roman"/>
                <w:b/>
                <w:i/>
                <w:iCs/>
                <w:sz w:val="24"/>
                <w:szCs w:val="24"/>
              </w:rPr>
            </w:pPr>
            <w:r w:rsidRPr="001B3960">
              <w:rPr>
                <w:rFonts w:ascii="Times New Roman" w:hAnsi="Times New Roman"/>
                <w:b/>
                <w:i/>
                <w:iCs/>
                <w:sz w:val="24"/>
                <w:szCs w:val="24"/>
              </w:rPr>
              <w:t xml:space="preserve"> Продуктивная деятельность</w:t>
            </w:r>
          </w:p>
        </w:tc>
        <w:tc>
          <w:tcPr>
            <w:tcW w:w="8637" w:type="dxa"/>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xml:space="preserve">К шести годам ребёнок уже имеет собственное представление о красоте. Он познаёт мир прекрасного через посещение музеев, театров, филармоний, начинает понимать классическую музыку. В этот период ребёнка привлекает </w:t>
            </w:r>
            <w:proofErr w:type="gramStart"/>
            <w:r w:rsidRPr="001B3960">
              <w:rPr>
                <w:rFonts w:ascii="Times New Roman" w:hAnsi="Times New Roman"/>
                <w:sz w:val="24"/>
                <w:szCs w:val="24"/>
              </w:rPr>
              <w:t xml:space="preserve">живопись.   </w:t>
            </w:r>
            <w:proofErr w:type="gramEnd"/>
          </w:p>
        </w:tc>
      </w:tr>
      <w:tr w:rsidR="00CE1834" w:rsidRPr="001B3960" w:rsidTr="00225D77">
        <w:tc>
          <w:tcPr>
            <w:tcW w:w="2166" w:type="dxa"/>
            <w:tcBorders>
              <w:top w:val="single" w:sz="4" w:space="0" w:color="auto"/>
              <w:left w:val="single" w:sz="4" w:space="0" w:color="auto"/>
              <w:bottom w:val="single" w:sz="4" w:space="0" w:color="auto"/>
              <w:right w:val="single" w:sz="4" w:space="0" w:color="auto"/>
            </w:tcBorders>
          </w:tcPr>
          <w:p w:rsidR="00CE1834" w:rsidRPr="001B3960" w:rsidRDefault="00CE1834" w:rsidP="00E3660E">
            <w:pPr>
              <w:autoSpaceDE w:val="0"/>
              <w:autoSpaceDN w:val="0"/>
              <w:adjustRightInd w:val="0"/>
              <w:spacing w:after="0" w:line="20" w:lineRule="atLeast"/>
              <w:jc w:val="both"/>
              <w:rPr>
                <w:rFonts w:ascii="Times New Roman" w:hAnsi="Times New Roman"/>
                <w:b/>
                <w:i/>
                <w:iCs/>
                <w:sz w:val="24"/>
                <w:szCs w:val="24"/>
              </w:rPr>
            </w:pPr>
            <w:r w:rsidRPr="001B3960">
              <w:rPr>
                <w:rFonts w:ascii="Times New Roman" w:hAnsi="Times New Roman"/>
                <w:b/>
                <w:i/>
                <w:iCs/>
                <w:sz w:val="24"/>
                <w:szCs w:val="24"/>
              </w:rPr>
              <w:t>Игровая деятельность.</w:t>
            </w:r>
          </w:p>
        </w:tc>
        <w:tc>
          <w:tcPr>
            <w:tcW w:w="8637" w:type="dxa"/>
            <w:tcBorders>
              <w:top w:val="single" w:sz="4" w:space="0" w:color="auto"/>
              <w:left w:val="single" w:sz="4" w:space="0" w:color="auto"/>
              <w:bottom w:val="single" w:sz="4" w:space="0" w:color="auto"/>
              <w:right w:val="single" w:sz="4" w:space="0" w:color="auto"/>
            </w:tcBorders>
            <w:hideMark/>
          </w:tcPr>
          <w:p w:rsidR="00CE1834" w:rsidRPr="001B3960" w:rsidRDefault="00CE1834" w:rsidP="00E3660E">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xml:space="preserve">Свои познания ребёнок применяет в играх, выдумывая сам сюжет для них и зная, как он сможет сделать замысел </w:t>
            </w:r>
            <w:proofErr w:type="gramStart"/>
            <w:r w:rsidRPr="001B3960">
              <w:rPr>
                <w:rFonts w:ascii="Times New Roman" w:hAnsi="Times New Roman"/>
                <w:sz w:val="24"/>
                <w:szCs w:val="24"/>
              </w:rPr>
              <w:t xml:space="preserve">реальным. </w:t>
            </w:r>
            <w:r w:rsidR="00E3660E" w:rsidRPr="001B3960">
              <w:rPr>
                <w:rFonts w:ascii="Times New Roman" w:hAnsi="Times New Roman"/>
                <w:sz w:val="24"/>
                <w:szCs w:val="24"/>
              </w:rPr>
              <w:t xml:space="preserve"> </w:t>
            </w:r>
            <w:proofErr w:type="gramEnd"/>
          </w:p>
        </w:tc>
      </w:tr>
      <w:tr w:rsidR="00CE1834" w:rsidRPr="001B3960" w:rsidTr="00225D77">
        <w:tc>
          <w:tcPr>
            <w:tcW w:w="2166" w:type="dxa"/>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both"/>
              <w:rPr>
                <w:rFonts w:ascii="Times New Roman" w:hAnsi="Times New Roman"/>
                <w:b/>
                <w:i/>
                <w:iCs/>
                <w:sz w:val="24"/>
                <w:szCs w:val="24"/>
              </w:rPr>
            </w:pPr>
            <w:r w:rsidRPr="001B3960">
              <w:rPr>
                <w:rFonts w:ascii="Times New Roman" w:hAnsi="Times New Roman"/>
                <w:b/>
                <w:i/>
                <w:iCs/>
                <w:sz w:val="24"/>
                <w:szCs w:val="24"/>
              </w:rPr>
              <w:t>Навыки</w:t>
            </w:r>
          </w:p>
        </w:tc>
        <w:tc>
          <w:tcPr>
            <w:tcW w:w="8637" w:type="dxa"/>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40" w:lineRule="auto"/>
              <w:jc w:val="both"/>
              <w:rPr>
                <w:rFonts w:ascii="Times New Roman" w:hAnsi="Times New Roman"/>
                <w:sz w:val="24"/>
                <w:szCs w:val="24"/>
              </w:rPr>
            </w:pPr>
            <w:r w:rsidRPr="001B3960">
              <w:rPr>
                <w:rFonts w:ascii="Times New Roman" w:hAnsi="Times New Roman"/>
                <w:sz w:val="24"/>
                <w:szCs w:val="24"/>
              </w:rPr>
              <w:t xml:space="preserve">К шести годам ребёнок практически осваивает большинство необходимых ему навыков: он аккуратен, следит за своим внешним видом, причёской, обувью, одеждой, обслуживает сам себя и </w:t>
            </w:r>
            <w:proofErr w:type="gramStart"/>
            <w:r w:rsidRPr="001B3960">
              <w:rPr>
                <w:rFonts w:ascii="Times New Roman" w:hAnsi="Times New Roman"/>
                <w:sz w:val="24"/>
                <w:szCs w:val="24"/>
              </w:rPr>
              <w:t>помогает  дома</w:t>
            </w:r>
            <w:proofErr w:type="gramEnd"/>
            <w:r w:rsidRPr="001B3960">
              <w:rPr>
                <w:rFonts w:ascii="Times New Roman" w:hAnsi="Times New Roman"/>
                <w:sz w:val="24"/>
                <w:szCs w:val="24"/>
              </w:rPr>
              <w:t xml:space="preserve"> по хозяйству.</w:t>
            </w:r>
          </w:p>
        </w:tc>
      </w:tr>
    </w:tbl>
    <w:p w:rsidR="00CE1834" w:rsidRPr="001B3960" w:rsidRDefault="00CE1834" w:rsidP="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xml:space="preserve">  </w:t>
      </w:r>
    </w:p>
    <w:p w:rsidR="001B3960" w:rsidRDefault="001B3960" w:rsidP="00CE1834">
      <w:pPr>
        <w:pStyle w:val="af"/>
        <w:spacing w:after="0" w:line="20" w:lineRule="atLeast"/>
        <w:jc w:val="center"/>
        <w:rPr>
          <w:rFonts w:ascii="Times New Roman" w:hAnsi="Times New Roman"/>
          <w:b/>
          <w:sz w:val="24"/>
          <w:szCs w:val="24"/>
        </w:rPr>
      </w:pPr>
    </w:p>
    <w:p w:rsidR="001B3960" w:rsidRDefault="001B3960" w:rsidP="00CE1834">
      <w:pPr>
        <w:pStyle w:val="af"/>
        <w:spacing w:after="0" w:line="20" w:lineRule="atLeast"/>
        <w:jc w:val="center"/>
        <w:rPr>
          <w:rFonts w:ascii="Times New Roman" w:hAnsi="Times New Roman"/>
          <w:b/>
          <w:sz w:val="24"/>
          <w:szCs w:val="24"/>
        </w:rPr>
      </w:pPr>
    </w:p>
    <w:p w:rsidR="001B3960" w:rsidRDefault="001B3960" w:rsidP="00CE1834">
      <w:pPr>
        <w:pStyle w:val="af"/>
        <w:spacing w:after="0" w:line="20" w:lineRule="atLeast"/>
        <w:jc w:val="center"/>
        <w:rPr>
          <w:rFonts w:ascii="Times New Roman" w:hAnsi="Times New Roman"/>
          <w:b/>
          <w:sz w:val="24"/>
          <w:szCs w:val="24"/>
        </w:rPr>
      </w:pPr>
    </w:p>
    <w:p w:rsidR="001B3960" w:rsidRDefault="001B3960" w:rsidP="00CE1834">
      <w:pPr>
        <w:pStyle w:val="af"/>
        <w:spacing w:after="0" w:line="20" w:lineRule="atLeast"/>
        <w:jc w:val="center"/>
        <w:rPr>
          <w:rFonts w:ascii="Times New Roman" w:hAnsi="Times New Roman"/>
          <w:b/>
          <w:sz w:val="24"/>
          <w:szCs w:val="24"/>
        </w:rPr>
      </w:pPr>
    </w:p>
    <w:p w:rsidR="001B3960" w:rsidRDefault="001B3960" w:rsidP="00CE1834">
      <w:pPr>
        <w:pStyle w:val="af"/>
        <w:spacing w:after="0" w:line="20" w:lineRule="atLeast"/>
        <w:jc w:val="center"/>
        <w:rPr>
          <w:rFonts w:ascii="Times New Roman" w:hAnsi="Times New Roman"/>
          <w:b/>
          <w:sz w:val="24"/>
          <w:szCs w:val="24"/>
        </w:rPr>
      </w:pPr>
    </w:p>
    <w:p w:rsidR="001B3960" w:rsidRDefault="001B3960" w:rsidP="00CE1834">
      <w:pPr>
        <w:pStyle w:val="af"/>
        <w:spacing w:after="0" w:line="20" w:lineRule="atLeast"/>
        <w:jc w:val="center"/>
        <w:rPr>
          <w:rFonts w:ascii="Times New Roman" w:hAnsi="Times New Roman"/>
          <w:b/>
          <w:sz w:val="24"/>
          <w:szCs w:val="24"/>
        </w:rPr>
      </w:pPr>
    </w:p>
    <w:p w:rsidR="001B3960" w:rsidRDefault="001B3960" w:rsidP="00CE1834">
      <w:pPr>
        <w:pStyle w:val="af"/>
        <w:spacing w:after="0" w:line="20" w:lineRule="atLeast"/>
        <w:jc w:val="center"/>
        <w:rPr>
          <w:rFonts w:ascii="Times New Roman" w:hAnsi="Times New Roman"/>
          <w:b/>
          <w:sz w:val="24"/>
          <w:szCs w:val="24"/>
        </w:rPr>
      </w:pPr>
    </w:p>
    <w:p w:rsidR="001B3960" w:rsidRDefault="001B3960" w:rsidP="00CE1834">
      <w:pPr>
        <w:pStyle w:val="af"/>
        <w:spacing w:after="0" w:line="20" w:lineRule="atLeast"/>
        <w:jc w:val="center"/>
        <w:rPr>
          <w:rFonts w:ascii="Times New Roman" w:hAnsi="Times New Roman"/>
          <w:b/>
          <w:sz w:val="24"/>
          <w:szCs w:val="24"/>
        </w:rPr>
      </w:pPr>
    </w:p>
    <w:p w:rsidR="00CE1834" w:rsidRPr="001B3960" w:rsidRDefault="00CE1834" w:rsidP="00CE1834">
      <w:pPr>
        <w:pStyle w:val="af"/>
        <w:spacing w:after="0" w:line="20" w:lineRule="atLeast"/>
        <w:jc w:val="center"/>
        <w:rPr>
          <w:rFonts w:ascii="Times New Roman" w:hAnsi="Times New Roman"/>
          <w:b/>
          <w:sz w:val="24"/>
          <w:szCs w:val="24"/>
          <w:highlight w:val="yellow"/>
        </w:rPr>
      </w:pPr>
      <w:r w:rsidRPr="001B3960">
        <w:rPr>
          <w:rFonts w:ascii="Times New Roman" w:hAnsi="Times New Roman"/>
          <w:b/>
          <w:sz w:val="24"/>
          <w:szCs w:val="24"/>
        </w:rPr>
        <w:t>Особенности развития психической сферы.</w:t>
      </w:r>
    </w:p>
    <w:tbl>
      <w:tblPr>
        <w:tblW w:w="1080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3"/>
        <w:gridCol w:w="7400"/>
      </w:tblGrid>
      <w:tr w:rsidR="00CE1834" w:rsidRPr="001B3960" w:rsidTr="00225D77">
        <w:tc>
          <w:tcPr>
            <w:tcW w:w="3403" w:type="dxa"/>
            <w:tcBorders>
              <w:top w:val="single" w:sz="4" w:space="0" w:color="000000"/>
              <w:left w:val="single" w:sz="4" w:space="0" w:color="000000"/>
              <w:bottom w:val="single" w:sz="4" w:space="0" w:color="000000"/>
              <w:right w:val="single" w:sz="4" w:space="0" w:color="000000"/>
            </w:tcBorders>
            <w:hideMark/>
          </w:tcPr>
          <w:p w:rsidR="00CE1834" w:rsidRPr="001B3960" w:rsidRDefault="00CE1834">
            <w:pPr>
              <w:pStyle w:val="af"/>
              <w:tabs>
                <w:tab w:val="center" w:pos="4677"/>
                <w:tab w:val="right" w:pos="9355"/>
              </w:tabs>
              <w:spacing w:after="0" w:line="20" w:lineRule="atLeast"/>
              <w:jc w:val="both"/>
              <w:rPr>
                <w:rFonts w:ascii="Times New Roman" w:hAnsi="Times New Roman"/>
                <w:b/>
                <w:sz w:val="24"/>
                <w:szCs w:val="24"/>
              </w:rPr>
            </w:pPr>
            <w:proofErr w:type="gramStart"/>
            <w:r w:rsidRPr="001B3960">
              <w:rPr>
                <w:rFonts w:ascii="Times New Roman" w:hAnsi="Times New Roman"/>
                <w:b/>
                <w:sz w:val="24"/>
                <w:szCs w:val="24"/>
              </w:rPr>
              <w:t>Возрастные  особенности</w:t>
            </w:r>
            <w:proofErr w:type="gramEnd"/>
            <w:r w:rsidRPr="001B3960">
              <w:rPr>
                <w:rFonts w:ascii="Times New Roman" w:hAnsi="Times New Roman"/>
                <w:b/>
                <w:sz w:val="24"/>
                <w:szCs w:val="24"/>
              </w:rPr>
              <w:t xml:space="preserve"> </w:t>
            </w:r>
          </w:p>
        </w:tc>
        <w:tc>
          <w:tcPr>
            <w:tcW w:w="7400" w:type="dxa"/>
            <w:tcBorders>
              <w:top w:val="single" w:sz="4" w:space="0" w:color="000000"/>
              <w:left w:val="single" w:sz="4" w:space="0" w:color="000000"/>
              <w:bottom w:val="single" w:sz="4" w:space="0" w:color="000000"/>
              <w:right w:val="single" w:sz="4" w:space="0" w:color="000000"/>
            </w:tcBorders>
            <w:hideMark/>
          </w:tcPr>
          <w:p w:rsidR="00CE1834" w:rsidRPr="001B3960" w:rsidRDefault="00CE1834">
            <w:pPr>
              <w:pStyle w:val="af"/>
              <w:tabs>
                <w:tab w:val="center" w:pos="4677"/>
                <w:tab w:val="right" w:pos="9355"/>
              </w:tabs>
              <w:spacing w:after="0" w:line="20" w:lineRule="atLeast"/>
              <w:rPr>
                <w:rFonts w:ascii="Times New Roman" w:hAnsi="Times New Roman"/>
                <w:b/>
                <w:sz w:val="24"/>
                <w:szCs w:val="24"/>
              </w:rPr>
            </w:pPr>
            <w:r w:rsidRPr="001B3960">
              <w:rPr>
                <w:rFonts w:ascii="Times New Roman" w:hAnsi="Times New Roman"/>
                <w:b/>
                <w:sz w:val="24"/>
                <w:szCs w:val="24"/>
              </w:rPr>
              <w:t>Учет воспитателем в процессе взаимодействия.</w:t>
            </w:r>
          </w:p>
        </w:tc>
      </w:tr>
      <w:tr w:rsidR="00CE1834" w:rsidRPr="001B3960" w:rsidTr="00225D77">
        <w:trPr>
          <w:trHeight w:val="612"/>
        </w:trPr>
        <w:tc>
          <w:tcPr>
            <w:tcW w:w="3403" w:type="dxa"/>
            <w:tcBorders>
              <w:top w:val="single" w:sz="4" w:space="0" w:color="000000"/>
              <w:left w:val="single" w:sz="4" w:space="0" w:color="000000"/>
              <w:bottom w:val="single" w:sz="4" w:space="0" w:color="000000"/>
              <w:right w:val="single" w:sz="4" w:space="0" w:color="000000"/>
            </w:tcBorders>
            <w:hideMark/>
          </w:tcPr>
          <w:p w:rsidR="00CE1834" w:rsidRPr="001B3960" w:rsidRDefault="00CE1834">
            <w:pPr>
              <w:tabs>
                <w:tab w:val="center" w:pos="4677"/>
                <w:tab w:val="right" w:pos="9355"/>
              </w:tabs>
              <w:spacing w:after="0" w:line="20" w:lineRule="atLeast"/>
              <w:jc w:val="both"/>
              <w:rPr>
                <w:rFonts w:ascii="Times New Roman" w:hAnsi="Times New Roman"/>
                <w:sz w:val="24"/>
                <w:szCs w:val="24"/>
              </w:rPr>
            </w:pPr>
            <w:r w:rsidRPr="001B3960">
              <w:rPr>
                <w:rFonts w:ascii="Times New Roman" w:hAnsi="Times New Roman"/>
                <w:sz w:val="24"/>
                <w:szCs w:val="24"/>
              </w:rPr>
              <w:t xml:space="preserve">Проявление </w:t>
            </w:r>
            <w:r w:rsidRPr="001B3960">
              <w:rPr>
                <w:rFonts w:ascii="Times New Roman" w:hAnsi="Times New Roman"/>
                <w:b/>
                <w:sz w:val="24"/>
                <w:szCs w:val="24"/>
              </w:rPr>
              <w:t>особой активности</w:t>
            </w:r>
            <w:r w:rsidRPr="001B3960">
              <w:rPr>
                <w:rFonts w:ascii="Times New Roman" w:hAnsi="Times New Roman"/>
                <w:sz w:val="24"/>
                <w:szCs w:val="24"/>
              </w:rPr>
              <w:t>, которая выражается в вопросах.</w:t>
            </w:r>
          </w:p>
        </w:tc>
        <w:tc>
          <w:tcPr>
            <w:tcW w:w="7400" w:type="dxa"/>
            <w:tcBorders>
              <w:top w:val="single" w:sz="4" w:space="0" w:color="000000"/>
              <w:left w:val="single" w:sz="4" w:space="0" w:color="000000"/>
              <w:bottom w:val="single" w:sz="4" w:space="0" w:color="000000"/>
              <w:right w:val="single" w:sz="4" w:space="0" w:color="000000"/>
            </w:tcBorders>
            <w:hideMark/>
          </w:tcPr>
          <w:p w:rsidR="00CE1834" w:rsidRPr="001B3960" w:rsidRDefault="00CE1834">
            <w:pPr>
              <w:tabs>
                <w:tab w:val="center" w:pos="4677"/>
                <w:tab w:val="right" w:pos="9355"/>
              </w:tabs>
              <w:spacing w:after="0" w:line="20" w:lineRule="atLeast"/>
              <w:jc w:val="both"/>
              <w:rPr>
                <w:rFonts w:ascii="Times New Roman" w:hAnsi="Times New Roman"/>
                <w:sz w:val="24"/>
                <w:szCs w:val="24"/>
              </w:rPr>
            </w:pPr>
            <w:r w:rsidRPr="001B3960">
              <w:rPr>
                <w:rFonts w:ascii="Times New Roman" w:hAnsi="Times New Roman"/>
                <w:sz w:val="24"/>
                <w:szCs w:val="24"/>
              </w:rPr>
              <w:t>Не оставлять без внимания вопросы детей.</w:t>
            </w:r>
          </w:p>
          <w:p w:rsidR="00CE1834" w:rsidRPr="001B3960" w:rsidRDefault="00CE1834">
            <w:pPr>
              <w:tabs>
                <w:tab w:val="center" w:pos="4677"/>
                <w:tab w:val="right" w:pos="9355"/>
              </w:tabs>
              <w:spacing w:after="0" w:line="20" w:lineRule="atLeast"/>
              <w:jc w:val="both"/>
              <w:rPr>
                <w:rFonts w:ascii="Times New Roman" w:hAnsi="Times New Roman"/>
                <w:sz w:val="24"/>
                <w:szCs w:val="24"/>
              </w:rPr>
            </w:pPr>
            <w:r w:rsidRPr="001B3960">
              <w:rPr>
                <w:rFonts w:ascii="Times New Roman" w:hAnsi="Times New Roman"/>
                <w:sz w:val="24"/>
                <w:szCs w:val="24"/>
              </w:rPr>
              <w:t>Создать в группе особый микроклимат доброжелательного внимания друг к другу, взаимного уважения, уступчивости и вместе с тем инициативности.</w:t>
            </w:r>
          </w:p>
        </w:tc>
      </w:tr>
      <w:tr w:rsidR="00CE1834" w:rsidRPr="001B3960" w:rsidTr="00225D77">
        <w:tc>
          <w:tcPr>
            <w:tcW w:w="3403" w:type="dxa"/>
            <w:tcBorders>
              <w:top w:val="single" w:sz="4" w:space="0" w:color="000000"/>
              <w:left w:val="single" w:sz="4" w:space="0" w:color="000000"/>
              <w:bottom w:val="single" w:sz="4" w:space="0" w:color="000000"/>
              <w:right w:val="single" w:sz="4" w:space="0" w:color="000000"/>
            </w:tcBorders>
            <w:hideMark/>
          </w:tcPr>
          <w:p w:rsidR="00CE1834" w:rsidRPr="001B3960" w:rsidRDefault="00CE1834">
            <w:pPr>
              <w:tabs>
                <w:tab w:val="center" w:pos="4677"/>
                <w:tab w:val="right" w:pos="9355"/>
              </w:tabs>
              <w:spacing w:after="0" w:line="20" w:lineRule="atLeast"/>
              <w:rPr>
                <w:rFonts w:ascii="Times New Roman" w:hAnsi="Times New Roman"/>
                <w:sz w:val="24"/>
                <w:szCs w:val="24"/>
              </w:rPr>
            </w:pPr>
            <w:r w:rsidRPr="001B3960">
              <w:rPr>
                <w:rFonts w:ascii="Times New Roman" w:hAnsi="Times New Roman"/>
                <w:sz w:val="24"/>
                <w:szCs w:val="24"/>
              </w:rPr>
              <w:t xml:space="preserve">Развитие </w:t>
            </w:r>
            <w:r w:rsidRPr="001B3960">
              <w:rPr>
                <w:rFonts w:ascii="Times New Roman" w:hAnsi="Times New Roman"/>
                <w:b/>
                <w:sz w:val="24"/>
                <w:szCs w:val="24"/>
              </w:rPr>
              <w:t xml:space="preserve">произвольности </w:t>
            </w:r>
            <w:r w:rsidRPr="001B3960">
              <w:rPr>
                <w:rFonts w:ascii="Times New Roman" w:hAnsi="Times New Roman"/>
                <w:sz w:val="24"/>
                <w:szCs w:val="24"/>
              </w:rPr>
              <w:t>поведения, способности к целеполаганию.</w:t>
            </w:r>
          </w:p>
        </w:tc>
        <w:tc>
          <w:tcPr>
            <w:tcW w:w="7400" w:type="dxa"/>
            <w:tcBorders>
              <w:top w:val="single" w:sz="4" w:space="0" w:color="000000"/>
              <w:left w:val="single" w:sz="4" w:space="0" w:color="000000"/>
              <w:bottom w:val="single" w:sz="4" w:space="0" w:color="000000"/>
              <w:right w:val="single" w:sz="4" w:space="0" w:color="000000"/>
            </w:tcBorders>
            <w:hideMark/>
          </w:tcPr>
          <w:p w:rsidR="00CE1834" w:rsidRPr="001B3960" w:rsidRDefault="00CE1834">
            <w:pPr>
              <w:tabs>
                <w:tab w:val="center" w:pos="4677"/>
                <w:tab w:val="right" w:pos="9355"/>
              </w:tabs>
              <w:spacing w:after="0" w:line="20" w:lineRule="atLeast"/>
              <w:jc w:val="both"/>
              <w:rPr>
                <w:rFonts w:ascii="Times New Roman" w:hAnsi="Times New Roman"/>
                <w:sz w:val="24"/>
                <w:szCs w:val="24"/>
              </w:rPr>
            </w:pPr>
            <w:r w:rsidRPr="001B3960">
              <w:rPr>
                <w:rFonts w:ascii="Times New Roman" w:hAnsi="Times New Roman"/>
                <w:sz w:val="24"/>
                <w:szCs w:val="24"/>
              </w:rPr>
              <w:t xml:space="preserve">Подхватить умение детей опираться на правила, </w:t>
            </w:r>
            <w:proofErr w:type="gramStart"/>
            <w:r w:rsidRPr="001B3960">
              <w:rPr>
                <w:rFonts w:ascii="Times New Roman" w:hAnsi="Times New Roman"/>
                <w:sz w:val="24"/>
                <w:szCs w:val="24"/>
              </w:rPr>
              <w:t xml:space="preserve">нормы,   </w:t>
            </w:r>
            <w:proofErr w:type="gramEnd"/>
            <w:r w:rsidRPr="001B3960">
              <w:rPr>
                <w:rFonts w:ascii="Times New Roman" w:hAnsi="Times New Roman"/>
                <w:sz w:val="24"/>
                <w:szCs w:val="24"/>
              </w:rPr>
              <w:t>умение сдерживаться в определенных ситуациях.</w:t>
            </w:r>
          </w:p>
          <w:p w:rsidR="00CE1834" w:rsidRPr="001B3960" w:rsidRDefault="00CE1834">
            <w:pPr>
              <w:tabs>
                <w:tab w:val="center" w:pos="4677"/>
                <w:tab w:val="right" w:pos="9355"/>
              </w:tabs>
              <w:spacing w:after="0" w:line="20" w:lineRule="atLeast"/>
              <w:jc w:val="both"/>
              <w:rPr>
                <w:rFonts w:ascii="Times New Roman" w:hAnsi="Times New Roman"/>
                <w:sz w:val="24"/>
                <w:szCs w:val="24"/>
              </w:rPr>
            </w:pPr>
            <w:r w:rsidRPr="001B3960">
              <w:rPr>
                <w:rFonts w:ascii="Times New Roman" w:hAnsi="Times New Roman"/>
                <w:sz w:val="24"/>
                <w:szCs w:val="24"/>
              </w:rPr>
              <w:t>Переводить от воспроизводящей («сделай как я», а дети повторяют) к деятельности, в которой ребенок работает сам по замыслу, хоть и очень простому.</w:t>
            </w:r>
          </w:p>
          <w:p w:rsidR="00CE1834" w:rsidRPr="001B3960" w:rsidRDefault="00CE1834">
            <w:pPr>
              <w:tabs>
                <w:tab w:val="center" w:pos="4677"/>
                <w:tab w:val="right" w:pos="9355"/>
              </w:tabs>
              <w:spacing w:after="0" w:line="20" w:lineRule="atLeast"/>
              <w:jc w:val="both"/>
              <w:rPr>
                <w:rFonts w:ascii="Times New Roman" w:hAnsi="Times New Roman"/>
                <w:sz w:val="24"/>
                <w:szCs w:val="24"/>
              </w:rPr>
            </w:pPr>
            <w:r w:rsidRPr="001B3960">
              <w:rPr>
                <w:rFonts w:ascii="Times New Roman" w:hAnsi="Times New Roman"/>
                <w:sz w:val="24"/>
                <w:szCs w:val="24"/>
              </w:rPr>
              <w:t>Предоставлять самостоятельность, активизировать творческую деятельность.</w:t>
            </w:r>
          </w:p>
        </w:tc>
      </w:tr>
      <w:tr w:rsidR="00CE1834" w:rsidRPr="001B3960" w:rsidTr="00225D77">
        <w:tc>
          <w:tcPr>
            <w:tcW w:w="3403" w:type="dxa"/>
            <w:tcBorders>
              <w:top w:val="single" w:sz="4" w:space="0" w:color="000000"/>
              <w:left w:val="single" w:sz="4" w:space="0" w:color="000000"/>
              <w:bottom w:val="single" w:sz="4" w:space="0" w:color="000000"/>
              <w:right w:val="single" w:sz="4" w:space="0" w:color="000000"/>
            </w:tcBorders>
            <w:hideMark/>
          </w:tcPr>
          <w:p w:rsidR="00CE1834" w:rsidRPr="001B3960" w:rsidRDefault="00CE1834">
            <w:pPr>
              <w:tabs>
                <w:tab w:val="center" w:pos="4677"/>
                <w:tab w:val="right" w:pos="9355"/>
              </w:tabs>
              <w:spacing w:after="0" w:line="20" w:lineRule="atLeast"/>
              <w:jc w:val="both"/>
              <w:rPr>
                <w:rFonts w:ascii="Times New Roman" w:hAnsi="Times New Roman"/>
                <w:sz w:val="24"/>
                <w:szCs w:val="24"/>
              </w:rPr>
            </w:pPr>
            <w:r w:rsidRPr="001B3960">
              <w:rPr>
                <w:rFonts w:ascii="Times New Roman" w:hAnsi="Times New Roman"/>
                <w:sz w:val="24"/>
                <w:szCs w:val="24"/>
              </w:rPr>
              <w:t xml:space="preserve">Развитие наглядно-образного, логического </w:t>
            </w:r>
            <w:r w:rsidRPr="001B3960">
              <w:rPr>
                <w:rFonts w:ascii="Times New Roman" w:hAnsi="Times New Roman"/>
                <w:b/>
                <w:sz w:val="24"/>
                <w:szCs w:val="24"/>
              </w:rPr>
              <w:t xml:space="preserve">мышления. </w:t>
            </w:r>
          </w:p>
        </w:tc>
        <w:tc>
          <w:tcPr>
            <w:tcW w:w="7400" w:type="dxa"/>
            <w:tcBorders>
              <w:top w:val="single" w:sz="4" w:space="0" w:color="000000"/>
              <w:left w:val="single" w:sz="4" w:space="0" w:color="000000"/>
              <w:bottom w:val="single" w:sz="4" w:space="0" w:color="000000"/>
              <w:right w:val="single" w:sz="4" w:space="0" w:color="000000"/>
            </w:tcBorders>
            <w:hideMark/>
          </w:tcPr>
          <w:p w:rsidR="00CE1834" w:rsidRPr="001B3960" w:rsidRDefault="00CE1834">
            <w:pPr>
              <w:tabs>
                <w:tab w:val="center" w:pos="4677"/>
                <w:tab w:val="right" w:pos="9355"/>
              </w:tabs>
              <w:spacing w:after="0" w:line="20" w:lineRule="atLeast"/>
              <w:jc w:val="both"/>
              <w:rPr>
                <w:rFonts w:ascii="Times New Roman" w:hAnsi="Times New Roman"/>
                <w:sz w:val="24"/>
                <w:szCs w:val="24"/>
              </w:rPr>
            </w:pPr>
            <w:r w:rsidRPr="001B3960">
              <w:rPr>
                <w:rFonts w:ascii="Times New Roman" w:hAnsi="Times New Roman"/>
                <w:sz w:val="24"/>
                <w:szCs w:val="24"/>
              </w:rPr>
              <w:t>Играть, общаться, экспериментировать.</w:t>
            </w:r>
          </w:p>
          <w:p w:rsidR="00CE1834" w:rsidRPr="001B3960" w:rsidRDefault="00CE1834">
            <w:pPr>
              <w:tabs>
                <w:tab w:val="center" w:pos="4677"/>
                <w:tab w:val="right" w:pos="9355"/>
              </w:tabs>
              <w:spacing w:after="0" w:line="20" w:lineRule="atLeast"/>
              <w:jc w:val="both"/>
              <w:rPr>
                <w:rFonts w:ascii="Times New Roman" w:hAnsi="Times New Roman"/>
                <w:sz w:val="24"/>
                <w:szCs w:val="24"/>
              </w:rPr>
            </w:pPr>
            <w:r w:rsidRPr="001B3960">
              <w:rPr>
                <w:rFonts w:ascii="Times New Roman" w:hAnsi="Times New Roman"/>
                <w:sz w:val="24"/>
                <w:szCs w:val="24"/>
              </w:rPr>
              <w:t>Предлагать проблемные ситуации по типу «загадка», «открытие», поощрять изобретательность детей.</w:t>
            </w:r>
          </w:p>
        </w:tc>
      </w:tr>
      <w:tr w:rsidR="00CE1834" w:rsidRPr="001B3960" w:rsidTr="00225D77">
        <w:trPr>
          <w:trHeight w:val="429"/>
        </w:trPr>
        <w:tc>
          <w:tcPr>
            <w:tcW w:w="3403" w:type="dxa"/>
            <w:tcBorders>
              <w:top w:val="single" w:sz="4" w:space="0" w:color="000000"/>
              <w:left w:val="single" w:sz="4" w:space="0" w:color="000000"/>
              <w:bottom w:val="single" w:sz="4" w:space="0" w:color="000000"/>
              <w:right w:val="single" w:sz="4" w:space="0" w:color="000000"/>
            </w:tcBorders>
            <w:hideMark/>
          </w:tcPr>
          <w:p w:rsidR="00CE1834" w:rsidRPr="001B3960" w:rsidRDefault="00CE1834">
            <w:pPr>
              <w:tabs>
                <w:tab w:val="center" w:pos="4677"/>
                <w:tab w:val="right" w:pos="9355"/>
              </w:tabs>
              <w:spacing w:after="0" w:line="20" w:lineRule="atLeast"/>
              <w:jc w:val="both"/>
              <w:rPr>
                <w:rFonts w:ascii="Times New Roman" w:hAnsi="Times New Roman"/>
                <w:sz w:val="24"/>
                <w:szCs w:val="24"/>
              </w:rPr>
            </w:pPr>
            <w:r w:rsidRPr="001B3960">
              <w:rPr>
                <w:rFonts w:ascii="Times New Roman" w:hAnsi="Times New Roman"/>
                <w:sz w:val="24"/>
                <w:szCs w:val="24"/>
              </w:rPr>
              <w:t xml:space="preserve">Доминирующую роль играет </w:t>
            </w:r>
            <w:r w:rsidRPr="001B3960">
              <w:rPr>
                <w:rFonts w:ascii="Times New Roman" w:hAnsi="Times New Roman"/>
                <w:b/>
                <w:sz w:val="24"/>
                <w:szCs w:val="24"/>
              </w:rPr>
              <w:t xml:space="preserve">память </w:t>
            </w:r>
            <w:r w:rsidRPr="001B3960">
              <w:rPr>
                <w:rFonts w:ascii="Times New Roman" w:hAnsi="Times New Roman"/>
                <w:sz w:val="24"/>
                <w:szCs w:val="24"/>
              </w:rPr>
              <w:t>(зрительная, словесная).</w:t>
            </w:r>
          </w:p>
        </w:tc>
        <w:tc>
          <w:tcPr>
            <w:tcW w:w="7400" w:type="dxa"/>
            <w:tcBorders>
              <w:top w:val="single" w:sz="4" w:space="0" w:color="000000"/>
              <w:left w:val="single" w:sz="4" w:space="0" w:color="000000"/>
              <w:bottom w:val="single" w:sz="4" w:space="0" w:color="000000"/>
              <w:right w:val="single" w:sz="4" w:space="0" w:color="000000"/>
            </w:tcBorders>
            <w:hideMark/>
          </w:tcPr>
          <w:p w:rsidR="00CE1834" w:rsidRPr="001B3960" w:rsidRDefault="00CE1834">
            <w:pPr>
              <w:tabs>
                <w:tab w:val="center" w:pos="4677"/>
                <w:tab w:val="right" w:pos="9355"/>
              </w:tabs>
              <w:spacing w:after="0" w:line="20" w:lineRule="atLeast"/>
              <w:jc w:val="both"/>
              <w:rPr>
                <w:rFonts w:ascii="Times New Roman" w:hAnsi="Times New Roman"/>
                <w:sz w:val="24"/>
                <w:szCs w:val="24"/>
              </w:rPr>
            </w:pPr>
            <w:r w:rsidRPr="001B3960">
              <w:rPr>
                <w:rFonts w:ascii="Times New Roman" w:hAnsi="Times New Roman"/>
                <w:sz w:val="24"/>
                <w:szCs w:val="24"/>
              </w:rPr>
              <w:t>Опираться на личный опыт детей, который интенсивно приобретается в этот период.</w:t>
            </w:r>
          </w:p>
        </w:tc>
      </w:tr>
      <w:tr w:rsidR="00CE1834" w:rsidRPr="001B3960" w:rsidTr="00225D77">
        <w:tc>
          <w:tcPr>
            <w:tcW w:w="3403" w:type="dxa"/>
            <w:tcBorders>
              <w:top w:val="single" w:sz="4" w:space="0" w:color="000000"/>
              <w:left w:val="single" w:sz="4" w:space="0" w:color="000000"/>
              <w:bottom w:val="single" w:sz="4" w:space="0" w:color="000000"/>
              <w:right w:val="single" w:sz="4" w:space="0" w:color="000000"/>
            </w:tcBorders>
          </w:tcPr>
          <w:p w:rsidR="00CE1834" w:rsidRPr="001B3960" w:rsidRDefault="00CE1834">
            <w:pPr>
              <w:tabs>
                <w:tab w:val="center" w:pos="4677"/>
                <w:tab w:val="right" w:pos="9355"/>
              </w:tabs>
              <w:spacing w:after="0" w:line="20" w:lineRule="atLeast"/>
              <w:jc w:val="both"/>
              <w:rPr>
                <w:rFonts w:ascii="Times New Roman" w:hAnsi="Times New Roman"/>
                <w:sz w:val="24"/>
                <w:szCs w:val="24"/>
              </w:rPr>
            </w:pPr>
            <w:r w:rsidRPr="001B3960">
              <w:rPr>
                <w:rFonts w:ascii="Times New Roman" w:hAnsi="Times New Roman"/>
                <w:sz w:val="24"/>
                <w:szCs w:val="24"/>
              </w:rPr>
              <w:t xml:space="preserve">Развитие </w:t>
            </w:r>
            <w:r w:rsidRPr="001B3960">
              <w:rPr>
                <w:rFonts w:ascii="Times New Roman" w:hAnsi="Times New Roman"/>
                <w:b/>
                <w:sz w:val="24"/>
                <w:szCs w:val="24"/>
              </w:rPr>
              <w:t xml:space="preserve">воображения, </w:t>
            </w:r>
            <w:r w:rsidRPr="001B3960">
              <w:rPr>
                <w:rFonts w:ascii="Times New Roman" w:hAnsi="Times New Roman"/>
                <w:sz w:val="24"/>
                <w:szCs w:val="24"/>
              </w:rPr>
              <w:t>разгул</w:t>
            </w:r>
            <w:r w:rsidRPr="001B3960">
              <w:rPr>
                <w:rFonts w:ascii="Times New Roman" w:hAnsi="Times New Roman"/>
                <w:b/>
                <w:sz w:val="24"/>
                <w:szCs w:val="24"/>
              </w:rPr>
              <w:t xml:space="preserve"> фантазии.</w:t>
            </w:r>
          </w:p>
          <w:p w:rsidR="00CE1834" w:rsidRPr="001B3960" w:rsidRDefault="00CE1834">
            <w:pPr>
              <w:tabs>
                <w:tab w:val="center" w:pos="4677"/>
                <w:tab w:val="right" w:pos="9355"/>
              </w:tabs>
              <w:spacing w:after="0" w:line="20" w:lineRule="atLeast"/>
              <w:jc w:val="both"/>
              <w:rPr>
                <w:rFonts w:ascii="Times New Roman" w:hAnsi="Times New Roman"/>
                <w:sz w:val="24"/>
                <w:szCs w:val="24"/>
              </w:rPr>
            </w:pPr>
          </w:p>
        </w:tc>
        <w:tc>
          <w:tcPr>
            <w:tcW w:w="7400" w:type="dxa"/>
            <w:tcBorders>
              <w:top w:val="single" w:sz="4" w:space="0" w:color="000000"/>
              <w:left w:val="single" w:sz="4" w:space="0" w:color="000000"/>
              <w:bottom w:val="single" w:sz="4" w:space="0" w:color="000000"/>
              <w:right w:val="single" w:sz="4" w:space="0" w:color="000000"/>
            </w:tcBorders>
            <w:hideMark/>
          </w:tcPr>
          <w:p w:rsidR="00CE1834" w:rsidRPr="001B3960" w:rsidRDefault="00CE1834">
            <w:pPr>
              <w:tabs>
                <w:tab w:val="center" w:pos="4677"/>
                <w:tab w:val="right" w:pos="9355"/>
              </w:tabs>
              <w:spacing w:after="0" w:line="20" w:lineRule="atLeast"/>
              <w:jc w:val="both"/>
              <w:rPr>
                <w:rFonts w:ascii="Times New Roman" w:hAnsi="Times New Roman"/>
                <w:sz w:val="24"/>
                <w:szCs w:val="24"/>
              </w:rPr>
            </w:pPr>
            <w:r w:rsidRPr="001B3960">
              <w:rPr>
                <w:rFonts w:ascii="Times New Roman" w:hAnsi="Times New Roman"/>
                <w:sz w:val="24"/>
                <w:szCs w:val="24"/>
              </w:rPr>
              <w:t>Содействовать развитию сюжетно-ролевой игры как символико-моделирующей деятельности.</w:t>
            </w:r>
          </w:p>
          <w:p w:rsidR="00CE1834" w:rsidRPr="001B3960" w:rsidRDefault="00CE1834">
            <w:pPr>
              <w:tabs>
                <w:tab w:val="center" w:pos="4677"/>
                <w:tab w:val="right" w:pos="9355"/>
              </w:tabs>
              <w:spacing w:after="0" w:line="20" w:lineRule="atLeast"/>
              <w:jc w:val="both"/>
              <w:rPr>
                <w:rFonts w:ascii="Times New Roman" w:hAnsi="Times New Roman"/>
                <w:sz w:val="24"/>
                <w:szCs w:val="24"/>
              </w:rPr>
            </w:pPr>
            <w:r w:rsidRPr="001B3960">
              <w:rPr>
                <w:rFonts w:ascii="Times New Roman" w:hAnsi="Times New Roman"/>
                <w:sz w:val="24"/>
                <w:szCs w:val="24"/>
              </w:rPr>
              <w:t>Читать, обсуждать и анализировать художественные произведения, стимулировать фантазию вопросами.</w:t>
            </w:r>
          </w:p>
        </w:tc>
      </w:tr>
      <w:tr w:rsidR="00CE1834" w:rsidRPr="001B3960" w:rsidTr="00225D77">
        <w:tc>
          <w:tcPr>
            <w:tcW w:w="10803" w:type="dxa"/>
            <w:gridSpan w:val="2"/>
            <w:tcBorders>
              <w:top w:val="single" w:sz="4" w:space="0" w:color="000000"/>
              <w:left w:val="single" w:sz="4" w:space="0" w:color="000000"/>
              <w:bottom w:val="single" w:sz="4" w:space="0" w:color="000000"/>
              <w:right w:val="single" w:sz="4" w:space="0" w:color="000000"/>
            </w:tcBorders>
            <w:hideMark/>
          </w:tcPr>
          <w:p w:rsidR="00CE1834" w:rsidRPr="001B3960" w:rsidRDefault="00CE1834">
            <w:pPr>
              <w:tabs>
                <w:tab w:val="center" w:pos="4677"/>
                <w:tab w:val="right" w:pos="9355"/>
              </w:tabs>
              <w:spacing w:after="0" w:line="20" w:lineRule="atLeast"/>
              <w:jc w:val="center"/>
              <w:rPr>
                <w:rFonts w:ascii="Times New Roman" w:hAnsi="Times New Roman"/>
                <w:sz w:val="24"/>
                <w:szCs w:val="24"/>
              </w:rPr>
            </w:pPr>
            <w:r w:rsidRPr="001B3960">
              <w:rPr>
                <w:rFonts w:ascii="Times New Roman" w:hAnsi="Times New Roman"/>
                <w:b/>
                <w:sz w:val="24"/>
                <w:szCs w:val="24"/>
              </w:rPr>
              <w:t>Самоутверждение:</w:t>
            </w:r>
          </w:p>
        </w:tc>
      </w:tr>
      <w:tr w:rsidR="00CE1834" w:rsidRPr="001B3960" w:rsidTr="00225D77">
        <w:tc>
          <w:tcPr>
            <w:tcW w:w="3403" w:type="dxa"/>
            <w:tcBorders>
              <w:top w:val="single" w:sz="4" w:space="0" w:color="000000"/>
              <w:left w:val="single" w:sz="4" w:space="0" w:color="000000"/>
              <w:bottom w:val="single" w:sz="4" w:space="0" w:color="000000"/>
              <w:right w:val="single" w:sz="4" w:space="0" w:color="000000"/>
            </w:tcBorders>
            <w:hideMark/>
          </w:tcPr>
          <w:p w:rsidR="00CE1834" w:rsidRPr="001B3960" w:rsidRDefault="00CE1834">
            <w:pPr>
              <w:pStyle w:val="af"/>
              <w:spacing w:after="0" w:line="20" w:lineRule="atLeast"/>
              <w:ind w:left="0"/>
              <w:rPr>
                <w:rFonts w:ascii="Times New Roman" w:hAnsi="Times New Roman"/>
                <w:sz w:val="24"/>
                <w:szCs w:val="24"/>
              </w:rPr>
            </w:pPr>
            <w:r w:rsidRPr="001B3960">
              <w:rPr>
                <w:rFonts w:ascii="Times New Roman" w:hAnsi="Times New Roman"/>
                <w:sz w:val="24"/>
                <w:szCs w:val="24"/>
              </w:rPr>
              <w:t xml:space="preserve">Стремление к установлению личных контактов с другими по собственному желанию. </w:t>
            </w:r>
          </w:p>
        </w:tc>
        <w:tc>
          <w:tcPr>
            <w:tcW w:w="7400" w:type="dxa"/>
            <w:tcBorders>
              <w:top w:val="single" w:sz="4" w:space="0" w:color="000000"/>
              <w:left w:val="single" w:sz="4" w:space="0" w:color="000000"/>
              <w:bottom w:val="single" w:sz="4" w:space="0" w:color="000000"/>
              <w:right w:val="single" w:sz="4" w:space="0" w:color="000000"/>
            </w:tcBorders>
            <w:hideMark/>
          </w:tcPr>
          <w:p w:rsidR="00CE1834" w:rsidRPr="001B3960" w:rsidRDefault="00CE1834">
            <w:pPr>
              <w:tabs>
                <w:tab w:val="center" w:pos="4677"/>
                <w:tab w:val="right" w:pos="9355"/>
              </w:tabs>
              <w:spacing w:after="0" w:line="20" w:lineRule="atLeast"/>
              <w:jc w:val="both"/>
              <w:rPr>
                <w:rFonts w:ascii="Times New Roman" w:hAnsi="Times New Roman"/>
                <w:sz w:val="24"/>
                <w:szCs w:val="24"/>
              </w:rPr>
            </w:pPr>
            <w:r w:rsidRPr="001B3960">
              <w:rPr>
                <w:rFonts w:ascii="Times New Roman" w:hAnsi="Times New Roman"/>
                <w:sz w:val="24"/>
                <w:szCs w:val="24"/>
              </w:rPr>
              <w:t xml:space="preserve">Ребенок открывает своего сверстника как интересного собеседника и партнера по разным видам деятельности. </w:t>
            </w:r>
          </w:p>
        </w:tc>
      </w:tr>
      <w:tr w:rsidR="00CE1834" w:rsidRPr="001B3960" w:rsidTr="00225D77">
        <w:trPr>
          <w:trHeight w:val="582"/>
        </w:trPr>
        <w:tc>
          <w:tcPr>
            <w:tcW w:w="3403" w:type="dxa"/>
            <w:tcBorders>
              <w:top w:val="single" w:sz="4" w:space="0" w:color="000000"/>
              <w:left w:val="single" w:sz="4" w:space="0" w:color="000000"/>
              <w:bottom w:val="single" w:sz="4" w:space="0" w:color="000000"/>
              <w:right w:val="single" w:sz="4" w:space="0" w:color="000000"/>
            </w:tcBorders>
            <w:hideMark/>
          </w:tcPr>
          <w:p w:rsidR="00CE1834" w:rsidRPr="001B3960" w:rsidRDefault="00CE1834">
            <w:pPr>
              <w:pStyle w:val="af"/>
              <w:spacing w:after="0" w:line="20" w:lineRule="atLeast"/>
              <w:ind w:left="0"/>
              <w:rPr>
                <w:rFonts w:ascii="Times New Roman" w:hAnsi="Times New Roman"/>
                <w:sz w:val="24"/>
                <w:szCs w:val="24"/>
              </w:rPr>
            </w:pPr>
            <w:r w:rsidRPr="001B3960">
              <w:rPr>
                <w:rFonts w:ascii="Times New Roman" w:hAnsi="Times New Roman"/>
                <w:sz w:val="24"/>
                <w:szCs w:val="24"/>
              </w:rPr>
              <w:t>Стремление к поиску собственных решений для выполнения своих замыслов.</w:t>
            </w:r>
          </w:p>
        </w:tc>
        <w:tc>
          <w:tcPr>
            <w:tcW w:w="7400" w:type="dxa"/>
            <w:tcBorders>
              <w:top w:val="single" w:sz="4" w:space="0" w:color="000000"/>
              <w:left w:val="single" w:sz="4" w:space="0" w:color="000000"/>
              <w:bottom w:val="single" w:sz="4" w:space="0" w:color="000000"/>
              <w:right w:val="single" w:sz="4" w:space="0" w:color="000000"/>
            </w:tcBorders>
            <w:hideMark/>
          </w:tcPr>
          <w:p w:rsidR="00CE1834" w:rsidRPr="001B3960" w:rsidRDefault="00CE1834">
            <w:pPr>
              <w:tabs>
                <w:tab w:val="center" w:pos="4677"/>
                <w:tab w:val="right" w:pos="9355"/>
              </w:tabs>
              <w:spacing w:after="0" w:line="20" w:lineRule="atLeast"/>
              <w:rPr>
                <w:rFonts w:ascii="Times New Roman" w:hAnsi="Times New Roman"/>
                <w:sz w:val="24"/>
                <w:szCs w:val="24"/>
              </w:rPr>
            </w:pPr>
            <w:r w:rsidRPr="001B3960">
              <w:rPr>
                <w:rFonts w:ascii="Times New Roman" w:hAnsi="Times New Roman"/>
                <w:sz w:val="24"/>
                <w:szCs w:val="24"/>
              </w:rPr>
              <w:t>Стимулировать проектно-исследовательскую деятельность.</w:t>
            </w:r>
          </w:p>
        </w:tc>
      </w:tr>
      <w:tr w:rsidR="00CE1834" w:rsidRPr="001B3960" w:rsidTr="00225D77">
        <w:tc>
          <w:tcPr>
            <w:tcW w:w="3403" w:type="dxa"/>
            <w:tcBorders>
              <w:top w:val="single" w:sz="4" w:space="0" w:color="000000"/>
              <w:left w:val="single" w:sz="4" w:space="0" w:color="000000"/>
              <w:bottom w:val="single" w:sz="4" w:space="0" w:color="000000"/>
              <w:right w:val="single" w:sz="4" w:space="0" w:color="000000"/>
            </w:tcBorders>
            <w:hideMark/>
          </w:tcPr>
          <w:p w:rsidR="00CE1834" w:rsidRPr="001B3960" w:rsidRDefault="00CE1834">
            <w:pPr>
              <w:tabs>
                <w:tab w:val="center" w:pos="4677"/>
                <w:tab w:val="right" w:pos="9355"/>
              </w:tabs>
              <w:spacing w:after="0" w:line="20" w:lineRule="atLeast"/>
              <w:jc w:val="both"/>
              <w:rPr>
                <w:rFonts w:ascii="Times New Roman" w:hAnsi="Times New Roman"/>
                <w:sz w:val="24"/>
                <w:szCs w:val="24"/>
              </w:rPr>
            </w:pPr>
            <w:r w:rsidRPr="001B3960">
              <w:rPr>
                <w:rFonts w:ascii="Times New Roman" w:hAnsi="Times New Roman"/>
                <w:sz w:val="24"/>
                <w:szCs w:val="24"/>
              </w:rPr>
              <w:t xml:space="preserve">Формирование адекватной </w:t>
            </w:r>
            <w:r w:rsidRPr="001B3960">
              <w:rPr>
                <w:rFonts w:ascii="Times New Roman" w:hAnsi="Times New Roman"/>
                <w:b/>
                <w:sz w:val="24"/>
                <w:szCs w:val="24"/>
              </w:rPr>
              <w:t>самооценки.</w:t>
            </w:r>
          </w:p>
        </w:tc>
        <w:tc>
          <w:tcPr>
            <w:tcW w:w="7400" w:type="dxa"/>
            <w:tcBorders>
              <w:top w:val="single" w:sz="4" w:space="0" w:color="000000"/>
              <w:left w:val="single" w:sz="4" w:space="0" w:color="000000"/>
              <w:bottom w:val="single" w:sz="4" w:space="0" w:color="000000"/>
              <w:right w:val="single" w:sz="4" w:space="0" w:color="000000"/>
            </w:tcBorders>
            <w:hideMark/>
          </w:tcPr>
          <w:p w:rsidR="00CE1834" w:rsidRPr="001B3960" w:rsidRDefault="00CE1834">
            <w:pPr>
              <w:tabs>
                <w:tab w:val="center" w:pos="4677"/>
                <w:tab w:val="right" w:pos="9355"/>
              </w:tabs>
              <w:spacing w:after="0" w:line="20" w:lineRule="atLeast"/>
              <w:jc w:val="both"/>
              <w:rPr>
                <w:rFonts w:ascii="Times New Roman" w:hAnsi="Times New Roman"/>
                <w:sz w:val="24"/>
                <w:szCs w:val="24"/>
              </w:rPr>
            </w:pPr>
            <w:r w:rsidRPr="001B3960">
              <w:rPr>
                <w:rFonts w:ascii="Times New Roman" w:hAnsi="Times New Roman"/>
                <w:sz w:val="24"/>
                <w:szCs w:val="24"/>
              </w:rPr>
              <w:t>Помогать ребенку в осознании его особенностей не только в деятельности, но и в поведении, отношении к окружающим. Не мешать самоконтролю.</w:t>
            </w:r>
          </w:p>
        </w:tc>
      </w:tr>
      <w:tr w:rsidR="00CE1834" w:rsidRPr="001B3960" w:rsidTr="00225D77">
        <w:tc>
          <w:tcPr>
            <w:tcW w:w="3403" w:type="dxa"/>
            <w:tcBorders>
              <w:top w:val="single" w:sz="4" w:space="0" w:color="000000"/>
              <w:left w:val="single" w:sz="4" w:space="0" w:color="000000"/>
              <w:bottom w:val="single" w:sz="4" w:space="0" w:color="000000"/>
              <w:right w:val="single" w:sz="4" w:space="0" w:color="000000"/>
            </w:tcBorders>
            <w:hideMark/>
          </w:tcPr>
          <w:p w:rsidR="00CE1834" w:rsidRPr="001B3960" w:rsidRDefault="00CE1834">
            <w:pPr>
              <w:tabs>
                <w:tab w:val="center" w:pos="4677"/>
                <w:tab w:val="right" w:pos="9355"/>
              </w:tabs>
              <w:spacing w:after="0" w:line="20" w:lineRule="atLeast"/>
              <w:jc w:val="both"/>
              <w:rPr>
                <w:rFonts w:ascii="Times New Roman" w:hAnsi="Times New Roman"/>
                <w:sz w:val="24"/>
                <w:szCs w:val="24"/>
              </w:rPr>
            </w:pPr>
            <w:r w:rsidRPr="001B3960">
              <w:rPr>
                <w:rFonts w:ascii="Times New Roman" w:hAnsi="Times New Roman"/>
                <w:sz w:val="24"/>
                <w:szCs w:val="24"/>
              </w:rPr>
              <w:t xml:space="preserve">Совершенствование </w:t>
            </w:r>
            <w:r w:rsidRPr="001B3960">
              <w:rPr>
                <w:rFonts w:ascii="Times New Roman" w:hAnsi="Times New Roman"/>
                <w:b/>
                <w:sz w:val="24"/>
                <w:szCs w:val="24"/>
              </w:rPr>
              <w:t xml:space="preserve">органов </w:t>
            </w:r>
            <w:proofErr w:type="gramStart"/>
            <w:r w:rsidRPr="001B3960">
              <w:rPr>
                <w:rFonts w:ascii="Times New Roman" w:hAnsi="Times New Roman"/>
                <w:b/>
                <w:sz w:val="24"/>
                <w:szCs w:val="24"/>
              </w:rPr>
              <w:t>чувств</w:t>
            </w:r>
            <w:r w:rsidRPr="001B3960">
              <w:rPr>
                <w:rFonts w:ascii="Times New Roman" w:hAnsi="Times New Roman"/>
                <w:sz w:val="24"/>
                <w:szCs w:val="24"/>
              </w:rPr>
              <w:t>:  зрение</w:t>
            </w:r>
            <w:proofErr w:type="gramEnd"/>
            <w:r w:rsidRPr="001B3960">
              <w:rPr>
                <w:rFonts w:ascii="Times New Roman" w:hAnsi="Times New Roman"/>
                <w:sz w:val="24"/>
                <w:szCs w:val="24"/>
              </w:rPr>
              <w:t>, слух, рука.</w:t>
            </w:r>
          </w:p>
        </w:tc>
        <w:tc>
          <w:tcPr>
            <w:tcW w:w="7400" w:type="dxa"/>
            <w:tcBorders>
              <w:top w:val="single" w:sz="4" w:space="0" w:color="000000"/>
              <w:left w:val="single" w:sz="4" w:space="0" w:color="000000"/>
              <w:bottom w:val="single" w:sz="4" w:space="0" w:color="000000"/>
              <w:right w:val="single" w:sz="4" w:space="0" w:color="000000"/>
            </w:tcBorders>
            <w:hideMark/>
          </w:tcPr>
          <w:p w:rsidR="00CE1834" w:rsidRPr="001B3960" w:rsidRDefault="00CE1834">
            <w:pPr>
              <w:tabs>
                <w:tab w:val="center" w:pos="4677"/>
                <w:tab w:val="right" w:pos="9355"/>
              </w:tabs>
              <w:spacing w:after="0" w:line="20" w:lineRule="atLeast"/>
              <w:jc w:val="both"/>
              <w:rPr>
                <w:rFonts w:ascii="Times New Roman" w:hAnsi="Times New Roman"/>
                <w:sz w:val="24"/>
                <w:szCs w:val="24"/>
              </w:rPr>
            </w:pPr>
            <w:r w:rsidRPr="001B3960">
              <w:rPr>
                <w:rFonts w:ascii="Times New Roman" w:hAnsi="Times New Roman"/>
                <w:sz w:val="24"/>
                <w:szCs w:val="24"/>
              </w:rPr>
              <w:t xml:space="preserve">Продолжать с детьми </w:t>
            </w:r>
            <w:proofErr w:type="gramStart"/>
            <w:r w:rsidRPr="001B3960">
              <w:rPr>
                <w:rFonts w:ascii="Times New Roman" w:hAnsi="Times New Roman"/>
                <w:sz w:val="24"/>
                <w:szCs w:val="24"/>
              </w:rPr>
              <w:t>наблюдать,  развивать</w:t>
            </w:r>
            <w:proofErr w:type="gramEnd"/>
            <w:r w:rsidRPr="001B3960">
              <w:rPr>
                <w:rFonts w:ascii="Times New Roman" w:hAnsi="Times New Roman"/>
                <w:sz w:val="24"/>
                <w:szCs w:val="24"/>
              </w:rPr>
              <w:t xml:space="preserve"> фонематический слух, учить слушать и слышать себя и других, развивать движения мышц обеих рук.</w:t>
            </w:r>
          </w:p>
        </w:tc>
      </w:tr>
    </w:tbl>
    <w:p w:rsidR="00CE1834" w:rsidRPr="001B3960" w:rsidRDefault="00CE1834" w:rsidP="00CE1834">
      <w:pPr>
        <w:spacing w:after="0" w:line="20" w:lineRule="atLeast"/>
        <w:jc w:val="both"/>
        <w:rPr>
          <w:rFonts w:ascii="Times New Roman" w:hAnsi="Times New Roman"/>
          <w:sz w:val="24"/>
          <w:szCs w:val="24"/>
        </w:rPr>
      </w:pPr>
    </w:p>
    <w:p w:rsidR="001B3960" w:rsidRDefault="001B3960" w:rsidP="00CE1834">
      <w:pPr>
        <w:spacing w:after="0" w:line="20" w:lineRule="atLeast"/>
        <w:jc w:val="center"/>
        <w:rPr>
          <w:rFonts w:ascii="Times New Roman" w:hAnsi="Times New Roman"/>
          <w:b/>
          <w:sz w:val="24"/>
          <w:szCs w:val="24"/>
        </w:rPr>
      </w:pPr>
    </w:p>
    <w:p w:rsidR="001B3960" w:rsidRDefault="001B3960" w:rsidP="00CE1834">
      <w:pPr>
        <w:spacing w:after="0" w:line="20" w:lineRule="atLeast"/>
        <w:jc w:val="center"/>
        <w:rPr>
          <w:rFonts w:ascii="Times New Roman" w:hAnsi="Times New Roman"/>
          <w:b/>
          <w:sz w:val="24"/>
          <w:szCs w:val="24"/>
        </w:rPr>
      </w:pPr>
    </w:p>
    <w:p w:rsidR="00CE1834" w:rsidRPr="00237E98" w:rsidRDefault="00CE1834" w:rsidP="00237E98">
      <w:pPr>
        <w:spacing w:after="0" w:line="20" w:lineRule="atLeast"/>
        <w:jc w:val="center"/>
        <w:rPr>
          <w:rFonts w:ascii="Times New Roman" w:hAnsi="Times New Roman"/>
          <w:b/>
          <w:sz w:val="24"/>
          <w:szCs w:val="24"/>
        </w:rPr>
      </w:pPr>
      <w:r w:rsidRPr="001B3960">
        <w:rPr>
          <w:rFonts w:ascii="Times New Roman" w:hAnsi="Times New Roman"/>
          <w:b/>
          <w:sz w:val="24"/>
          <w:szCs w:val="24"/>
        </w:rPr>
        <w:t>Показатели развития мальчиков и девочек.</w:t>
      </w:r>
    </w:p>
    <w:tbl>
      <w:tblPr>
        <w:tblW w:w="1080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4392"/>
        <w:gridCol w:w="5135"/>
      </w:tblGrid>
      <w:tr w:rsidR="00CE1834" w:rsidRPr="001B3960" w:rsidTr="00225D77">
        <w:tc>
          <w:tcPr>
            <w:tcW w:w="1276" w:type="dxa"/>
            <w:tcBorders>
              <w:top w:val="single" w:sz="4" w:space="0" w:color="000000"/>
              <w:left w:val="single" w:sz="4" w:space="0" w:color="000000"/>
              <w:bottom w:val="single" w:sz="4" w:space="0" w:color="000000"/>
              <w:right w:val="single" w:sz="4" w:space="0" w:color="000000"/>
            </w:tcBorders>
            <w:hideMark/>
          </w:tcPr>
          <w:p w:rsidR="00CE1834" w:rsidRPr="001B3960" w:rsidRDefault="00CE1834">
            <w:pPr>
              <w:spacing w:after="0" w:line="20" w:lineRule="atLeast"/>
              <w:jc w:val="both"/>
              <w:rPr>
                <w:rFonts w:ascii="Times New Roman" w:hAnsi="Times New Roman"/>
                <w:b/>
                <w:sz w:val="24"/>
                <w:szCs w:val="24"/>
              </w:rPr>
            </w:pPr>
            <w:r w:rsidRPr="001B3960">
              <w:rPr>
                <w:rFonts w:ascii="Times New Roman" w:hAnsi="Times New Roman"/>
                <w:b/>
                <w:sz w:val="24"/>
                <w:szCs w:val="24"/>
              </w:rPr>
              <w:t xml:space="preserve">Критерии </w:t>
            </w:r>
          </w:p>
        </w:tc>
        <w:tc>
          <w:tcPr>
            <w:tcW w:w="4392" w:type="dxa"/>
            <w:tcBorders>
              <w:top w:val="single" w:sz="4" w:space="0" w:color="000000"/>
              <w:left w:val="single" w:sz="4" w:space="0" w:color="000000"/>
              <w:bottom w:val="single" w:sz="4" w:space="0" w:color="000000"/>
              <w:right w:val="single" w:sz="4" w:space="0" w:color="000000"/>
            </w:tcBorders>
            <w:hideMark/>
          </w:tcPr>
          <w:p w:rsidR="00CE1834" w:rsidRPr="001B3960" w:rsidRDefault="00CE1834">
            <w:pPr>
              <w:spacing w:after="0" w:line="20" w:lineRule="atLeast"/>
              <w:jc w:val="center"/>
              <w:rPr>
                <w:rFonts w:ascii="Times New Roman" w:hAnsi="Times New Roman"/>
                <w:b/>
                <w:sz w:val="24"/>
                <w:szCs w:val="24"/>
              </w:rPr>
            </w:pPr>
            <w:r w:rsidRPr="001B3960">
              <w:rPr>
                <w:rFonts w:ascii="Times New Roman" w:hAnsi="Times New Roman"/>
                <w:b/>
                <w:sz w:val="24"/>
                <w:szCs w:val="24"/>
              </w:rPr>
              <w:t>Мальчики.</w:t>
            </w:r>
          </w:p>
        </w:tc>
        <w:tc>
          <w:tcPr>
            <w:tcW w:w="5135" w:type="dxa"/>
            <w:tcBorders>
              <w:top w:val="single" w:sz="4" w:space="0" w:color="000000"/>
              <w:left w:val="single" w:sz="4" w:space="0" w:color="000000"/>
              <w:bottom w:val="single" w:sz="4" w:space="0" w:color="000000"/>
              <w:right w:val="single" w:sz="4" w:space="0" w:color="000000"/>
            </w:tcBorders>
            <w:hideMark/>
          </w:tcPr>
          <w:p w:rsidR="00CE1834" w:rsidRPr="001B3960" w:rsidRDefault="00CE1834">
            <w:pPr>
              <w:spacing w:after="0" w:line="20" w:lineRule="atLeast"/>
              <w:jc w:val="center"/>
              <w:rPr>
                <w:rFonts w:ascii="Times New Roman" w:hAnsi="Times New Roman"/>
                <w:b/>
                <w:sz w:val="24"/>
                <w:szCs w:val="24"/>
              </w:rPr>
            </w:pPr>
            <w:r w:rsidRPr="001B3960">
              <w:rPr>
                <w:rFonts w:ascii="Times New Roman" w:hAnsi="Times New Roman"/>
                <w:b/>
                <w:sz w:val="24"/>
                <w:szCs w:val="24"/>
              </w:rPr>
              <w:t>Девочки.</w:t>
            </w:r>
          </w:p>
        </w:tc>
      </w:tr>
      <w:tr w:rsidR="00CE1834" w:rsidRPr="001B3960" w:rsidTr="00225D77">
        <w:trPr>
          <w:trHeight w:val="2598"/>
        </w:trPr>
        <w:tc>
          <w:tcPr>
            <w:tcW w:w="1276" w:type="dxa"/>
            <w:tcBorders>
              <w:top w:val="single" w:sz="4" w:space="0" w:color="000000"/>
              <w:left w:val="single" w:sz="4" w:space="0" w:color="000000"/>
              <w:bottom w:val="single" w:sz="4" w:space="0" w:color="000000"/>
              <w:right w:val="single" w:sz="4" w:space="0" w:color="000000"/>
            </w:tcBorders>
            <w:hideMark/>
          </w:tcPr>
          <w:p w:rsidR="00CE1834" w:rsidRPr="001B3960" w:rsidRDefault="00CE1834">
            <w:pPr>
              <w:spacing w:after="0" w:line="20" w:lineRule="atLeast"/>
              <w:jc w:val="both"/>
              <w:rPr>
                <w:rFonts w:ascii="Times New Roman" w:hAnsi="Times New Roman"/>
                <w:sz w:val="24"/>
                <w:szCs w:val="24"/>
              </w:rPr>
            </w:pPr>
            <w:r w:rsidRPr="001B3960">
              <w:rPr>
                <w:rFonts w:ascii="Times New Roman" w:hAnsi="Times New Roman"/>
                <w:sz w:val="24"/>
                <w:szCs w:val="24"/>
              </w:rPr>
              <w:t>Анатомо-физиологические особенности</w:t>
            </w:r>
          </w:p>
        </w:tc>
        <w:tc>
          <w:tcPr>
            <w:tcW w:w="4392" w:type="dxa"/>
            <w:tcBorders>
              <w:top w:val="single" w:sz="4" w:space="0" w:color="000000"/>
              <w:left w:val="single" w:sz="4" w:space="0" w:color="000000"/>
              <w:bottom w:val="single" w:sz="4" w:space="0" w:color="000000"/>
              <w:right w:val="single" w:sz="4" w:space="0" w:color="000000"/>
            </w:tcBorders>
            <w:hideMark/>
          </w:tcPr>
          <w:p w:rsidR="00CE1834" w:rsidRPr="001B3960" w:rsidRDefault="00CE1834">
            <w:pPr>
              <w:spacing w:after="0" w:line="20" w:lineRule="atLeast"/>
              <w:jc w:val="both"/>
              <w:rPr>
                <w:rFonts w:ascii="Times New Roman" w:hAnsi="Times New Roman"/>
                <w:sz w:val="24"/>
                <w:szCs w:val="24"/>
              </w:rPr>
            </w:pPr>
            <w:r w:rsidRPr="001B3960">
              <w:rPr>
                <w:rFonts w:ascii="Times New Roman" w:hAnsi="Times New Roman"/>
                <w:sz w:val="24"/>
                <w:szCs w:val="24"/>
              </w:rPr>
              <w:t>Рождаются более крупными, на 2-3 месяца позже начинают ходить, острота слуха выше до 8 лет. Мальчики младше девочек по биологическому возрасту.</w:t>
            </w:r>
          </w:p>
          <w:p w:rsidR="00CE1834" w:rsidRPr="001B3960" w:rsidRDefault="00CE1834">
            <w:pPr>
              <w:spacing w:after="0" w:line="20" w:lineRule="atLeast"/>
              <w:jc w:val="both"/>
              <w:rPr>
                <w:rFonts w:ascii="Times New Roman" w:hAnsi="Times New Roman"/>
                <w:sz w:val="24"/>
                <w:szCs w:val="24"/>
              </w:rPr>
            </w:pPr>
            <w:r w:rsidRPr="001B3960">
              <w:rPr>
                <w:rFonts w:ascii="Times New Roman" w:hAnsi="Times New Roman"/>
                <w:sz w:val="24"/>
                <w:szCs w:val="24"/>
              </w:rPr>
              <w:t xml:space="preserve">Позже развиваются лобные области </w:t>
            </w:r>
            <w:proofErr w:type="gramStart"/>
            <w:r w:rsidRPr="001B3960">
              <w:rPr>
                <w:rFonts w:ascii="Times New Roman" w:hAnsi="Times New Roman"/>
                <w:sz w:val="24"/>
                <w:szCs w:val="24"/>
              </w:rPr>
              <w:t xml:space="preserve">мозга,   </w:t>
            </w:r>
            <w:proofErr w:type="gramEnd"/>
            <w:r w:rsidRPr="001B3960">
              <w:rPr>
                <w:rFonts w:ascii="Times New Roman" w:hAnsi="Times New Roman"/>
                <w:sz w:val="24"/>
                <w:szCs w:val="24"/>
              </w:rPr>
              <w:t xml:space="preserve">области левого полушария мозга. Вследствие этого, у мальчиков до определенного возраста доминирует образно-чувственная сфера. </w:t>
            </w:r>
          </w:p>
        </w:tc>
        <w:tc>
          <w:tcPr>
            <w:tcW w:w="5135" w:type="dxa"/>
            <w:tcBorders>
              <w:top w:val="single" w:sz="4" w:space="0" w:color="000000"/>
              <w:left w:val="single" w:sz="4" w:space="0" w:color="000000"/>
              <w:bottom w:val="single" w:sz="4" w:space="0" w:color="000000"/>
              <w:right w:val="single" w:sz="4" w:space="0" w:color="000000"/>
            </w:tcBorders>
            <w:hideMark/>
          </w:tcPr>
          <w:p w:rsidR="00CE1834" w:rsidRPr="001B3960" w:rsidRDefault="00CE1834">
            <w:pPr>
              <w:spacing w:after="0" w:line="20" w:lineRule="atLeast"/>
              <w:jc w:val="both"/>
              <w:rPr>
                <w:rFonts w:ascii="Times New Roman" w:hAnsi="Times New Roman"/>
                <w:sz w:val="24"/>
                <w:szCs w:val="24"/>
              </w:rPr>
            </w:pPr>
            <w:r w:rsidRPr="001B3960">
              <w:rPr>
                <w:rFonts w:ascii="Times New Roman" w:hAnsi="Times New Roman"/>
                <w:sz w:val="24"/>
                <w:szCs w:val="24"/>
              </w:rPr>
              <w:t>Рождаются более зрелыми (обгоняют мальчиков на 3-4 недели в развитии), более чувствительны к шуму, их больше раздражает телесный дискомфорт, более отзывчивы на прикосновения.</w:t>
            </w:r>
          </w:p>
          <w:p w:rsidR="00CE1834" w:rsidRPr="001B3960" w:rsidRDefault="00CE1834">
            <w:pPr>
              <w:spacing w:after="0" w:line="20" w:lineRule="atLeast"/>
              <w:jc w:val="both"/>
              <w:rPr>
                <w:rFonts w:ascii="Times New Roman" w:hAnsi="Times New Roman"/>
                <w:sz w:val="24"/>
                <w:szCs w:val="24"/>
              </w:rPr>
            </w:pPr>
            <w:r w:rsidRPr="001B3960">
              <w:rPr>
                <w:rFonts w:ascii="Times New Roman" w:hAnsi="Times New Roman"/>
                <w:sz w:val="24"/>
                <w:szCs w:val="24"/>
              </w:rPr>
              <w:t>В дошкольном и младшем школьном возрасте часто физически сильнее мальчиков, старше по биологическому возрасту.</w:t>
            </w:r>
          </w:p>
          <w:p w:rsidR="00CE1834" w:rsidRPr="001B3960" w:rsidRDefault="00CE1834">
            <w:pPr>
              <w:spacing w:after="0" w:line="20" w:lineRule="atLeast"/>
              <w:jc w:val="both"/>
              <w:rPr>
                <w:rFonts w:ascii="Times New Roman" w:hAnsi="Times New Roman"/>
                <w:sz w:val="24"/>
                <w:szCs w:val="24"/>
              </w:rPr>
            </w:pPr>
            <w:r w:rsidRPr="001B3960">
              <w:rPr>
                <w:rFonts w:ascii="Times New Roman" w:hAnsi="Times New Roman"/>
                <w:sz w:val="24"/>
                <w:szCs w:val="24"/>
              </w:rPr>
              <w:t>Раньше развиваются области левого полушария мозга, отвечающие за речь, рационально-логическое мышление.</w:t>
            </w:r>
          </w:p>
        </w:tc>
      </w:tr>
      <w:tr w:rsidR="00CE1834" w:rsidRPr="001B3960" w:rsidTr="00225D77">
        <w:tc>
          <w:tcPr>
            <w:tcW w:w="1276" w:type="dxa"/>
            <w:tcBorders>
              <w:top w:val="single" w:sz="4" w:space="0" w:color="000000"/>
              <w:left w:val="single" w:sz="4" w:space="0" w:color="000000"/>
              <w:bottom w:val="single" w:sz="4" w:space="0" w:color="000000"/>
              <w:right w:val="single" w:sz="4" w:space="0" w:color="000000"/>
            </w:tcBorders>
            <w:hideMark/>
          </w:tcPr>
          <w:p w:rsidR="00CE1834" w:rsidRPr="001B3960" w:rsidRDefault="00CE1834">
            <w:pPr>
              <w:spacing w:after="0" w:line="20" w:lineRule="atLeast"/>
              <w:jc w:val="both"/>
              <w:rPr>
                <w:rFonts w:ascii="Times New Roman" w:hAnsi="Times New Roman"/>
                <w:sz w:val="24"/>
                <w:szCs w:val="24"/>
              </w:rPr>
            </w:pPr>
            <w:r w:rsidRPr="001B3960">
              <w:rPr>
                <w:rFonts w:ascii="Times New Roman" w:hAnsi="Times New Roman"/>
                <w:sz w:val="24"/>
                <w:szCs w:val="24"/>
              </w:rPr>
              <w:lastRenderedPageBreak/>
              <w:t xml:space="preserve">Речь. </w:t>
            </w:r>
          </w:p>
        </w:tc>
        <w:tc>
          <w:tcPr>
            <w:tcW w:w="4392" w:type="dxa"/>
            <w:tcBorders>
              <w:top w:val="single" w:sz="4" w:space="0" w:color="000000"/>
              <w:left w:val="single" w:sz="4" w:space="0" w:color="000000"/>
              <w:bottom w:val="single" w:sz="4" w:space="0" w:color="000000"/>
              <w:right w:val="single" w:sz="4" w:space="0" w:color="000000"/>
            </w:tcBorders>
            <w:hideMark/>
          </w:tcPr>
          <w:p w:rsidR="00CE1834" w:rsidRPr="001B3960" w:rsidRDefault="00CE1834">
            <w:pPr>
              <w:spacing w:after="0" w:line="20" w:lineRule="atLeast"/>
              <w:jc w:val="both"/>
              <w:rPr>
                <w:rFonts w:ascii="Times New Roman" w:hAnsi="Times New Roman"/>
                <w:sz w:val="24"/>
                <w:szCs w:val="24"/>
              </w:rPr>
            </w:pPr>
            <w:r w:rsidRPr="001B3960">
              <w:rPr>
                <w:rFonts w:ascii="Times New Roman" w:hAnsi="Times New Roman"/>
                <w:sz w:val="24"/>
                <w:szCs w:val="24"/>
              </w:rPr>
              <w:t>На 4-6 месяцев позже начинают говорить, лучше удаются поиск словесных ассоциаций.</w:t>
            </w:r>
          </w:p>
        </w:tc>
        <w:tc>
          <w:tcPr>
            <w:tcW w:w="5135" w:type="dxa"/>
            <w:tcBorders>
              <w:top w:val="single" w:sz="4" w:space="0" w:color="000000"/>
              <w:left w:val="single" w:sz="4" w:space="0" w:color="000000"/>
              <w:bottom w:val="single" w:sz="4" w:space="0" w:color="000000"/>
              <w:right w:val="single" w:sz="4" w:space="0" w:color="000000"/>
            </w:tcBorders>
            <w:hideMark/>
          </w:tcPr>
          <w:p w:rsidR="00CE1834" w:rsidRPr="001B3960" w:rsidRDefault="00CE1834">
            <w:pPr>
              <w:spacing w:after="0" w:line="20" w:lineRule="atLeast"/>
              <w:jc w:val="both"/>
              <w:rPr>
                <w:rFonts w:ascii="Times New Roman" w:hAnsi="Times New Roman"/>
                <w:sz w:val="24"/>
                <w:szCs w:val="24"/>
              </w:rPr>
            </w:pPr>
            <w:r w:rsidRPr="001B3960">
              <w:rPr>
                <w:rFonts w:ascii="Times New Roman" w:hAnsi="Times New Roman"/>
                <w:sz w:val="24"/>
                <w:szCs w:val="24"/>
              </w:rPr>
              <w:t>Лучше исполнительская сторона речи и скорость чтения.</w:t>
            </w:r>
          </w:p>
        </w:tc>
      </w:tr>
      <w:tr w:rsidR="00CE1834" w:rsidRPr="001B3960" w:rsidTr="00225D77">
        <w:tc>
          <w:tcPr>
            <w:tcW w:w="1276" w:type="dxa"/>
            <w:tcBorders>
              <w:top w:val="single" w:sz="4" w:space="0" w:color="000000"/>
              <w:left w:val="single" w:sz="4" w:space="0" w:color="000000"/>
              <w:bottom w:val="single" w:sz="4" w:space="0" w:color="000000"/>
              <w:right w:val="single" w:sz="4" w:space="0" w:color="000000"/>
            </w:tcBorders>
            <w:hideMark/>
          </w:tcPr>
          <w:p w:rsidR="00CE1834" w:rsidRPr="001B3960" w:rsidRDefault="00CE1834">
            <w:pPr>
              <w:spacing w:after="0" w:line="20" w:lineRule="atLeast"/>
              <w:jc w:val="both"/>
              <w:rPr>
                <w:rFonts w:ascii="Times New Roman" w:hAnsi="Times New Roman"/>
                <w:sz w:val="24"/>
                <w:szCs w:val="24"/>
              </w:rPr>
            </w:pPr>
            <w:r w:rsidRPr="001B3960">
              <w:rPr>
                <w:rFonts w:ascii="Times New Roman" w:hAnsi="Times New Roman"/>
                <w:sz w:val="24"/>
                <w:szCs w:val="24"/>
              </w:rPr>
              <w:t>Эмоции.</w:t>
            </w:r>
          </w:p>
        </w:tc>
        <w:tc>
          <w:tcPr>
            <w:tcW w:w="4392" w:type="dxa"/>
            <w:tcBorders>
              <w:top w:val="single" w:sz="4" w:space="0" w:color="000000"/>
              <w:left w:val="single" w:sz="4" w:space="0" w:color="000000"/>
              <w:bottom w:val="single" w:sz="4" w:space="0" w:color="000000"/>
              <w:right w:val="single" w:sz="4" w:space="0" w:color="000000"/>
            </w:tcBorders>
            <w:hideMark/>
          </w:tcPr>
          <w:p w:rsidR="00CE1834" w:rsidRPr="001B3960" w:rsidRDefault="00CE1834">
            <w:pPr>
              <w:spacing w:after="0" w:line="20" w:lineRule="atLeast"/>
              <w:rPr>
                <w:rFonts w:ascii="Times New Roman" w:hAnsi="Times New Roman"/>
                <w:sz w:val="24"/>
                <w:szCs w:val="24"/>
              </w:rPr>
            </w:pPr>
            <w:r w:rsidRPr="001B3960">
              <w:rPr>
                <w:rFonts w:ascii="Times New Roman" w:hAnsi="Times New Roman"/>
                <w:sz w:val="24"/>
                <w:szCs w:val="24"/>
              </w:rPr>
              <w:t>Более возбудимы, раздра</w:t>
            </w:r>
            <w:r w:rsidR="006C5301">
              <w:rPr>
                <w:rFonts w:ascii="Times New Roman" w:hAnsi="Times New Roman"/>
                <w:sz w:val="24"/>
                <w:szCs w:val="24"/>
              </w:rPr>
              <w:t>жительны, нетерпеливы, не сдержа</w:t>
            </w:r>
            <w:r w:rsidRPr="001B3960">
              <w:rPr>
                <w:rFonts w:ascii="Times New Roman" w:hAnsi="Times New Roman"/>
                <w:sz w:val="24"/>
                <w:szCs w:val="24"/>
              </w:rPr>
              <w:t>ны, не</w:t>
            </w:r>
            <w:r w:rsidR="006C5301">
              <w:rPr>
                <w:rFonts w:ascii="Times New Roman" w:hAnsi="Times New Roman"/>
                <w:sz w:val="24"/>
                <w:szCs w:val="24"/>
              </w:rPr>
              <w:t xml:space="preserve"> </w:t>
            </w:r>
            <w:r w:rsidRPr="001B3960">
              <w:rPr>
                <w:rFonts w:ascii="Times New Roman" w:hAnsi="Times New Roman"/>
                <w:sz w:val="24"/>
                <w:szCs w:val="24"/>
              </w:rPr>
              <w:t>уверенны в себе. В эмоциональном плане: реакция кратковременная, но яркая, избирательная, быстро снимают эмоциональное напряжение.</w:t>
            </w:r>
          </w:p>
        </w:tc>
        <w:tc>
          <w:tcPr>
            <w:tcW w:w="5135" w:type="dxa"/>
            <w:tcBorders>
              <w:top w:val="single" w:sz="4" w:space="0" w:color="000000"/>
              <w:left w:val="single" w:sz="4" w:space="0" w:color="000000"/>
              <w:bottom w:val="single" w:sz="4" w:space="0" w:color="000000"/>
              <w:right w:val="single" w:sz="4" w:space="0" w:color="000000"/>
            </w:tcBorders>
            <w:hideMark/>
          </w:tcPr>
          <w:p w:rsidR="00CE1834" w:rsidRPr="001B3960" w:rsidRDefault="00CE1834">
            <w:pPr>
              <w:spacing w:after="0" w:line="20" w:lineRule="atLeast"/>
              <w:rPr>
                <w:rFonts w:ascii="Times New Roman" w:hAnsi="Times New Roman"/>
                <w:sz w:val="24"/>
                <w:szCs w:val="24"/>
              </w:rPr>
            </w:pPr>
            <w:r w:rsidRPr="001B3960">
              <w:rPr>
                <w:rFonts w:ascii="Times New Roman" w:hAnsi="Times New Roman"/>
                <w:sz w:val="24"/>
                <w:szCs w:val="24"/>
              </w:rPr>
              <w:t>Считаются более эмоциональными. В ситуации деятельности, вызывающей сильные эмоции, резко нарастает общая активность, повышается эмоциональный тонус коры головного мозга.</w:t>
            </w:r>
          </w:p>
          <w:p w:rsidR="00CE1834" w:rsidRPr="001B3960" w:rsidRDefault="00CE1834">
            <w:pPr>
              <w:spacing w:after="0" w:line="20" w:lineRule="atLeast"/>
              <w:rPr>
                <w:rFonts w:ascii="Times New Roman" w:hAnsi="Times New Roman"/>
                <w:sz w:val="24"/>
                <w:szCs w:val="24"/>
              </w:rPr>
            </w:pPr>
            <w:r w:rsidRPr="001B3960">
              <w:rPr>
                <w:rFonts w:ascii="Times New Roman" w:hAnsi="Times New Roman"/>
                <w:sz w:val="24"/>
                <w:szCs w:val="24"/>
              </w:rPr>
              <w:t>Долго переживают замечания.</w:t>
            </w:r>
          </w:p>
        </w:tc>
      </w:tr>
      <w:tr w:rsidR="00CE1834" w:rsidRPr="001B3960" w:rsidTr="00225D77">
        <w:tc>
          <w:tcPr>
            <w:tcW w:w="1276" w:type="dxa"/>
            <w:tcBorders>
              <w:top w:val="single" w:sz="4" w:space="0" w:color="000000"/>
              <w:left w:val="single" w:sz="4" w:space="0" w:color="000000"/>
              <w:bottom w:val="single" w:sz="4" w:space="0" w:color="000000"/>
              <w:right w:val="single" w:sz="4" w:space="0" w:color="000000"/>
            </w:tcBorders>
            <w:hideMark/>
          </w:tcPr>
          <w:p w:rsidR="00CE1834" w:rsidRPr="001B3960" w:rsidRDefault="00CE1834">
            <w:pPr>
              <w:spacing w:after="0" w:line="20" w:lineRule="atLeast"/>
              <w:jc w:val="both"/>
              <w:rPr>
                <w:rFonts w:ascii="Times New Roman" w:hAnsi="Times New Roman"/>
                <w:sz w:val="24"/>
                <w:szCs w:val="24"/>
              </w:rPr>
            </w:pPr>
            <w:r w:rsidRPr="001B3960">
              <w:rPr>
                <w:rFonts w:ascii="Times New Roman" w:hAnsi="Times New Roman"/>
                <w:sz w:val="24"/>
                <w:szCs w:val="24"/>
              </w:rPr>
              <w:t xml:space="preserve">Игра. </w:t>
            </w:r>
          </w:p>
        </w:tc>
        <w:tc>
          <w:tcPr>
            <w:tcW w:w="4392" w:type="dxa"/>
            <w:tcBorders>
              <w:top w:val="single" w:sz="4" w:space="0" w:color="000000"/>
              <w:left w:val="single" w:sz="4" w:space="0" w:color="000000"/>
              <w:bottom w:val="single" w:sz="4" w:space="0" w:color="000000"/>
              <w:right w:val="single" w:sz="4" w:space="0" w:color="000000"/>
            </w:tcBorders>
            <w:hideMark/>
          </w:tcPr>
          <w:p w:rsidR="00CE1834" w:rsidRPr="001B3960" w:rsidRDefault="00CE1834">
            <w:pPr>
              <w:spacing w:after="0" w:line="20" w:lineRule="atLeast"/>
              <w:jc w:val="both"/>
              <w:rPr>
                <w:rFonts w:ascii="Times New Roman" w:hAnsi="Times New Roman"/>
                <w:sz w:val="24"/>
                <w:szCs w:val="24"/>
              </w:rPr>
            </w:pPr>
            <w:r w:rsidRPr="001B3960">
              <w:rPr>
                <w:rFonts w:ascii="Times New Roman" w:hAnsi="Times New Roman"/>
                <w:sz w:val="24"/>
                <w:szCs w:val="24"/>
              </w:rPr>
              <w:t xml:space="preserve">Чаще опирается на дальнее зрение: бегают друг за другом, бросают предметы в цель и используют при этом всё предоставленное пространство. Если в горизонтальной плоскости места мало, осваивают вертикальную плоскость: лазают по лестницам, забираются в шкаф и т.п.  </w:t>
            </w:r>
          </w:p>
        </w:tc>
        <w:tc>
          <w:tcPr>
            <w:tcW w:w="5135" w:type="dxa"/>
            <w:tcBorders>
              <w:top w:val="single" w:sz="4" w:space="0" w:color="000000"/>
              <w:left w:val="single" w:sz="4" w:space="0" w:color="000000"/>
              <w:bottom w:val="single" w:sz="4" w:space="0" w:color="000000"/>
              <w:right w:val="single" w:sz="4" w:space="0" w:color="000000"/>
            </w:tcBorders>
            <w:hideMark/>
          </w:tcPr>
          <w:p w:rsidR="00CE1834" w:rsidRPr="001B3960" w:rsidRDefault="00CE1834">
            <w:pPr>
              <w:spacing w:after="0" w:line="20" w:lineRule="atLeast"/>
              <w:jc w:val="both"/>
              <w:rPr>
                <w:rFonts w:ascii="Times New Roman" w:hAnsi="Times New Roman"/>
                <w:sz w:val="24"/>
                <w:szCs w:val="24"/>
              </w:rPr>
            </w:pPr>
            <w:r w:rsidRPr="001B3960">
              <w:rPr>
                <w:rFonts w:ascii="Times New Roman" w:hAnsi="Times New Roman"/>
                <w:sz w:val="24"/>
                <w:szCs w:val="24"/>
              </w:rPr>
              <w:t>Опираются на ближнее зрение: раскладывают игровые предметы в ограниченном пространстве, им достаточно маленького уголка.</w:t>
            </w:r>
          </w:p>
          <w:p w:rsidR="00CE1834" w:rsidRPr="001B3960" w:rsidRDefault="00CE1834">
            <w:pPr>
              <w:spacing w:after="0" w:line="20" w:lineRule="atLeast"/>
              <w:jc w:val="both"/>
              <w:rPr>
                <w:rFonts w:ascii="Times New Roman" w:hAnsi="Times New Roman"/>
                <w:sz w:val="24"/>
                <w:szCs w:val="24"/>
              </w:rPr>
            </w:pPr>
            <w:r w:rsidRPr="001B3960">
              <w:rPr>
                <w:rFonts w:ascii="Times New Roman" w:hAnsi="Times New Roman"/>
                <w:sz w:val="24"/>
                <w:szCs w:val="24"/>
              </w:rPr>
              <w:t>Меньше интересуются внутренним устройством игрушек, больше назначением, игрушки обычно используют по прямому назначению.</w:t>
            </w:r>
          </w:p>
          <w:p w:rsidR="00CE1834" w:rsidRPr="001B3960" w:rsidRDefault="00CE1834">
            <w:pPr>
              <w:spacing w:after="0" w:line="20" w:lineRule="atLeast"/>
              <w:jc w:val="both"/>
              <w:rPr>
                <w:rFonts w:ascii="Times New Roman" w:hAnsi="Times New Roman"/>
                <w:sz w:val="24"/>
                <w:szCs w:val="24"/>
              </w:rPr>
            </w:pPr>
            <w:r w:rsidRPr="001B3960">
              <w:rPr>
                <w:rFonts w:ascii="Times New Roman" w:hAnsi="Times New Roman"/>
                <w:sz w:val="24"/>
                <w:szCs w:val="24"/>
              </w:rPr>
              <w:t xml:space="preserve"> </w:t>
            </w:r>
          </w:p>
        </w:tc>
      </w:tr>
      <w:tr w:rsidR="00CE1834" w:rsidRPr="001B3960" w:rsidTr="00225D77">
        <w:tc>
          <w:tcPr>
            <w:tcW w:w="1276" w:type="dxa"/>
            <w:tcBorders>
              <w:top w:val="single" w:sz="4" w:space="0" w:color="000000"/>
              <w:left w:val="single" w:sz="4" w:space="0" w:color="000000"/>
              <w:bottom w:val="single" w:sz="4" w:space="0" w:color="000000"/>
              <w:right w:val="single" w:sz="4" w:space="0" w:color="000000"/>
            </w:tcBorders>
            <w:hideMark/>
          </w:tcPr>
          <w:p w:rsidR="00CE1834" w:rsidRPr="001B3960" w:rsidRDefault="00CE1834">
            <w:pPr>
              <w:spacing w:after="0" w:line="20" w:lineRule="atLeast"/>
              <w:jc w:val="both"/>
              <w:rPr>
                <w:rFonts w:ascii="Times New Roman" w:hAnsi="Times New Roman"/>
                <w:sz w:val="24"/>
                <w:szCs w:val="24"/>
              </w:rPr>
            </w:pPr>
            <w:r w:rsidRPr="001B3960">
              <w:rPr>
                <w:rFonts w:ascii="Times New Roman" w:hAnsi="Times New Roman"/>
                <w:sz w:val="24"/>
                <w:szCs w:val="24"/>
              </w:rPr>
              <w:t xml:space="preserve">Умственная </w:t>
            </w:r>
            <w:proofErr w:type="gramStart"/>
            <w:r w:rsidRPr="001B3960">
              <w:rPr>
                <w:rFonts w:ascii="Times New Roman" w:hAnsi="Times New Roman"/>
                <w:sz w:val="24"/>
                <w:szCs w:val="24"/>
              </w:rPr>
              <w:t>деятель-</w:t>
            </w:r>
            <w:proofErr w:type="spellStart"/>
            <w:r w:rsidRPr="001B3960">
              <w:rPr>
                <w:rFonts w:ascii="Times New Roman" w:hAnsi="Times New Roman"/>
                <w:sz w:val="24"/>
                <w:szCs w:val="24"/>
              </w:rPr>
              <w:t>ность</w:t>
            </w:r>
            <w:proofErr w:type="spellEnd"/>
            <w:proofErr w:type="gramEnd"/>
            <w:r w:rsidRPr="001B3960">
              <w:rPr>
                <w:rFonts w:ascii="Times New Roman" w:hAnsi="Times New Roman"/>
                <w:sz w:val="24"/>
                <w:szCs w:val="24"/>
              </w:rPr>
              <w:t xml:space="preserve">. </w:t>
            </w:r>
          </w:p>
        </w:tc>
        <w:tc>
          <w:tcPr>
            <w:tcW w:w="4392" w:type="dxa"/>
            <w:tcBorders>
              <w:top w:val="single" w:sz="4" w:space="0" w:color="000000"/>
              <w:left w:val="single" w:sz="4" w:space="0" w:color="000000"/>
              <w:bottom w:val="single" w:sz="4" w:space="0" w:color="000000"/>
              <w:right w:val="single" w:sz="4" w:space="0" w:color="000000"/>
            </w:tcBorders>
            <w:hideMark/>
          </w:tcPr>
          <w:p w:rsidR="00CE1834" w:rsidRPr="001B3960" w:rsidRDefault="00CE1834">
            <w:pPr>
              <w:spacing w:after="0" w:line="20" w:lineRule="atLeast"/>
              <w:rPr>
                <w:rFonts w:ascii="Times New Roman" w:hAnsi="Times New Roman"/>
                <w:sz w:val="24"/>
                <w:szCs w:val="24"/>
              </w:rPr>
            </w:pPr>
            <w:r w:rsidRPr="001B3960">
              <w:rPr>
                <w:rFonts w:ascii="Times New Roman" w:hAnsi="Times New Roman"/>
                <w:sz w:val="24"/>
                <w:szCs w:val="24"/>
              </w:rPr>
              <w:t>Лучше выполняют поисковую деятельность, выдвигают новые идеи. Труднее выполняют многоэтапные задания, не терпят однообразия, не сидят на месте.</w:t>
            </w:r>
          </w:p>
        </w:tc>
        <w:tc>
          <w:tcPr>
            <w:tcW w:w="5135" w:type="dxa"/>
            <w:tcBorders>
              <w:top w:val="single" w:sz="4" w:space="0" w:color="000000"/>
              <w:left w:val="single" w:sz="4" w:space="0" w:color="000000"/>
              <w:bottom w:val="single" w:sz="4" w:space="0" w:color="000000"/>
              <w:right w:val="single" w:sz="4" w:space="0" w:color="000000"/>
            </w:tcBorders>
            <w:hideMark/>
          </w:tcPr>
          <w:p w:rsidR="00CE1834" w:rsidRPr="001B3960" w:rsidRDefault="00CE1834">
            <w:pPr>
              <w:spacing w:after="0" w:line="20" w:lineRule="atLeast"/>
              <w:jc w:val="both"/>
              <w:rPr>
                <w:rFonts w:ascii="Times New Roman" w:hAnsi="Times New Roman"/>
                <w:sz w:val="24"/>
                <w:szCs w:val="24"/>
              </w:rPr>
            </w:pPr>
            <w:r w:rsidRPr="001B3960">
              <w:rPr>
                <w:rFonts w:ascii="Times New Roman" w:hAnsi="Times New Roman"/>
                <w:sz w:val="24"/>
                <w:szCs w:val="24"/>
              </w:rPr>
              <w:t>Лучше выполняют типовые задания по шаблону.</w:t>
            </w:r>
          </w:p>
          <w:p w:rsidR="00CE1834" w:rsidRPr="001B3960" w:rsidRDefault="00CE1834">
            <w:pPr>
              <w:spacing w:after="0" w:line="20" w:lineRule="atLeast"/>
              <w:jc w:val="both"/>
              <w:rPr>
                <w:rFonts w:ascii="Times New Roman" w:hAnsi="Times New Roman"/>
                <w:sz w:val="24"/>
                <w:szCs w:val="24"/>
              </w:rPr>
            </w:pPr>
            <w:r w:rsidRPr="001B3960">
              <w:rPr>
                <w:rFonts w:ascii="Times New Roman" w:hAnsi="Times New Roman"/>
                <w:sz w:val="24"/>
                <w:szCs w:val="24"/>
              </w:rPr>
              <w:t xml:space="preserve">Тщательность, проработка деталей на высоком исполнительском уровне. </w:t>
            </w:r>
          </w:p>
        </w:tc>
      </w:tr>
      <w:tr w:rsidR="00CE1834" w:rsidRPr="001B3960" w:rsidTr="00225D77">
        <w:tc>
          <w:tcPr>
            <w:tcW w:w="1276" w:type="dxa"/>
            <w:tcBorders>
              <w:top w:val="single" w:sz="4" w:space="0" w:color="000000"/>
              <w:left w:val="single" w:sz="4" w:space="0" w:color="000000"/>
              <w:bottom w:val="single" w:sz="4" w:space="0" w:color="000000"/>
              <w:right w:val="single" w:sz="4" w:space="0" w:color="000000"/>
            </w:tcBorders>
            <w:hideMark/>
          </w:tcPr>
          <w:p w:rsidR="00CE1834" w:rsidRPr="001B3960" w:rsidRDefault="00CE1834">
            <w:pPr>
              <w:spacing w:after="0" w:line="20" w:lineRule="atLeast"/>
              <w:jc w:val="both"/>
              <w:rPr>
                <w:rFonts w:ascii="Times New Roman" w:hAnsi="Times New Roman"/>
                <w:sz w:val="24"/>
                <w:szCs w:val="24"/>
              </w:rPr>
            </w:pPr>
            <w:r w:rsidRPr="001B3960">
              <w:rPr>
                <w:rFonts w:ascii="Times New Roman" w:hAnsi="Times New Roman"/>
                <w:sz w:val="24"/>
                <w:szCs w:val="24"/>
              </w:rPr>
              <w:t xml:space="preserve">Рисование. </w:t>
            </w:r>
          </w:p>
        </w:tc>
        <w:tc>
          <w:tcPr>
            <w:tcW w:w="4392" w:type="dxa"/>
            <w:tcBorders>
              <w:top w:val="single" w:sz="4" w:space="0" w:color="000000"/>
              <w:left w:val="single" w:sz="4" w:space="0" w:color="000000"/>
              <w:bottom w:val="single" w:sz="4" w:space="0" w:color="000000"/>
              <w:right w:val="single" w:sz="4" w:space="0" w:color="000000"/>
            </w:tcBorders>
            <w:hideMark/>
          </w:tcPr>
          <w:p w:rsidR="00CE1834" w:rsidRPr="001B3960" w:rsidRDefault="00CE1834">
            <w:pPr>
              <w:spacing w:after="0" w:line="20" w:lineRule="atLeast"/>
              <w:jc w:val="both"/>
              <w:rPr>
                <w:rFonts w:ascii="Times New Roman" w:hAnsi="Times New Roman"/>
                <w:sz w:val="24"/>
                <w:szCs w:val="24"/>
              </w:rPr>
            </w:pPr>
            <w:r w:rsidRPr="001B3960">
              <w:rPr>
                <w:rFonts w:ascii="Times New Roman" w:hAnsi="Times New Roman"/>
                <w:sz w:val="24"/>
                <w:szCs w:val="24"/>
              </w:rPr>
              <w:t>Чаще рисуют технику, рисунки наполнены действием, отражают больше пространство, вмещают большую площадь, больше домов и улиц, менее насыщенная цветовая гамма.</w:t>
            </w:r>
          </w:p>
        </w:tc>
        <w:tc>
          <w:tcPr>
            <w:tcW w:w="5135" w:type="dxa"/>
            <w:tcBorders>
              <w:top w:val="single" w:sz="4" w:space="0" w:color="000000"/>
              <w:left w:val="single" w:sz="4" w:space="0" w:color="000000"/>
              <w:bottom w:val="single" w:sz="4" w:space="0" w:color="000000"/>
              <w:right w:val="single" w:sz="4" w:space="0" w:color="000000"/>
            </w:tcBorders>
            <w:hideMark/>
          </w:tcPr>
          <w:p w:rsidR="00CE1834" w:rsidRPr="001B3960" w:rsidRDefault="00CE1834">
            <w:pPr>
              <w:spacing w:after="0" w:line="20" w:lineRule="atLeast"/>
              <w:jc w:val="both"/>
              <w:rPr>
                <w:rFonts w:ascii="Times New Roman" w:hAnsi="Times New Roman"/>
                <w:sz w:val="24"/>
                <w:szCs w:val="24"/>
              </w:rPr>
            </w:pPr>
            <w:r w:rsidRPr="001B3960">
              <w:rPr>
                <w:rFonts w:ascii="Times New Roman" w:hAnsi="Times New Roman"/>
                <w:sz w:val="24"/>
                <w:szCs w:val="24"/>
              </w:rPr>
              <w:t>Чаще рисуют людей, принцесс, в том числе и себя. Себя чаще рисуют с особо выделенными ресницами и ртом, любят пририсовать «взрослые» атрибуты – украшения, каблуки.</w:t>
            </w:r>
          </w:p>
        </w:tc>
      </w:tr>
      <w:tr w:rsidR="00CE1834" w:rsidRPr="001B3960" w:rsidTr="00225D77">
        <w:tc>
          <w:tcPr>
            <w:tcW w:w="1276" w:type="dxa"/>
            <w:tcBorders>
              <w:top w:val="single" w:sz="4" w:space="0" w:color="000000"/>
              <w:left w:val="single" w:sz="4" w:space="0" w:color="000000"/>
              <w:bottom w:val="single" w:sz="4" w:space="0" w:color="000000"/>
              <w:right w:val="single" w:sz="4" w:space="0" w:color="000000"/>
            </w:tcBorders>
            <w:hideMark/>
          </w:tcPr>
          <w:p w:rsidR="00CE1834" w:rsidRPr="001B3960" w:rsidRDefault="00CE1834">
            <w:pPr>
              <w:spacing w:after="0" w:line="20" w:lineRule="atLeast"/>
              <w:rPr>
                <w:rFonts w:ascii="Times New Roman" w:hAnsi="Times New Roman"/>
                <w:sz w:val="24"/>
                <w:szCs w:val="24"/>
              </w:rPr>
            </w:pPr>
            <w:r w:rsidRPr="001B3960">
              <w:rPr>
                <w:rFonts w:ascii="Times New Roman" w:hAnsi="Times New Roman"/>
                <w:sz w:val="24"/>
                <w:szCs w:val="24"/>
              </w:rPr>
              <w:t xml:space="preserve">Поведение в организованной образовательной </w:t>
            </w:r>
            <w:proofErr w:type="gramStart"/>
            <w:r w:rsidRPr="001B3960">
              <w:rPr>
                <w:rFonts w:ascii="Times New Roman" w:hAnsi="Times New Roman"/>
                <w:sz w:val="24"/>
                <w:szCs w:val="24"/>
              </w:rPr>
              <w:t>деятель-</w:t>
            </w:r>
            <w:proofErr w:type="spellStart"/>
            <w:r w:rsidRPr="001B3960">
              <w:rPr>
                <w:rFonts w:ascii="Times New Roman" w:hAnsi="Times New Roman"/>
                <w:sz w:val="24"/>
                <w:szCs w:val="24"/>
              </w:rPr>
              <w:t>ности</w:t>
            </w:r>
            <w:proofErr w:type="spellEnd"/>
            <w:proofErr w:type="gramEnd"/>
            <w:r w:rsidRPr="001B3960">
              <w:rPr>
                <w:rFonts w:ascii="Times New Roman" w:hAnsi="Times New Roman"/>
                <w:sz w:val="24"/>
                <w:szCs w:val="24"/>
              </w:rPr>
              <w:t>.</w:t>
            </w:r>
          </w:p>
        </w:tc>
        <w:tc>
          <w:tcPr>
            <w:tcW w:w="4392" w:type="dxa"/>
            <w:tcBorders>
              <w:top w:val="single" w:sz="4" w:space="0" w:color="000000"/>
              <w:left w:val="single" w:sz="4" w:space="0" w:color="000000"/>
              <w:bottom w:val="single" w:sz="4" w:space="0" w:color="000000"/>
              <w:right w:val="single" w:sz="4" w:space="0" w:color="000000"/>
            </w:tcBorders>
            <w:hideMark/>
          </w:tcPr>
          <w:p w:rsidR="00CE1834" w:rsidRPr="001B3960" w:rsidRDefault="00CE1834">
            <w:pPr>
              <w:spacing w:after="0" w:line="20" w:lineRule="atLeast"/>
              <w:jc w:val="both"/>
              <w:rPr>
                <w:rFonts w:ascii="Times New Roman" w:hAnsi="Times New Roman"/>
                <w:sz w:val="24"/>
                <w:szCs w:val="24"/>
              </w:rPr>
            </w:pPr>
            <w:r w:rsidRPr="001B3960">
              <w:rPr>
                <w:rFonts w:ascii="Times New Roman" w:hAnsi="Times New Roman"/>
                <w:sz w:val="24"/>
                <w:szCs w:val="24"/>
              </w:rPr>
              <w:t xml:space="preserve"> Смотрят на стол, перед собой, если знают ответ – отвечают уверенно, задают вопросы ради получения какой-то конкретной информации. Медленнее включаются в занятие и быстрее истощаются </w:t>
            </w:r>
            <w:proofErr w:type="gramStart"/>
            <w:r w:rsidRPr="001B3960">
              <w:rPr>
                <w:rFonts w:ascii="Times New Roman" w:hAnsi="Times New Roman"/>
                <w:sz w:val="24"/>
                <w:szCs w:val="24"/>
              </w:rPr>
              <w:t xml:space="preserve">интеллектуально,   </w:t>
            </w:r>
            <w:proofErr w:type="gramEnd"/>
            <w:r w:rsidRPr="001B3960">
              <w:rPr>
                <w:rFonts w:ascii="Times New Roman" w:hAnsi="Times New Roman"/>
                <w:sz w:val="24"/>
                <w:szCs w:val="24"/>
              </w:rPr>
              <w:t>пик работоспособности приходится на конец занятия.</w:t>
            </w:r>
          </w:p>
          <w:p w:rsidR="00CE1834" w:rsidRPr="001B3960" w:rsidRDefault="00CE1834">
            <w:pPr>
              <w:spacing w:after="0" w:line="20" w:lineRule="atLeast"/>
              <w:jc w:val="both"/>
              <w:rPr>
                <w:rFonts w:ascii="Times New Roman" w:hAnsi="Times New Roman"/>
                <w:sz w:val="24"/>
                <w:szCs w:val="24"/>
              </w:rPr>
            </w:pPr>
            <w:r w:rsidRPr="001B3960">
              <w:rPr>
                <w:rFonts w:ascii="Times New Roman" w:hAnsi="Times New Roman"/>
                <w:sz w:val="24"/>
                <w:szCs w:val="24"/>
              </w:rPr>
              <w:t xml:space="preserve">Более собранные и внимательные. </w:t>
            </w:r>
          </w:p>
        </w:tc>
        <w:tc>
          <w:tcPr>
            <w:tcW w:w="5135" w:type="dxa"/>
            <w:tcBorders>
              <w:top w:val="single" w:sz="4" w:space="0" w:color="000000"/>
              <w:left w:val="single" w:sz="4" w:space="0" w:color="000000"/>
              <w:bottom w:val="single" w:sz="4" w:space="0" w:color="000000"/>
              <w:right w:val="single" w:sz="4" w:space="0" w:color="000000"/>
            </w:tcBorders>
            <w:hideMark/>
          </w:tcPr>
          <w:p w:rsidR="00CE1834" w:rsidRPr="001B3960" w:rsidRDefault="00CE1834">
            <w:pPr>
              <w:spacing w:after="0" w:line="20" w:lineRule="atLeast"/>
              <w:jc w:val="both"/>
              <w:rPr>
                <w:rFonts w:ascii="Times New Roman" w:hAnsi="Times New Roman"/>
                <w:sz w:val="24"/>
                <w:szCs w:val="24"/>
              </w:rPr>
            </w:pPr>
            <w:r w:rsidRPr="001B3960">
              <w:rPr>
                <w:rFonts w:ascii="Times New Roman" w:hAnsi="Times New Roman"/>
                <w:sz w:val="24"/>
                <w:szCs w:val="24"/>
              </w:rPr>
              <w:t>Используется приём опережающего одобрения дальнейших действий. Отвечая, ищут в глазах подтверждение правильности ответа и только после кивка взрослого продолжают более уверенно, вопросы задают чаще с целью установления контакта, ориентированы больше на отношения между людьми.   Более организованные и усидчивые.</w:t>
            </w:r>
          </w:p>
        </w:tc>
      </w:tr>
      <w:tr w:rsidR="00CE1834" w:rsidRPr="001B3960" w:rsidTr="00225D77">
        <w:tc>
          <w:tcPr>
            <w:tcW w:w="1276" w:type="dxa"/>
            <w:tcBorders>
              <w:top w:val="single" w:sz="4" w:space="0" w:color="000000"/>
              <w:left w:val="single" w:sz="4" w:space="0" w:color="000000"/>
              <w:bottom w:val="single" w:sz="4" w:space="0" w:color="000000"/>
              <w:right w:val="single" w:sz="4" w:space="0" w:color="000000"/>
            </w:tcBorders>
            <w:hideMark/>
          </w:tcPr>
          <w:p w:rsidR="00CE1834" w:rsidRPr="001B3960" w:rsidRDefault="00CE1834">
            <w:pPr>
              <w:spacing w:after="0" w:line="20" w:lineRule="atLeast"/>
              <w:jc w:val="both"/>
              <w:rPr>
                <w:rFonts w:ascii="Times New Roman" w:hAnsi="Times New Roman"/>
                <w:sz w:val="24"/>
                <w:szCs w:val="24"/>
              </w:rPr>
            </w:pPr>
            <w:r w:rsidRPr="001B3960">
              <w:rPr>
                <w:rFonts w:ascii="Times New Roman" w:hAnsi="Times New Roman"/>
                <w:sz w:val="24"/>
                <w:szCs w:val="24"/>
              </w:rPr>
              <w:t>Восприятие оценки взрослого.</w:t>
            </w:r>
          </w:p>
        </w:tc>
        <w:tc>
          <w:tcPr>
            <w:tcW w:w="4392" w:type="dxa"/>
            <w:tcBorders>
              <w:top w:val="single" w:sz="4" w:space="0" w:color="000000"/>
              <w:left w:val="single" w:sz="4" w:space="0" w:color="000000"/>
              <w:bottom w:val="single" w:sz="4" w:space="0" w:color="000000"/>
              <w:right w:val="single" w:sz="4" w:space="0" w:color="000000"/>
            </w:tcBorders>
            <w:hideMark/>
          </w:tcPr>
          <w:p w:rsidR="00CE1834" w:rsidRPr="001B3960" w:rsidRDefault="00CE1834">
            <w:pPr>
              <w:spacing w:after="0" w:line="20" w:lineRule="atLeast"/>
              <w:jc w:val="both"/>
              <w:rPr>
                <w:rFonts w:ascii="Times New Roman" w:hAnsi="Times New Roman"/>
                <w:sz w:val="24"/>
                <w:szCs w:val="24"/>
              </w:rPr>
            </w:pPr>
            <w:r w:rsidRPr="001B3960">
              <w:rPr>
                <w:rFonts w:ascii="Times New Roman" w:hAnsi="Times New Roman"/>
                <w:sz w:val="24"/>
                <w:szCs w:val="24"/>
              </w:rPr>
              <w:t xml:space="preserve">Интересует суть оценки, то есть то, что конкретно оценивается и что конкретно он сделал не так. Должен знать, чем конкретно недоволен взрослый, иметь возможность исправить ситуацию. </w:t>
            </w:r>
          </w:p>
        </w:tc>
        <w:tc>
          <w:tcPr>
            <w:tcW w:w="5135" w:type="dxa"/>
            <w:tcBorders>
              <w:top w:val="single" w:sz="4" w:space="0" w:color="000000"/>
              <w:left w:val="single" w:sz="4" w:space="0" w:color="000000"/>
              <w:bottom w:val="single" w:sz="4" w:space="0" w:color="000000"/>
              <w:right w:val="single" w:sz="4" w:space="0" w:color="000000"/>
            </w:tcBorders>
            <w:hideMark/>
          </w:tcPr>
          <w:p w:rsidR="00CE1834" w:rsidRPr="001B3960" w:rsidRDefault="00CE1834">
            <w:pPr>
              <w:spacing w:after="0" w:line="20" w:lineRule="atLeast"/>
              <w:jc w:val="both"/>
              <w:rPr>
                <w:rFonts w:ascii="Times New Roman" w:hAnsi="Times New Roman"/>
                <w:sz w:val="24"/>
                <w:szCs w:val="24"/>
              </w:rPr>
            </w:pPr>
            <w:r w:rsidRPr="001B3960">
              <w:rPr>
                <w:rFonts w:ascii="Times New Roman" w:hAnsi="Times New Roman"/>
                <w:sz w:val="24"/>
                <w:szCs w:val="24"/>
              </w:rPr>
              <w:t xml:space="preserve">Интересует кто оценивает и как, т.е. какое впечатление произвели. Эмоционально реагируют на любые оценки. Сначала нужно успокоить, затем разобрать </w:t>
            </w:r>
            <w:proofErr w:type="gramStart"/>
            <w:r w:rsidRPr="001B3960">
              <w:rPr>
                <w:rFonts w:ascii="Times New Roman" w:hAnsi="Times New Roman"/>
                <w:sz w:val="24"/>
                <w:szCs w:val="24"/>
              </w:rPr>
              <w:t xml:space="preserve">ошибку.  </w:t>
            </w:r>
            <w:proofErr w:type="gramEnd"/>
          </w:p>
        </w:tc>
      </w:tr>
    </w:tbl>
    <w:p w:rsidR="00CE1834" w:rsidRDefault="00CE1834" w:rsidP="00CE1834">
      <w:pPr>
        <w:pStyle w:val="af"/>
        <w:spacing w:after="0" w:line="20" w:lineRule="atLeast"/>
        <w:jc w:val="both"/>
        <w:rPr>
          <w:rFonts w:ascii="Times New Roman" w:hAnsi="Times New Roman"/>
          <w:b/>
          <w:sz w:val="24"/>
          <w:szCs w:val="24"/>
        </w:rPr>
      </w:pPr>
    </w:p>
    <w:p w:rsidR="001B3960" w:rsidRDefault="001B3960" w:rsidP="00CE1834">
      <w:pPr>
        <w:pStyle w:val="af"/>
        <w:spacing w:after="0" w:line="20" w:lineRule="atLeast"/>
        <w:jc w:val="center"/>
        <w:rPr>
          <w:rFonts w:ascii="Times New Roman" w:hAnsi="Times New Roman"/>
          <w:b/>
        </w:rPr>
      </w:pPr>
    </w:p>
    <w:p w:rsidR="001B3960" w:rsidRDefault="001B3960" w:rsidP="00CE1834">
      <w:pPr>
        <w:pStyle w:val="af"/>
        <w:spacing w:after="0" w:line="20" w:lineRule="atLeast"/>
        <w:jc w:val="center"/>
        <w:rPr>
          <w:rFonts w:ascii="Times New Roman" w:hAnsi="Times New Roman"/>
          <w:b/>
        </w:rPr>
      </w:pPr>
    </w:p>
    <w:p w:rsidR="001B3960" w:rsidRDefault="001B3960" w:rsidP="00CE1834">
      <w:pPr>
        <w:pStyle w:val="af"/>
        <w:spacing w:after="0" w:line="20" w:lineRule="atLeast"/>
        <w:jc w:val="center"/>
        <w:rPr>
          <w:rFonts w:ascii="Times New Roman" w:hAnsi="Times New Roman"/>
          <w:b/>
        </w:rPr>
      </w:pPr>
    </w:p>
    <w:p w:rsidR="00CE1834" w:rsidRPr="001B3960" w:rsidRDefault="00CE1834" w:rsidP="00CE1834">
      <w:pPr>
        <w:pStyle w:val="af"/>
        <w:spacing w:after="0" w:line="20" w:lineRule="atLeast"/>
        <w:jc w:val="center"/>
        <w:rPr>
          <w:rFonts w:ascii="Times New Roman" w:hAnsi="Times New Roman"/>
          <w:b/>
          <w:sz w:val="24"/>
          <w:szCs w:val="24"/>
        </w:rPr>
      </w:pPr>
      <w:r w:rsidRPr="001B3960">
        <w:rPr>
          <w:rFonts w:ascii="Times New Roman" w:hAnsi="Times New Roman"/>
          <w:b/>
          <w:sz w:val="24"/>
          <w:szCs w:val="24"/>
        </w:rPr>
        <w:t>Механизм учёта особенностей мальчиков и девочек при организации их деятельности.</w:t>
      </w:r>
    </w:p>
    <w:tbl>
      <w:tblPr>
        <w:tblW w:w="1080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4392"/>
        <w:gridCol w:w="5135"/>
      </w:tblGrid>
      <w:tr w:rsidR="00CE1834" w:rsidRPr="001B3960" w:rsidTr="00225D77">
        <w:tc>
          <w:tcPr>
            <w:tcW w:w="1276" w:type="dxa"/>
            <w:tcBorders>
              <w:top w:val="single" w:sz="4" w:space="0" w:color="000000"/>
              <w:left w:val="single" w:sz="4" w:space="0" w:color="000000"/>
              <w:bottom w:val="single" w:sz="4" w:space="0" w:color="000000"/>
              <w:right w:val="single" w:sz="4" w:space="0" w:color="000000"/>
            </w:tcBorders>
            <w:hideMark/>
          </w:tcPr>
          <w:p w:rsidR="00CE1834" w:rsidRPr="001B3960" w:rsidRDefault="00CE1834">
            <w:pPr>
              <w:pStyle w:val="af"/>
              <w:spacing w:after="0" w:line="20" w:lineRule="atLeast"/>
              <w:ind w:left="0"/>
              <w:jc w:val="both"/>
              <w:rPr>
                <w:rFonts w:ascii="Times New Roman" w:hAnsi="Times New Roman"/>
                <w:b/>
                <w:sz w:val="24"/>
                <w:szCs w:val="24"/>
              </w:rPr>
            </w:pPr>
            <w:r w:rsidRPr="001B3960">
              <w:rPr>
                <w:rFonts w:ascii="Times New Roman" w:hAnsi="Times New Roman"/>
                <w:b/>
                <w:sz w:val="24"/>
                <w:szCs w:val="24"/>
              </w:rPr>
              <w:t xml:space="preserve">Вид </w:t>
            </w:r>
            <w:proofErr w:type="spellStart"/>
            <w:r w:rsidRPr="001B3960">
              <w:rPr>
                <w:rFonts w:ascii="Times New Roman" w:hAnsi="Times New Roman"/>
                <w:b/>
                <w:sz w:val="24"/>
                <w:szCs w:val="24"/>
              </w:rPr>
              <w:t>деят</w:t>
            </w:r>
            <w:proofErr w:type="spellEnd"/>
            <w:r w:rsidRPr="001B3960">
              <w:rPr>
                <w:rFonts w:ascii="Times New Roman" w:hAnsi="Times New Roman"/>
                <w:b/>
                <w:sz w:val="24"/>
                <w:szCs w:val="24"/>
              </w:rPr>
              <w:t>.</w:t>
            </w:r>
          </w:p>
        </w:tc>
        <w:tc>
          <w:tcPr>
            <w:tcW w:w="4392" w:type="dxa"/>
            <w:tcBorders>
              <w:top w:val="single" w:sz="4" w:space="0" w:color="000000"/>
              <w:left w:val="single" w:sz="4" w:space="0" w:color="000000"/>
              <w:bottom w:val="single" w:sz="4" w:space="0" w:color="000000"/>
              <w:right w:val="single" w:sz="4" w:space="0" w:color="000000"/>
            </w:tcBorders>
            <w:hideMark/>
          </w:tcPr>
          <w:p w:rsidR="00CE1834" w:rsidRPr="001B3960" w:rsidRDefault="00CE1834">
            <w:pPr>
              <w:spacing w:after="0" w:line="20" w:lineRule="atLeast"/>
              <w:jc w:val="center"/>
              <w:rPr>
                <w:rFonts w:ascii="Times New Roman" w:hAnsi="Times New Roman"/>
                <w:b/>
                <w:sz w:val="24"/>
                <w:szCs w:val="24"/>
              </w:rPr>
            </w:pPr>
            <w:r w:rsidRPr="001B3960">
              <w:rPr>
                <w:rFonts w:ascii="Times New Roman" w:hAnsi="Times New Roman"/>
                <w:b/>
                <w:sz w:val="24"/>
                <w:szCs w:val="24"/>
              </w:rPr>
              <w:t>Мальчики</w:t>
            </w:r>
          </w:p>
        </w:tc>
        <w:tc>
          <w:tcPr>
            <w:tcW w:w="5135" w:type="dxa"/>
            <w:tcBorders>
              <w:top w:val="single" w:sz="4" w:space="0" w:color="000000"/>
              <w:left w:val="single" w:sz="4" w:space="0" w:color="000000"/>
              <w:bottom w:val="single" w:sz="4" w:space="0" w:color="000000"/>
              <w:right w:val="single" w:sz="4" w:space="0" w:color="000000"/>
            </w:tcBorders>
            <w:hideMark/>
          </w:tcPr>
          <w:p w:rsidR="00CE1834" w:rsidRPr="001B3960" w:rsidRDefault="00CE1834">
            <w:pPr>
              <w:spacing w:after="0" w:line="20" w:lineRule="atLeast"/>
              <w:jc w:val="center"/>
              <w:rPr>
                <w:rFonts w:ascii="Times New Roman" w:hAnsi="Times New Roman"/>
                <w:b/>
                <w:sz w:val="24"/>
                <w:szCs w:val="24"/>
              </w:rPr>
            </w:pPr>
            <w:r w:rsidRPr="001B3960">
              <w:rPr>
                <w:rFonts w:ascii="Times New Roman" w:hAnsi="Times New Roman"/>
                <w:b/>
                <w:sz w:val="24"/>
                <w:szCs w:val="24"/>
              </w:rPr>
              <w:t>Девочки</w:t>
            </w:r>
          </w:p>
        </w:tc>
      </w:tr>
      <w:tr w:rsidR="00CE1834" w:rsidRPr="001B3960" w:rsidTr="00225D77">
        <w:tc>
          <w:tcPr>
            <w:tcW w:w="1276" w:type="dxa"/>
            <w:tcBorders>
              <w:top w:val="single" w:sz="4" w:space="0" w:color="000000"/>
              <w:left w:val="single" w:sz="4" w:space="0" w:color="000000"/>
              <w:bottom w:val="single" w:sz="4" w:space="0" w:color="000000"/>
              <w:right w:val="single" w:sz="4" w:space="0" w:color="000000"/>
            </w:tcBorders>
            <w:hideMark/>
          </w:tcPr>
          <w:p w:rsidR="00CE1834" w:rsidRPr="001B3960" w:rsidRDefault="00CE1834">
            <w:pPr>
              <w:pStyle w:val="af"/>
              <w:spacing w:after="0" w:line="20" w:lineRule="atLeast"/>
              <w:ind w:left="0"/>
              <w:jc w:val="both"/>
              <w:rPr>
                <w:rFonts w:ascii="Times New Roman" w:hAnsi="Times New Roman"/>
                <w:sz w:val="24"/>
                <w:szCs w:val="24"/>
              </w:rPr>
            </w:pPr>
            <w:r w:rsidRPr="001B3960">
              <w:rPr>
                <w:rFonts w:ascii="Times New Roman" w:hAnsi="Times New Roman"/>
                <w:sz w:val="24"/>
                <w:szCs w:val="24"/>
              </w:rPr>
              <w:t xml:space="preserve">Игра </w:t>
            </w:r>
          </w:p>
        </w:tc>
        <w:tc>
          <w:tcPr>
            <w:tcW w:w="4392" w:type="dxa"/>
            <w:tcBorders>
              <w:top w:val="single" w:sz="4" w:space="0" w:color="000000"/>
              <w:left w:val="single" w:sz="4" w:space="0" w:color="000000"/>
              <w:bottom w:val="single" w:sz="4" w:space="0" w:color="000000"/>
              <w:right w:val="single" w:sz="4" w:space="0" w:color="000000"/>
            </w:tcBorders>
            <w:hideMark/>
          </w:tcPr>
          <w:p w:rsidR="00CE1834" w:rsidRPr="001B3960" w:rsidRDefault="00CE1834">
            <w:pPr>
              <w:pStyle w:val="af"/>
              <w:spacing w:after="0" w:line="20" w:lineRule="atLeast"/>
              <w:ind w:left="0"/>
              <w:jc w:val="both"/>
              <w:rPr>
                <w:rFonts w:ascii="Times New Roman" w:hAnsi="Times New Roman"/>
                <w:sz w:val="24"/>
                <w:szCs w:val="24"/>
              </w:rPr>
            </w:pPr>
            <w:r w:rsidRPr="001B3960">
              <w:rPr>
                <w:rFonts w:ascii="Times New Roman" w:hAnsi="Times New Roman"/>
                <w:sz w:val="24"/>
                <w:szCs w:val="24"/>
              </w:rPr>
              <w:t xml:space="preserve">1.Физиологически нужно больше пространство для игр, в игре развиваются физически, учатся регулировать свою силу, игра помогает разрядить скопившуюся энергию, поэтому они бегают, кричат.  </w:t>
            </w:r>
          </w:p>
          <w:p w:rsidR="00CE1834" w:rsidRPr="001B3960" w:rsidRDefault="00CE1834">
            <w:pPr>
              <w:spacing w:after="0" w:line="20" w:lineRule="atLeast"/>
              <w:jc w:val="both"/>
              <w:rPr>
                <w:rFonts w:ascii="Times New Roman" w:hAnsi="Times New Roman"/>
                <w:sz w:val="24"/>
                <w:szCs w:val="24"/>
              </w:rPr>
            </w:pPr>
            <w:r w:rsidRPr="001B3960">
              <w:rPr>
                <w:rFonts w:ascii="Times New Roman" w:hAnsi="Times New Roman"/>
                <w:sz w:val="24"/>
                <w:szCs w:val="24"/>
              </w:rPr>
              <w:lastRenderedPageBreak/>
              <w:t xml:space="preserve">2.Любят разбирать игрушки, изучать строение и </w:t>
            </w:r>
            <w:proofErr w:type="gramStart"/>
            <w:r w:rsidRPr="001B3960">
              <w:rPr>
                <w:rFonts w:ascii="Times New Roman" w:hAnsi="Times New Roman"/>
                <w:sz w:val="24"/>
                <w:szCs w:val="24"/>
              </w:rPr>
              <w:t xml:space="preserve">конструкцию.  </w:t>
            </w:r>
            <w:proofErr w:type="gramEnd"/>
          </w:p>
        </w:tc>
        <w:tc>
          <w:tcPr>
            <w:tcW w:w="5135" w:type="dxa"/>
            <w:tcBorders>
              <w:top w:val="single" w:sz="4" w:space="0" w:color="000000"/>
              <w:left w:val="single" w:sz="4" w:space="0" w:color="000000"/>
              <w:bottom w:val="single" w:sz="4" w:space="0" w:color="000000"/>
              <w:right w:val="single" w:sz="4" w:space="0" w:color="000000"/>
            </w:tcBorders>
            <w:hideMark/>
          </w:tcPr>
          <w:p w:rsidR="00CE1834" w:rsidRPr="001B3960" w:rsidRDefault="00CE1834">
            <w:pPr>
              <w:pStyle w:val="af"/>
              <w:spacing w:after="0" w:line="20" w:lineRule="atLeast"/>
              <w:ind w:left="0"/>
              <w:jc w:val="both"/>
              <w:rPr>
                <w:rFonts w:ascii="Times New Roman" w:hAnsi="Times New Roman"/>
                <w:sz w:val="24"/>
                <w:szCs w:val="24"/>
              </w:rPr>
            </w:pPr>
            <w:r w:rsidRPr="001B3960">
              <w:rPr>
                <w:rFonts w:ascii="Times New Roman" w:hAnsi="Times New Roman"/>
                <w:sz w:val="24"/>
                <w:szCs w:val="24"/>
              </w:rPr>
              <w:lastRenderedPageBreak/>
              <w:t xml:space="preserve">1.Для игр требуется небольшое пространство, желательно, чтобы всё, что может понадобиться для игры, было рядом. Чаще всего в играх осваивают роль мамы.  </w:t>
            </w:r>
          </w:p>
          <w:p w:rsidR="00CE1834" w:rsidRPr="001B3960" w:rsidRDefault="00CE1834">
            <w:pPr>
              <w:pStyle w:val="af"/>
              <w:spacing w:after="0" w:line="20" w:lineRule="atLeast"/>
              <w:ind w:left="0"/>
              <w:jc w:val="both"/>
              <w:rPr>
                <w:rFonts w:ascii="Times New Roman" w:hAnsi="Times New Roman"/>
                <w:sz w:val="24"/>
                <w:szCs w:val="24"/>
              </w:rPr>
            </w:pPr>
            <w:r w:rsidRPr="001B3960">
              <w:rPr>
                <w:rFonts w:ascii="Times New Roman" w:hAnsi="Times New Roman"/>
                <w:sz w:val="24"/>
                <w:szCs w:val="24"/>
              </w:rPr>
              <w:t xml:space="preserve">2.Больше требуется мелких игрушек, атрибутов к </w:t>
            </w:r>
            <w:proofErr w:type="gramStart"/>
            <w:r w:rsidRPr="001B3960">
              <w:rPr>
                <w:rFonts w:ascii="Times New Roman" w:hAnsi="Times New Roman"/>
                <w:sz w:val="24"/>
                <w:szCs w:val="24"/>
              </w:rPr>
              <w:t xml:space="preserve">играм.  </w:t>
            </w:r>
            <w:proofErr w:type="gramEnd"/>
          </w:p>
        </w:tc>
      </w:tr>
      <w:tr w:rsidR="00CE1834" w:rsidRPr="001B3960" w:rsidTr="00225D77">
        <w:tc>
          <w:tcPr>
            <w:tcW w:w="1276" w:type="dxa"/>
            <w:tcBorders>
              <w:top w:val="single" w:sz="4" w:space="0" w:color="000000"/>
              <w:left w:val="single" w:sz="4" w:space="0" w:color="000000"/>
              <w:bottom w:val="single" w:sz="4" w:space="0" w:color="000000"/>
              <w:right w:val="single" w:sz="4" w:space="0" w:color="000000"/>
            </w:tcBorders>
            <w:hideMark/>
          </w:tcPr>
          <w:p w:rsidR="00CE1834" w:rsidRPr="001B3960" w:rsidRDefault="00CE1834">
            <w:pPr>
              <w:pStyle w:val="af"/>
              <w:spacing w:after="0" w:line="20" w:lineRule="atLeast"/>
              <w:ind w:left="0" w:right="-108"/>
              <w:jc w:val="both"/>
              <w:rPr>
                <w:rFonts w:ascii="Times New Roman" w:hAnsi="Times New Roman"/>
                <w:sz w:val="24"/>
                <w:szCs w:val="24"/>
              </w:rPr>
            </w:pPr>
            <w:r w:rsidRPr="001B3960">
              <w:rPr>
                <w:rFonts w:ascii="Times New Roman" w:hAnsi="Times New Roman"/>
                <w:sz w:val="24"/>
                <w:szCs w:val="24"/>
              </w:rPr>
              <w:lastRenderedPageBreak/>
              <w:t>Образовательная деятельность</w:t>
            </w:r>
          </w:p>
        </w:tc>
        <w:tc>
          <w:tcPr>
            <w:tcW w:w="4392" w:type="dxa"/>
            <w:tcBorders>
              <w:top w:val="single" w:sz="4" w:space="0" w:color="000000"/>
              <w:left w:val="single" w:sz="4" w:space="0" w:color="000000"/>
              <w:bottom w:val="single" w:sz="4" w:space="0" w:color="000000"/>
              <w:right w:val="single" w:sz="4" w:space="0" w:color="000000"/>
            </w:tcBorders>
            <w:hideMark/>
          </w:tcPr>
          <w:p w:rsidR="00CE1834" w:rsidRPr="001B3960" w:rsidRDefault="00CE1834">
            <w:pPr>
              <w:pStyle w:val="af"/>
              <w:spacing w:after="0" w:line="20" w:lineRule="atLeast"/>
              <w:ind w:left="0"/>
              <w:jc w:val="both"/>
              <w:rPr>
                <w:rFonts w:ascii="Times New Roman" w:hAnsi="Times New Roman"/>
                <w:sz w:val="24"/>
                <w:szCs w:val="24"/>
              </w:rPr>
            </w:pPr>
            <w:r w:rsidRPr="001B3960">
              <w:rPr>
                <w:rFonts w:ascii="Times New Roman" w:hAnsi="Times New Roman"/>
                <w:sz w:val="24"/>
                <w:szCs w:val="24"/>
              </w:rPr>
              <w:t>1.Учитывают особенности развития мозга детей. При работе с группой детей можно дифференцировать индивидуальные занятия: выполнение заданий в виде кроссвордов, разнообразных головоломок.</w:t>
            </w:r>
          </w:p>
          <w:p w:rsidR="00CE1834" w:rsidRPr="001B3960" w:rsidRDefault="00CE1834">
            <w:pPr>
              <w:pStyle w:val="af"/>
              <w:spacing w:after="0" w:line="20" w:lineRule="atLeast"/>
              <w:ind w:left="0"/>
              <w:jc w:val="both"/>
              <w:rPr>
                <w:rFonts w:ascii="Times New Roman" w:hAnsi="Times New Roman"/>
                <w:sz w:val="24"/>
                <w:szCs w:val="24"/>
              </w:rPr>
            </w:pPr>
            <w:r w:rsidRPr="001B3960">
              <w:rPr>
                <w:rFonts w:ascii="Times New Roman" w:hAnsi="Times New Roman"/>
                <w:sz w:val="24"/>
                <w:szCs w:val="24"/>
              </w:rPr>
              <w:t>2. Труднее выполняют сложные (многоэтапные) поручения взрослых.</w:t>
            </w:r>
          </w:p>
          <w:p w:rsidR="00CE1834" w:rsidRPr="001B3960" w:rsidRDefault="00CE1834">
            <w:pPr>
              <w:spacing w:after="0" w:line="20" w:lineRule="atLeast"/>
              <w:jc w:val="both"/>
              <w:rPr>
                <w:rFonts w:ascii="Times New Roman" w:hAnsi="Times New Roman"/>
                <w:sz w:val="24"/>
                <w:szCs w:val="24"/>
              </w:rPr>
            </w:pPr>
            <w:r w:rsidRPr="001B3960">
              <w:rPr>
                <w:rFonts w:ascii="Times New Roman" w:hAnsi="Times New Roman"/>
                <w:sz w:val="24"/>
                <w:szCs w:val="24"/>
              </w:rPr>
              <w:t>3. Важно понять принцип, смысл задания.</w:t>
            </w:r>
          </w:p>
          <w:p w:rsidR="00CE1834" w:rsidRPr="001B3960" w:rsidRDefault="00CE1834">
            <w:pPr>
              <w:spacing w:after="0" w:line="20" w:lineRule="atLeast"/>
              <w:jc w:val="both"/>
              <w:rPr>
                <w:rFonts w:ascii="Times New Roman" w:hAnsi="Times New Roman"/>
                <w:sz w:val="24"/>
                <w:szCs w:val="24"/>
              </w:rPr>
            </w:pPr>
            <w:r w:rsidRPr="001B3960">
              <w:rPr>
                <w:rFonts w:ascii="Times New Roman" w:hAnsi="Times New Roman"/>
                <w:sz w:val="24"/>
                <w:szCs w:val="24"/>
              </w:rPr>
              <w:t>4.Труднее воспринимают объяснения “от простого к сложному”.</w:t>
            </w:r>
          </w:p>
          <w:p w:rsidR="00CE1834" w:rsidRPr="001B3960" w:rsidRDefault="00CE1834">
            <w:pPr>
              <w:spacing w:after="0" w:line="20" w:lineRule="atLeast"/>
              <w:jc w:val="both"/>
              <w:rPr>
                <w:rFonts w:ascii="Times New Roman" w:hAnsi="Times New Roman"/>
                <w:sz w:val="24"/>
                <w:szCs w:val="24"/>
              </w:rPr>
            </w:pPr>
            <w:r w:rsidRPr="001B3960">
              <w:rPr>
                <w:rFonts w:ascii="Times New Roman" w:hAnsi="Times New Roman"/>
                <w:sz w:val="24"/>
                <w:szCs w:val="24"/>
              </w:rPr>
              <w:t>5.Лучше выполняют задания на сообразительность.</w:t>
            </w:r>
          </w:p>
          <w:p w:rsidR="00CE1834" w:rsidRPr="001B3960" w:rsidRDefault="00CE1834">
            <w:pPr>
              <w:spacing w:after="0" w:line="20" w:lineRule="atLeast"/>
              <w:jc w:val="both"/>
              <w:rPr>
                <w:rFonts w:ascii="Times New Roman" w:hAnsi="Times New Roman"/>
                <w:sz w:val="24"/>
                <w:szCs w:val="24"/>
              </w:rPr>
            </w:pPr>
            <w:r w:rsidRPr="001B3960">
              <w:rPr>
                <w:rFonts w:ascii="Times New Roman" w:hAnsi="Times New Roman"/>
                <w:sz w:val="24"/>
                <w:szCs w:val="24"/>
              </w:rPr>
              <w:t>6.Не терпят однообразия.</w:t>
            </w:r>
          </w:p>
          <w:p w:rsidR="00CE1834" w:rsidRPr="001B3960" w:rsidRDefault="00CE1834">
            <w:pPr>
              <w:pStyle w:val="af"/>
              <w:spacing w:after="0" w:line="20" w:lineRule="atLeast"/>
              <w:ind w:left="0"/>
              <w:jc w:val="both"/>
              <w:rPr>
                <w:rFonts w:ascii="Times New Roman" w:hAnsi="Times New Roman"/>
                <w:sz w:val="24"/>
                <w:szCs w:val="24"/>
              </w:rPr>
            </w:pPr>
            <w:r w:rsidRPr="001B3960">
              <w:rPr>
                <w:rFonts w:ascii="Times New Roman" w:hAnsi="Times New Roman"/>
                <w:sz w:val="24"/>
                <w:szCs w:val="24"/>
              </w:rPr>
              <w:t xml:space="preserve">7.Новую информацию анализируют с помощью правого полушария.  </w:t>
            </w:r>
          </w:p>
          <w:p w:rsidR="00CE1834" w:rsidRPr="001B3960" w:rsidRDefault="00CE1834">
            <w:pPr>
              <w:pStyle w:val="af"/>
              <w:spacing w:after="0" w:line="20" w:lineRule="atLeast"/>
              <w:ind w:left="0"/>
              <w:jc w:val="both"/>
              <w:rPr>
                <w:rFonts w:ascii="Times New Roman" w:hAnsi="Times New Roman"/>
                <w:sz w:val="24"/>
                <w:szCs w:val="24"/>
              </w:rPr>
            </w:pPr>
            <w:r w:rsidRPr="001B3960">
              <w:rPr>
                <w:rFonts w:ascii="Times New Roman" w:hAnsi="Times New Roman"/>
                <w:sz w:val="24"/>
                <w:szCs w:val="24"/>
              </w:rPr>
              <w:t xml:space="preserve">8.Работоспособность усиливается к концу образовательной </w:t>
            </w:r>
            <w:proofErr w:type="gramStart"/>
            <w:r w:rsidRPr="001B3960">
              <w:rPr>
                <w:rFonts w:ascii="Times New Roman" w:hAnsi="Times New Roman"/>
                <w:sz w:val="24"/>
                <w:szCs w:val="24"/>
              </w:rPr>
              <w:t xml:space="preserve">деятельности.   </w:t>
            </w:r>
            <w:proofErr w:type="gramEnd"/>
          </w:p>
        </w:tc>
        <w:tc>
          <w:tcPr>
            <w:tcW w:w="5135" w:type="dxa"/>
            <w:tcBorders>
              <w:top w:val="single" w:sz="4" w:space="0" w:color="000000"/>
              <w:left w:val="single" w:sz="4" w:space="0" w:color="000000"/>
              <w:bottom w:val="single" w:sz="4" w:space="0" w:color="000000"/>
              <w:right w:val="single" w:sz="4" w:space="0" w:color="000000"/>
            </w:tcBorders>
            <w:hideMark/>
          </w:tcPr>
          <w:p w:rsidR="00CE1834" w:rsidRPr="001B3960" w:rsidRDefault="00CE1834">
            <w:pPr>
              <w:pStyle w:val="af"/>
              <w:spacing w:after="0" w:line="20" w:lineRule="atLeast"/>
              <w:ind w:left="0"/>
              <w:jc w:val="both"/>
              <w:rPr>
                <w:rFonts w:ascii="Times New Roman" w:hAnsi="Times New Roman"/>
                <w:sz w:val="24"/>
                <w:szCs w:val="24"/>
              </w:rPr>
            </w:pPr>
            <w:r w:rsidRPr="001B3960">
              <w:rPr>
                <w:rFonts w:ascii="Times New Roman" w:hAnsi="Times New Roman"/>
                <w:sz w:val="24"/>
                <w:szCs w:val="24"/>
              </w:rPr>
              <w:t>1.При распределении индивидуальных заданий лучше предоставить типовые задания, выполнение по шаблону, образцу.</w:t>
            </w:r>
          </w:p>
          <w:p w:rsidR="00CE1834" w:rsidRPr="001B3960" w:rsidRDefault="00CE1834">
            <w:pPr>
              <w:pStyle w:val="af"/>
              <w:spacing w:after="0" w:line="20" w:lineRule="atLeast"/>
              <w:ind w:left="0"/>
              <w:jc w:val="both"/>
              <w:rPr>
                <w:rFonts w:ascii="Times New Roman" w:hAnsi="Times New Roman"/>
                <w:sz w:val="24"/>
                <w:szCs w:val="24"/>
              </w:rPr>
            </w:pPr>
            <w:r w:rsidRPr="001B3960">
              <w:rPr>
                <w:rFonts w:ascii="Times New Roman" w:hAnsi="Times New Roman"/>
                <w:sz w:val="24"/>
                <w:szCs w:val="24"/>
              </w:rPr>
              <w:t xml:space="preserve">2.Набирают работоспособность с самого начала, поэтому их следует более активно спрашивать, просить выполнять задание в начале, тем более что им нравится выполнять задание на повторение, что можно использовать как приём.  </w:t>
            </w:r>
          </w:p>
          <w:p w:rsidR="00CE1834" w:rsidRPr="001B3960" w:rsidRDefault="00CE1834">
            <w:pPr>
              <w:spacing w:after="0" w:line="20" w:lineRule="atLeast"/>
              <w:jc w:val="both"/>
              <w:rPr>
                <w:rFonts w:ascii="Times New Roman" w:hAnsi="Times New Roman"/>
                <w:sz w:val="24"/>
                <w:szCs w:val="24"/>
              </w:rPr>
            </w:pPr>
            <w:r w:rsidRPr="001B3960">
              <w:rPr>
                <w:rFonts w:ascii="Times New Roman" w:hAnsi="Times New Roman"/>
                <w:sz w:val="24"/>
                <w:szCs w:val="24"/>
              </w:rPr>
              <w:t>3.Быстрее схватывают новый материал;</w:t>
            </w:r>
          </w:p>
          <w:p w:rsidR="00CE1834" w:rsidRPr="001B3960" w:rsidRDefault="00CE1834">
            <w:pPr>
              <w:spacing w:after="0" w:line="20" w:lineRule="atLeast"/>
              <w:jc w:val="both"/>
              <w:rPr>
                <w:rFonts w:ascii="Times New Roman" w:hAnsi="Times New Roman"/>
                <w:sz w:val="24"/>
                <w:szCs w:val="24"/>
              </w:rPr>
            </w:pPr>
            <w:r w:rsidRPr="001B3960">
              <w:rPr>
                <w:rFonts w:ascii="Times New Roman" w:hAnsi="Times New Roman"/>
                <w:sz w:val="24"/>
                <w:szCs w:val="24"/>
              </w:rPr>
              <w:t xml:space="preserve">4.Легче усваивают алгоритмы и правила; </w:t>
            </w:r>
          </w:p>
          <w:p w:rsidR="00CE1834" w:rsidRPr="001B3960" w:rsidRDefault="00CE1834">
            <w:pPr>
              <w:spacing w:after="0" w:line="20" w:lineRule="atLeast"/>
              <w:jc w:val="both"/>
              <w:rPr>
                <w:rFonts w:ascii="Times New Roman" w:hAnsi="Times New Roman"/>
                <w:sz w:val="24"/>
                <w:szCs w:val="24"/>
              </w:rPr>
            </w:pPr>
            <w:r w:rsidRPr="001B3960">
              <w:rPr>
                <w:rFonts w:ascii="Times New Roman" w:hAnsi="Times New Roman"/>
                <w:sz w:val="24"/>
                <w:szCs w:val="24"/>
              </w:rPr>
              <w:t>5.Любят задания на повторение;</w:t>
            </w:r>
          </w:p>
          <w:p w:rsidR="00CE1834" w:rsidRPr="001B3960" w:rsidRDefault="00CE1834">
            <w:pPr>
              <w:spacing w:after="0" w:line="20" w:lineRule="atLeast"/>
              <w:jc w:val="both"/>
              <w:rPr>
                <w:rFonts w:ascii="Times New Roman" w:hAnsi="Times New Roman"/>
                <w:sz w:val="24"/>
                <w:szCs w:val="24"/>
              </w:rPr>
            </w:pPr>
            <w:r w:rsidRPr="001B3960">
              <w:rPr>
                <w:rFonts w:ascii="Times New Roman" w:hAnsi="Times New Roman"/>
                <w:sz w:val="24"/>
                <w:szCs w:val="24"/>
              </w:rPr>
              <w:t>6.Воспринимают все более детализировано, мыслят конкретно и прагматично.</w:t>
            </w:r>
          </w:p>
          <w:p w:rsidR="00CE1834" w:rsidRPr="001B3960" w:rsidRDefault="00CE1834">
            <w:pPr>
              <w:spacing w:after="0" w:line="20" w:lineRule="atLeast"/>
              <w:jc w:val="both"/>
              <w:rPr>
                <w:rFonts w:ascii="Times New Roman" w:hAnsi="Times New Roman"/>
                <w:sz w:val="24"/>
                <w:szCs w:val="24"/>
              </w:rPr>
            </w:pPr>
            <w:r w:rsidRPr="001B3960">
              <w:rPr>
                <w:rFonts w:ascii="Times New Roman" w:hAnsi="Times New Roman"/>
                <w:sz w:val="24"/>
                <w:szCs w:val="24"/>
              </w:rPr>
              <w:t>7.Лучше обучаются последовательно — “от простого к сложному”.</w:t>
            </w:r>
          </w:p>
          <w:p w:rsidR="00CE1834" w:rsidRPr="001B3960" w:rsidRDefault="00CE1834">
            <w:pPr>
              <w:pStyle w:val="af"/>
              <w:spacing w:after="0" w:line="20" w:lineRule="atLeast"/>
              <w:ind w:left="0"/>
              <w:jc w:val="both"/>
              <w:rPr>
                <w:rFonts w:ascii="Times New Roman" w:hAnsi="Times New Roman"/>
                <w:sz w:val="24"/>
                <w:szCs w:val="24"/>
              </w:rPr>
            </w:pPr>
            <w:r w:rsidRPr="001B3960">
              <w:rPr>
                <w:rFonts w:ascii="Times New Roman" w:hAnsi="Times New Roman"/>
                <w:sz w:val="24"/>
                <w:szCs w:val="24"/>
              </w:rPr>
              <w:t>8.Новую информацию анализируют с помощью левого полушария.</w:t>
            </w:r>
          </w:p>
        </w:tc>
      </w:tr>
    </w:tbl>
    <w:p w:rsidR="00CE1834" w:rsidRPr="001B3960" w:rsidRDefault="00CE1834" w:rsidP="00CE1834">
      <w:pPr>
        <w:spacing w:after="0" w:line="20" w:lineRule="atLeast"/>
        <w:jc w:val="center"/>
        <w:rPr>
          <w:rStyle w:val="ff2"/>
          <w:rFonts w:eastAsia="Calibri"/>
          <w:b/>
          <w:bCs/>
          <w:sz w:val="24"/>
          <w:szCs w:val="24"/>
        </w:rPr>
      </w:pPr>
    </w:p>
    <w:p w:rsidR="00CE1834" w:rsidRPr="001B3960" w:rsidRDefault="00CE1834" w:rsidP="00225D77">
      <w:pPr>
        <w:spacing w:after="0" w:line="20" w:lineRule="atLeast"/>
        <w:jc w:val="center"/>
        <w:rPr>
          <w:rStyle w:val="ff2"/>
          <w:rFonts w:ascii="Times New Roman" w:eastAsia="Calibri" w:hAnsi="Times New Roman"/>
          <w:b/>
          <w:bCs/>
          <w:sz w:val="24"/>
          <w:szCs w:val="24"/>
        </w:rPr>
      </w:pPr>
      <w:r w:rsidRPr="001B3960">
        <w:rPr>
          <w:rStyle w:val="ff2"/>
          <w:rFonts w:ascii="Times New Roman" w:eastAsia="Calibri" w:hAnsi="Times New Roman"/>
          <w:b/>
          <w:bCs/>
          <w:sz w:val="24"/>
          <w:szCs w:val="24"/>
        </w:rPr>
        <w:t>1.3. Планируемые результаты как целевые ориентиры освоения Программы.</w:t>
      </w:r>
    </w:p>
    <w:p w:rsidR="00375FCA" w:rsidRPr="001B3960" w:rsidRDefault="00375FCA" w:rsidP="00225D77">
      <w:pPr>
        <w:spacing w:after="0" w:line="20" w:lineRule="atLeast"/>
        <w:jc w:val="center"/>
        <w:rPr>
          <w:rStyle w:val="ff2"/>
          <w:rFonts w:ascii="Times New Roman" w:eastAsia="Calibri" w:hAnsi="Times New Roman"/>
          <w:b/>
          <w:bCs/>
          <w:sz w:val="24"/>
          <w:szCs w:val="24"/>
        </w:rPr>
      </w:pPr>
    </w:p>
    <w:p w:rsidR="00CE1834" w:rsidRPr="001B3960" w:rsidRDefault="00CE1834" w:rsidP="00CE1834">
      <w:pPr>
        <w:autoSpaceDE w:val="0"/>
        <w:autoSpaceDN w:val="0"/>
        <w:adjustRightInd w:val="0"/>
        <w:spacing w:after="0" w:line="20" w:lineRule="atLeast"/>
        <w:jc w:val="both"/>
        <w:rPr>
          <w:sz w:val="24"/>
          <w:szCs w:val="24"/>
        </w:rPr>
      </w:pPr>
      <w:r w:rsidRPr="001B3960">
        <w:rPr>
          <w:rFonts w:ascii="Times New Roman" w:hAnsi="Times New Roman"/>
          <w:sz w:val="24"/>
          <w:szCs w:val="24"/>
        </w:rPr>
        <w:tab/>
        <w:t>ФГОС ДО определяет в общем виде целевые ориентиры дошкольного образования, к которым относятся следующие социально-нормативные возрастные характеристики возможных достижений ребёнка.</w:t>
      </w:r>
    </w:p>
    <w:p w:rsidR="00CE1834" w:rsidRPr="001B3960" w:rsidRDefault="00CE1834" w:rsidP="00CE1834">
      <w:pPr>
        <w:autoSpaceDE w:val="0"/>
        <w:autoSpaceDN w:val="0"/>
        <w:adjustRightInd w:val="0"/>
        <w:spacing w:after="0" w:line="20" w:lineRule="atLeast"/>
        <w:jc w:val="center"/>
        <w:rPr>
          <w:rFonts w:ascii="Times New Roman" w:hAnsi="Times New Roman"/>
          <w:b/>
          <w:bCs/>
          <w:sz w:val="24"/>
          <w:szCs w:val="24"/>
        </w:rPr>
      </w:pPr>
      <w:r w:rsidRPr="001B3960">
        <w:rPr>
          <w:rFonts w:ascii="Times New Roman" w:hAnsi="Times New Roman"/>
          <w:b/>
          <w:bCs/>
          <w:sz w:val="24"/>
          <w:szCs w:val="24"/>
        </w:rPr>
        <w:t>Показатели развития детей в соответствии с возрастом.</w:t>
      </w:r>
    </w:p>
    <w:p w:rsidR="00CE1834" w:rsidRPr="001B3960" w:rsidRDefault="00CE1834" w:rsidP="00CE1834">
      <w:pPr>
        <w:autoSpaceDE w:val="0"/>
        <w:autoSpaceDN w:val="0"/>
        <w:adjustRightInd w:val="0"/>
        <w:spacing w:after="0" w:line="20" w:lineRule="atLeast"/>
        <w:jc w:val="center"/>
        <w:rPr>
          <w:rFonts w:ascii="Times New Roman" w:hAnsi="Times New Roman"/>
          <w:b/>
          <w:bCs/>
          <w:sz w:val="24"/>
          <w:szCs w:val="24"/>
        </w:rPr>
      </w:pPr>
      <w:r w:rsidRPr="001B3960">
        <w:rPr>
          <w:rFonts w:ascii="Times New Roman" w:hAnsi="Times New Roman"/>
          <w:b/>
          <w:bCs/>
          <w:sz w:val="24"/>
          <w:szCs w:val="24"/>
        </w:rPr>
        <w:t>Старший дошкольный возраст (5—6 лет).</w:t>
      </w:r>
    </w:p>
    <w:tbl>
      <w:tblPr>
        <w:tblW w:w="1080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8109"/>
      </w:tblGrid>
      <w:tr w:rsidR="00CE1834" w:rsidRPr="001B3960" w:rsidTr="00225D77">
        <w:trPr>
          <w:trHeight w:val="541"/>
        </w:trPr>
        <w:tc>
          <w:tcPr>
            <w:tcW w:w="2694" w:type="dxa"/>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both"/>
              <w:rPr>
                <w:rFonts w:ascii="Times New Roman" w:hAnsi="Times New Roman"/>
                <w:b/>
                <w:bCs/>
                <w:sz w:val="24"/>
                <w:szCs w:val="24"/>
              </w:rPr>
            </w:pPr>
            <w:r w:rsidRPr="001B3960">
              <w:rPr>
                <w:rFonts w:ascii="Times New Roman" w:hAnsi="Times New Roman"/>
                <w:b/>
                <w:bCs/>
                <w:sz w:val="24"/>
                <w:szCs w:val="24"/>
              </w:rPr>
              <w:t xml:space="preserve">Образовательные области и направления </w:t>
            </w:r>
          </w:p>
        </w:tc>
        <w:tc>
          <w:tcPr>
            <w:tcW w:w="8109" w:type="dxa"/>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center"/>
              <w:rPr>
                <w:rFonts w:ascii="Times New Roman" w:hAnsi="Times New Roman"/>
                <w:b/>
                <w:sz w:val="24"/>
                <w:szCs w:val="24"/>
              </w:rPr>
            </w:pPr>
            <w:r w:rsidRPr="001B3960">
              <w:rPr>
                <w:rFonts w:ascii="Times New Roman" w:hAnsi="Times New Roman"/>
                <w:b/>
                <w:bCs/>
                <w:sz w:val="24"/>
                <w:szCs w:val="24"/>
              </w:rPr>
              <w:t>Показатели развития ребёнка.</w:t>
            </w:r>
          </w:p>
        </w:tc>
      </w:tr>
      <w:tr w:rsidR="00CE1834" w:rsidRPr="001B3960" w:rsidTr="00225D77">
        <w:trPr>
          <w:trHeight w:val="167"/>
        </w:trPr>
        <w:tc>
          <w:tcPr>
            <w:tcW w:w="10803" w:type="dxa"/>
            <w:gridSpan w:val="2"/>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center"/>
              <w:rPr>
                <w:rFonts w:ascii="Times New Roman" w:hAnsi="Times New Roman"/>
                <w:b/>
                <w:sz w:val="24"/>
                <w:szCs w:val="24"/>
              </w:rPr>
            </w:pPr>
            <w:r w:rsidRPr="001B3960">
              <w:rPr>
                <w:rFonts w:ascii="Times New Roman" w:hAnsi="Times New Roman"/>
                <w:b/>
                <w:sz w:val="24"/>
                <w:szCs w:val="24"/>
              </w:rPr>
              <w:t>СОЦИАЛЬНО-КОММУНИКАТИВНОЕ РАЗВИТИЕ.</w:t>
            </w:r>
          </w:p>
        </w:tc>
      </w:tr>
      <w:tr w:rsidR="00CE1834" w:rsidRPr="001B3960" w:rsidTr="00225D77">
        <w:trPr>
          <w:trHeight w:val="1271"/>
        </w:trPr>
        <w:tc>
          <w:tcPr>
            <w:tcW w:w="2694" w:type="dxa"/>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Овладение коммуникативной деятельностью и элементарными общепринятыми нормами и</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правилами поведения в социуме.</w:t>
            </w:r>
          </w:p>
        </w:tc>
        <w:tc>
          <w:tcPr>
            <w:tcW w:w="8109" w:type="dxa"/>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both"/>
              <w:rPr>
                <w:rFonts w:ascii="Times New Roman" w:hAnsi="Times New Roman"/>
                <w:i/>
                <w:iCs/>
                <w:sz w:val="24"/>
                <w:szCs w:val="24"/>
              </w:rPr>
            </w:pPr>
            <w:r w:rsidRPr="001B3960">
              <w:rPr>
                <w:rFonts w:ascii="Times New Roman" w:hAnsi="Times New Roman"/>
                <w:i/>
                <w:iCs/>
                <w:sz w:val="24"/>
                <w:szCs w:val="24"/>
              </w:rPr>
              <w:t>Самопознание</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Называет фамилию, имя, отчество родителей, домашний адрес, родственные связи и свою социальную роль в них (тётя, дядя, внук, внучка, прабабушка).</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Оценивает, сравнивает свои поступки и поступки сверстников, выделяет особенности другого человека и самого себя.</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xml:space="preserve">• Понимает последствия своего поступка, его влияние </w:t>
            </w:r>
            <w:proofErr w:type="gramStart"/>
            <w:r w:rsidRPr="001B3960">
              <w:rPr>
                <w:rFonts w:ascii="Times New Roman" w:hAnsi="Times New Roman"/>
                <w:sz w:val="24"/>
                <w:szCs w:val="24"/>
              </w:rPr>
              <w:t>на  эмоциональное</w:t>
            </w:r>
            <w:proofErr w:type="gramEnd"/>
            <w:r w:rsidRPr="001B3960">
              <w:rPr>
                <w:rFonts w:ascii="Times New Roman" w:hAnsi="Times New Roman"/>
                <w:sz w:val="24"/>
                <w:szCs w:val="24"/>
              </w:rPr>
              <w:t xml:space="preserve"> состояние других людей.</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Управляет своими чувствами (сдерживать слёзы, огорчение, гнев).</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Умеет дружить, оказывать помощь, делиться игрушками.</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Использует в речи вежливые выражения.</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xml:space="preserve">• Внимательно относится к противоположному полу. Мальчики умеют: подавать стул, в нужный момент оказывать помощь донести что-нибудь; девочки — оказывать помощь в соблюдении внешнего вида, уборке вещей и т.п.  </w:t>
            </w:r>
          </w:p>
          <w:p w:rsidR="00CE1834" w:rsidRPr="001B3960" w:rsidRDefault="00CE1834">
            <w:pPr>
              <w:autoSpaceDE w:val="0"/>
              <w:autoSpaceDN w:val="0"/>
              <w:adjustRightInd w:val="0"/>
              <w:spacing w:after="0" w:line="20" w:lineRule="atLeast"/>
              <w:jc w:val="both"/>
              <w:rPr>
                <w:rFonts w:ascii="Times New Roman" w:hAnsi="Times New Roman"/>
                <w:i/>
                <w:iCs/>
                <w:sz w:val="24"/>
                <w:szCs w:val="24"/>
              </w:rPr>
            </w:pPr>
            <w:r w:rsidRPr="001B3960">
              <w:rPr>
                <w:rFonts w:ascii="Times New Roman" w:hAnsi="Times New Roman"/>
                <w:sz w:val="24"/>
                <w:szCs w:val="24"/>
              </w:rPr>
              <w:t xml:space="preserve"> </w:t>
            </w:r>
            <w:r w:rsidRPr="001B3960">
              <w:rPr>
                <w:rFonts w:ascii="Times New Roman" w:hAnsi="Times New Roman"/>
                <w:i/>
                <w:iCs/>
                <w:sz w:val="24"/>
                <w:szCs w:val="24"/>
              </w:rPr>
              <w:t>Мир, в котором я живу</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Проявляет интерес к жизни народа в своём городе (селе), к настоящему и будущему.</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Называет свою страну, её столицу, область, областной центр, город (село), в котором живёт.</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Рассказывает о своей стране, области, областном центре, городе (селе).</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lastRenderedPageBreak/>
              <w:t>• Знает стихи, поговорки, пословицы, отражающие любовь и заботу к близким, труд людей.</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Имеет представления: о человеческом обществе; об эмоциональном состоянии</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людей, личностных качествах, характере взаимоотношений.</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Называет наиболее известные достопримечательности города, села, названия нескольких улиц, носящих имена известных людей.</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Имеет представления о народных и государственных праздниках, государственных символах (флаг, герб, гимн).</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Выполняет правила поведения в общественных местах.</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Обогащает игру, используя собственный жизненный опыт, кругозор.</w:t>
            </w:r>
          </w:p>
        </w:tc>
      </w:tr>
      <w:tr w:rsidR="00CE1834" w:rsidRPr="001B3960" w:rsidTr="00225D77">
        <w:trPr>
          <w:trHeight w:val="525"/>
        </w:trPr>
        <w:tc>
          <w:tcPr>
            <w:tcW w:w="2694" w:type="dxa"/>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lastRenderedPageBreak/>
              <w:t>Овладение элементарной</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трудовой деятельностью.</w:t>
            </w:r>
          </w:p>
        </w:tc>
        <w:tc>
          <w:tcPr>
            <w:tcW w:w="8109" w:type="dxa"/>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Бережёт результаты труда, поддерживает порядок в группе и на участке.</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Протирает игрушки и учебные пособия, моет игрушки, строительный материал, ремонтирует книги, игрушки.</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Убирает постель после сна.</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xml:space="preserve">• Выполняет обязанности дежурных </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xml:space="preserve">• Оценивает результаты своего труда. </w:t>
            </w:r>
          </w:p>
        </w:tc>
      </w:tr>
      <w:tr w:rsidR="00CE1834" w:rsidTr="00225D77">
        <w:trPr>
          <w:trHeight w:val="2544"/>
        </w:trPr>
        <w:tc>
          <w:tcPr>
            <w:tcW w:w="2694" w:type="dxa"/>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Овладение основами</w:t>
            </w:r>
          </w:p>
          <w:p w:rsidR="00CE1834" w:rsidRPr="001B3960" w:rsidRDefault="00CE1834">
            <w:pPr>
              <w:autoSpaceDE w:val="0"/>
              <w:autoSpaceDN w:val="0"/>
              <w:adjustRightInd w:val="0"/>
              <w:spacing w:after="0" w:line="20" w:lineRule="atLeast"/>
              <w:rPr>
                <w:rFonts w:ascii="Times New Roman" w:hAnsi="Times New Roman"/>
                <w:sz w:val="24"/>
                <w:szCs w:val="24"/>
              </w:rPr>
            </w:pPr>
            <w:r w:rsidRPr="001B3960">
              <w:rPr>
                <w:rFonts w:ascii="Times New Roman" w:hAnsi="Times New Roman"/>
                <w:sz w:val="24"/>
                <w:szCs w:val="24"/>
              </w:rPr>
              <w:t>собственной безопасности и безопасности окружающего мира.</w:t>
            </w:r>
          </w:p>
        </w:tc>
        <w:tc>
          <w:tcPr>
            <w:tcW w:w="8109" w:type="dxa"/>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Проявляет внимательность и наблюдательность к окружающим людям.</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Может сказать «нет» незнакомому взрослому, а также сверстникам, подросткам, которые пытаются втянуть ребёнка в опасную ситуацию.</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Понимает, насколько опасны колющие, режущие предметы.</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Понимает, что электрический ток помогает людям, но он может быть опасен.</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xml:space="preserve">• Понимает, что существуют пожароопасные предметы, неосторожное обращение с которыми может привести к пожару.  </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Понимает, что лекарства, в том числе и витамины, в больших количествах очень опасны, поэтому принимать их самостоятельно нельзя.</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Соблюдает элементарные правила обращения с водой.</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xml:space="preserve">• Знает, где и как нужно переходить дорогу (переход «зебра», светофор, «островок безопасности»). </w:t>
            </w:r>
          </w:p>
        </w:tc>
      </w:tr>
      <w:tr w:rsidR="00CE1834" w:rsidTr="00225D77">
        <w:trPr>
          <w:trHeight w:val="1025"/>
        </w:trPr>
        <w:tc>
          <w:tcPr>
            <w:tcW w:w="2694" w:type="dxa"/>
            <w:tcBorders>
              <w:top w:val="single" w:sz="4" w:space="0" w:color="auto"/>
              <w:left w:val="single" w:sz="4" w:space="0" w:color="auto"/>
              <w:bottom w:val="single" w:sz="4" w:space="0" w:color="auto"/>
              <w:right w:val="single" w:sz="4" w:space="0" w:color="auto"/>
            </w:tcBorders>
          </w:tcPr>
          <w:p w:rsidR="00CE1834" w:rsidRPr="001B3960" w:rsidRDefault="00CE1834">
            <w:pPr>
              <w:autoSpaceDE w:val="0"/>
              <w:autoSpaceDN w:val="0"/>
              <w:adjustRightInd w:val="0"/>
              <w:spacing w:after="0" w:line="20" w:lineRule="atLeast"/>
              <w:jc w:val="both"/>
              <w:rPr>
                <w:rFonts w:ascii="Times New Roman" w:hAnsi="Times New Roman"/>
                <w:sz w:val="24"/>
                <w:szCs w:val="24"/>
              </w:rPr>
            </w:pPr>
          </w:p>
        </w:tc>
        <w:tc>
          <w:tcPr>
            <w:tcW w:w="8109" w:type="dxa"/>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Знает дорожные знаки: «Пешеходный переход», «Движение пешеходов запрещено», «Дети», «Остановка автобуса», «Пункт медицинской помощи», «Пункт питания», «Место стоянки», «Въезд запрещён».</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Соблюдает культуру поведения в транспорте.</w:t>
            </w:r>
          </w:p>
        </w:tc>
      </w:tr>
      <w:tr w:rsidR="00CE1834" w:rsidTr="00225D77">
        <w:trPr>
          <w:trHeight w:val="175"/>
        </w:trPr>
        <w:tc>
          <w:tcPr>
            <w:tcW w:w="10803" w:type="dxa"/>
            <w:gridSpan w:val="2"/>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center"/>
              <w:rPr>
                <w:rFonts w:ascii="Times New Roman" w:hAnsi="Times New Roman"/>
                <w:b/>
                <w:sz w:val="24"/>
                <w:szCs w:val="24"/>
              </w:rPr>
            </w:pPr>
            <w:r w:rsidRPr="001B3960">
              <w:rPr>
                <w:rFonts w:ascii="Times New Roman" w:hAnsi="Times New Roman"/>
                <w:b/>
                <w:sz w:val="24"/>
                <w:szCs w:val="24"/>
              </w:rPr>
              <w:t>ПОЗНАВАТЕЛЬНОЕ РАЗВИТИЕ.</w:t>
            </w:r>
          </w:p>
        </w:tc>
      </w:tr>
      <w:tr w:rsidR="00CE1834" w:rsidTr="00225D77">
        <w:trPr>
          <w:trHeight w:val="142"/>
        </w:trPr>
        <w:tc>
          <w:tcPr>
            <w:tcW w:w="2694" w:type="dxa"/>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rPr>
                <w:rFonts w:ascii="Times New Roman" w:hAnsi="Times New Roman"/>
                <w:sz w:val="24"/>
                <w:szCs w:val="24"/>
              </w:rPr>
            </w:pPr>
            <w:r w:rsidRPr="001B3960">
              <w:rPr>
                <w:rFonts w:ascii="Times New Roman" w:hAnsi="Times New Roman"/>
                <w:sz w:val="24"/>
                <w:szCs w:val="24"/>
              </w:rPr>
              <w:t xml:space="preserve">Овладение </w:t>
            </w:r>
            <w:proofErr w:type="spellStart"/>
            <w:proofErr w:type="gramStart"/>
            <w:r w:rsidRPr="001B3960">
              <w:rPr>
                <w:rFonts w:ascii="Times New Roman" w:hAnsi="Times New Roman"/>
                <w:sz w:val="24"/>
                <w:szCs w:val="24"/>
              </w:rPr>
              <w:t>познава</w:t>
            </w:r>
            <w:proofErr w:type="spellEnd"/>
            <w:r w:rsidRPr="001B3960">
              <w:rPr>
                <w:rFonts w:ascii="Times New Roman" w:hAnsi="Times New Roman"/>
                <w:sz w:val="24"/>
                <w:szCs w:val="24"/>
              </w:rPr>
              <w:t>-</w:t>
            </w:r>
            <w:proofErr w:type="spellStart"/>
            <w:r w:rsidRPr="001B3960">
              <w:rPr>
                <w:rFonts w:ascii="Times New Roman" w:hAnsi="Times New Roman"/>
                <w:sz w:val="24"/>
                <w:szCs w:val="24"/>
              </w:rPr>
              <w:t>тельно</w:t>
            </w:r>
            <w:proofErr w:type="spellEnd"/>
            <w:proofErr w:type="gramEnd"/>
            <w:r w:rsidRPr="001B3960">
              <w:rPr>
                <w:rFonts w:ascii="Times New Roman" w:hAnsi="Times New Roman"/>
                <w:sz w:val="24"/>
                <w:szCs w:val="24"/>
              </w:rPr>
              <w:t>-исследователь-</w:t>
            </w:r>
            <w:proofErr w:type="spellStart"/>
            <w:r w:rsidRPr="001B3960">
              <w:rPr>
                <w:rFonts w:ascii="Times New Roman" w:hAnsi="Times New Roman"/>
                <w:sz w:val="24"/>
                <w:szCs w:val="24"/>
              </w:rPr>
              <w:t>ской</w:t>
            </w:r>
            <w:proofErr w:type="spellEnd"/>
            <w:r w:rsidRPr="001B3960">
              <w:rPr>
                <w:rFonts w:ascii="Times New Roman" w:hAnsi="Times New Roman"/>
                <w:sz w:val="24"/>
                <w:szCs w:val="24"/>
              </w:rPr>
              <w:t xml:space="preserve"> деятельностью.</w:t>
            </w:r>
          </w:p>
          <w:p w:rsidR="00CE1834" w:rsidRPr="001B3960" w:rsidRDefault="00CE1834">
            <w:pPr>
              <w:autoSpaceDE w:val="0"/>
              <w:autoSpaceDN w:val="0"/>
              <w:adjustRightInd w:val="0"/>
              <w:spacing w:after="0" w:line="20" w:lineRule="atLeast"/>
              <w:rPr>
                <w:rFonts w:ascii="Times New Roman" w:hAnsi="Times New Roman"/>
                <w:sz w:val="24"/>
                <w:szCs w:val="24"/>
              </w:rPr>
            </w:pPr>
            <w:r w:rsidRPr="001B3960">
              <w:rPr>
                <w:rFonts w:ascii="Times New Roman" w:hAnsi="Times New Roman"/>
                <w:sz w:val="24"/>
                <w:szCs w:val="24"/>
              </w:rPr>
              <w:t>Развитие интересов детей,</w:t>
            </w:r>
          </w:p>
          <w:p w:rsidR="00CE1834" w:rsidRPr="001B3960" w:rsidRDefault="00CE1834">
            <w:pPr>
              <w:autoSpaceDE w:val="0"/>
              <w:autoSpaceDN w:val="0"/>
              <w:adjustRightInd w:val="0"/>
              <w:spacing w:after="0" w:line="20" w:lineRule="atLeast"/>
              <w:rPr>
                <w:rFonts w:ascii="Times New Roman" w:hAnsi="Times New Roman"/>
                <w:sz w:val="24"/>
                <w:szCs w:val="24"/>
              </w:rPr>
            </w:pPr>
            <w:r w:rsidRPr="001B3960">
              <w:rPr>
                <w:rFonts w:ascii="Times New Roman" w:hAnsi="Times New Roman"/>
                <w:sz w:val="24"/>
                <w:szCs w:val="24"/>
              </w:rPr>
              <w:t xml:space="preserve">любознательности и познавательной </w:t>
            </w:r>
            <w:proofErr w:type="gramStart"/>
            <w:r w:rsidRPr="001B3960">
              <w:rPr>
                <w:rFonts w:ascii="Times New Roman" w:hAnsi="Times New Roman"/>
                <w:sz w:val="24"/>
                <w:szCs w:val="24"/>
              </w:rPr>
              <w:t>мотива-</w:t>
            </w:r>
            <w:proofErr w:type="spellStart"/>
            <w:r w:rsidRPr="001B3960">
              <w:rPr>
                <w:rFonts w:ascii="Times New Roman" w:hAnsi="Times New Roman"/>
                <w:sz w:val="24"/>
                <w:szCs w:val="24"/>
              </w:rPr>
              <w:t>ции</w:t>
            </w:r>
            <w:proofErr w:type="spellEnd"/>
            <w:proofErr w:type="gramEnd"/>
            <w:r w:rsidRPr="001B3960">
              <w:rPr>
                <w:rFonts w:ascii="Times New Roman" w:hAnsi="Times New Roman"/>
                <w:sz w:val="24"/>
                <w:szCs w:val="24"/>
              </w:rPr>
              <w:t>.</w:t>
            </w:r>
          </w:p>
          <w:p w:rsidR="00CE1834" w:rsidRPr="001B3960" w:rsidRDefault="00CE1834">
            <w:pPr>
              <w:autoSpaceDE w:val="0"/>
              <w:autoSpaceDN w:val="0"/>
              <w:adjustRightInd w:val="0"/>
              <w:spacing w:after="0" w:line="20" w:lineRule="atLeast"/>
              <w:rPr>
                <w:rFonts w:ascii="Times New Roman" w:hAnsi="Times New Roman"/>
                <w:sz w:val="24"/>
                <w:szCs w:val="24"/>
              </w:rPr>
            </w:pPr>
            <w:r w:rsidRPr="001B3960">
              <w:rPr>
                <w:rFonts w:ascii="Times New Roman" w:hAnsi="Times New Roman"/>
                <w:sz w:val="24"/>
                <w:szCs w:val="24"/>
              </w:rPr>
              <w:t>Развитие воображения и</w:t>
            </w:r>
          </w:p>
          <w:p w:rsidR="00CE1834" w:rsidRPr="001B3960" w:rsidRDefault="00CE1834">
            <w:pPr>
              <w:autoSpaceDE w:val="0"/>
              <w:autoSpaceDN w:val="0"/>
              <w:adjustRightInd w:val="0"/>
              <w:spacing w:after="0" w:line="20" w:lineRule="atLeast"/>
              <w:rPr>
                <w:rFonts w:ascii="Times New Roman" w:hAnsi="Times New Roman"/>
                <w:sz w:val="24"/>
                <w:szCs w:val="24"/>
              </w:rPr>
            </w:pPr>
            <w:r w:rsidRPr="001B3960">
              <w:rPr>
                <w:rFonts w:ascii="Times New Roman" w:hAnsi="Times New Roman"/>
                <w:sz w:val="24"/>
                <w:szCs w:val="24"/>
              </w:rPr>
              <w:t>творческой активности.</w:t>
            </w:r>
          </w:p>
          <w:p w:rsidR="00CE1834" w:rsidRPr="001B3960" w:rsidRDefault="00CE1834">
            <w:pPr>
              <w:autoSpaceDE w:val="0"/>
              <w:autoSpaceDN w:val="0"/>
              <w:adjustRightInd w:val="0"/>
              <w:spacing w:after="0" w:line="20" w:lineRule="atLeast"/>
              <w:rPr>
                <w:rFonts w:ascii="Times New Roman" w:hAnsi="Times New Roman"/>
                <w:sz w:val="24"/>
                <w:szCs w:val="24"/>
              </w:rPr>
            </w:pPr>
            <w:r w:rsidRPr="001B3960">
              <w:rPr>
                <w:rFonts w:ascii="Times New Roman" w:hAnsi="Times New Roman"/>
                <w:sz w:val="24"/>
                <w:szCs w:val="24"/>
              </w:rPr>
              <w:t xml:space="preserve">Формирование </w:t>
            </w:r>
            <w:proofErr w:type="spellStart"/>
            <w:proofErr w:type="gramStart"/>
            <w:r w:rsidRPr="001B3960">
              <w:rPr>
                <w:rFonts w:ascii="Times New Roman" w:hAnsi="Times New Roman"/>
                <w:sz w:val="24"/>
                <w:szCs w:val="24"/>
              </w:rPr>
              <w:t>первич-ных</w:t>
            </w:r>
            <w:proofErr w:type="spellEnd"/>
            <w:proofErr w:type="gramEnd"/>
            <w:r w:rsidRPr="001B3960">
              <w:rPr>
                <w:rFonts w:ascii="Times New Roman" w:hAnsi="Times New Roman"/>
                <w:sz w:val="24"/>
                <w:szCs w:val="24"/>
              </w:rPr>
              <w:t xml:space="preserve"> представлений о себе, других людях, объектах окружающего мира.</w:t>
            </w:r>
          </w:p>
        </w:tc>
        <w:tc>
          <w:tcPr>
            <w:tcW w:w="8109" w:type="dxa"/>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both"/>
              <w:rPr>
                <w:rFonts w:ascii="Times New Roman" w:hAnsi="Times New Roman"/>
                <w:i/>
                <w:iCs/>
                <w:sz w:val="24"/>
                <w:szCs w:val="24"/>
              </w:rPr>
            </w:pPr>
            <w:r w:rsidRPr="001B3960">
              <w:rPr>
                <w:rFonts w:ascii="Times New Roman" w:hAnsi="Times New Roman"/>
                <w:i/>
                <w:iCs/>
                <w:sz w:val="24"/>
                <w:szCs w:val="24"/>
              </w:rPr>
              <w:t>Сенсорное развитие</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Комбинирует цвета, создаёт новые, находит определённые сочетания цветов для создания выразительного образа.</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Анализирует форму с разных сторон одного и того же объёмного объекта.</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Сравнивает предметы по параметрам величины.</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Группирует объекты по цвету, форме, величине.</w:t>
            </w:r>
          </w:p>
          <w:p w:rsidR="00CE1834" w:rsidRPr="001B3960" w:rsidRDefault="00CE1834">
            <w:pPr>
              <w:autoSpaceDE w:val="0"/>
              <w:autoSpaceDN w:val="0"/>
              <w:adjustRightInd w:val="0"/>
              <w:spacing w:after="0" w:line="20" w:lineRule="atLeast"/>
              <w:jc w:val="both"/>
              <w:rPr>
                <w:rFonts w:ascii="Times New Roman" w:hAnsi="Times New Roman"/>
                <w:i/>
                <w:iCs/>
                <w:sz w:val="24"/>
                <w:szCs w:val="24"/>
              </w:rPr>
            </w:pPr>
            <w:r w:rsidRPr="001B3960">
              <w:rPr>
                <w:rFonts w:ascii="Times New Roman" w:hAnsi="Times New Roman"/>
                <w:i/>
                <w:iCs/>
                <w:sz w:val="24"/>
                <w:szCs w:val="24"/>
              </w:rPr>
              <w:t>Познавательно-исследовательская деятельность.</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Владеет способами достижения цели, самостоятелен в выборе средств и материалов, необходимых для деятельности.</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Устанавливает причинно-следственные связи.</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Задаёт познавательные вопросы, с помощью взрослого выдвигает предположения, догадки.</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xml:space="preserve">• Ориентируется с помощью детей, взрослого по схеме, плану. </w:t>
            </w:r>
          </w:p>
        </w:tc>
      </w:tr>
      <w:tr w:rsidR="00CE1834" w:rsidTr="00225D77">
        <w:trPr>
          <w:trHeight w:val="1149"/>
        </w:trPr>
        <w:tc>
          <w:tcPr>
            <w:tcW w:w="2694" w:type="dxa"/>
            <w:tcBorders>
              <w:top w:val="single" w:sz="4" w:space="0" w:color="auto"/>
              <w:left w:val="single" w:sz="4" w:space="0" w:color="auto"/>
              <w:bottom w:val="single" w:sz="4" w:space="0" w:color="auto"/>
              <w:right w:val="single" w:sz="4" w:space="0" w:color="auto"/>
            </w:tcBorders>
          </w:tcPr>
          <w:p w:rsidR="00CE1834" w:rsidRPr="001B3960" w:rsidRDefault="00CE1834">
            <w:pPr>
              <w:autoSpaceDE w:val="0"/>
              <w:autoSpaceDN w:val="0"/>
              <w:adjustRightInd w:val="0"/>
              <w:spacing w:after="0" w:line="20" w:lineRule="atLeast"/>
              <w:jc w:val="both"/>
              <w:rPr>
                <w:rFonts w:ascii="Times New Roman" w:hAnsi="Times New Roman"/>
                <w:sz w:val="24"/>
                <w:szCs w:val="24"/>
              </w:rPr>
            </w:pPr>
          </w:p>
        </w:tc>
        <w:tc>
          <w:tcPr>
            <w:tcW w:w="8109" w:type="dxa"/>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Включается в проектно-исследовательскую деятельность. Создаёт постройки и поделки по рисунку, схеме.</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Выдвигает гипотезы, проводит элементарные исследования.</w:t>
            </w:r>
          </w:p>
          <w:p w:rsidR="00CE1834" w:rsidRPr="001B3960" w:rsidRDefault="00CE1834">
            <w:pPr>
              <w:autoSpaceDE w:val="0"/>
              <w:autoSpaceDN w:val="0"/>
              <w:adjustRightInd w:val="0"/>
              <w:spacing w:after="0" w:line="20" w:lineRule="atLeast"/>
              <w:jc w:val="both"/>
              <w:rPr>
                <w:rFonts w:ascii="Times New Roman" w:hAnsi="Times New Roman"/>
                <w:i/>
                <w:iCs/>
                <w:sz w:val="24"/>
                <w:szCs w:val="24"/>
              </w:rPr>
            </w:pPr>
            <w:r w:rsidRPr="001B3960">
              <w:rPr>
                <w:rFonts w:ascii="Times New Roman" w:hAnsi="Times New Roman"/>
                <w:i/>
                <w:iCs/>
                <w:sz w:val="24"/>
                <w:szCs w:val="24"/>
              </w:rPr>
              <w:t>Конструирование</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lastRenderedPageBreak/>
              <w:t>• Конструирует из бумаги, коробочек и другого бросового материала кукольную мебель,</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транспорт и т.п.</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Преобразовывает образцы в соответствии с заданными условиями.</w:t>
            </w:r>
          </w:p>
          <w:p w:rsidR="00CE1834" w:rsidRPr="001B3960" w:rsidRDefault="00CE1834">
            <w:pPr>
              <w:autoSpaceDE w:val="0"/>
              <w:autoSpaceDN w:val="0"/>
              <w:adjustRightInd w:val="0"/>
              <w:spacing w:after="0" w:line="20" w:lineRule="atLeast"/>
              <w:jc w:val="both"/>
              <w:rPr>
                <w:rFonts w:ascii="Times New Roman" w:hAnsi="Times New Roman"/>
                <w:i/>
                <w:iCs/>
                <w:sz w:val="24"/>
                <w:szCs w:val="24"/>
              </w:rPr>
            </w:pPr>
            <w:r w:rsidRPr="001B3960">
              <w:rPr>
                <w:rFonts w:ascii="Times New Roman" w:hAnsi="Times New Roman"/>
                <w:i/>
                <w:iCs/>
                <w:sz w:val="24"/>
                <w:szCs w:val="24"/>
              </w:rPr>
              <w:t>Мир живой и неживой природы</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Использует наблюдение как способ познания: способен принять цель наблюдения, ставить её самостоятельно.</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Сравнивает характерные и существенные признаки объектов природы с помощью предметных, обобщающих моделей.</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Составляет творческие рассказы, экологические сказки о наблюдаемых явлениях природы.</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Использует модель в качестве плана рассказа, доказательно строит суждение.</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Самостоятельно устанавливает причинно-следственные связи на основе понимания зависимости жизнедеятельности живых существ от условий среды их обитания.</w:t>
            </w:r>
          </w:p>
          <w:p w:rsidR="00CE1834" w:rsidRPr="001B3960" w:rsidRDefault="00CE1834">
            <w:pPr>
              <w:autoSpaceDE w:val="0"/>
              <w:autoSpaceDN w:val="0"/>
              <w:adjustRightInd w:val="0"/>
              <w:spacing w:after="0" w:line="20" w:lineRule="atLeast"/>
              <w:jc w:val="both"/>
              <w:rPr>
                <w:rFonts w:ascii="Times New Roman" w:hAnsi="Times New Roman"/>
                <w:i/>
                <w:iCs/>
                <w:sz w:val="24"/>
                <w:szCs w:val="24"/>
              </w:rPr>
            </w:pPr>
            <w:r w:rsidRPr="001B3960">
              <w:rPr>
                <w:rFonts w:ascii="Times New Roman" w:hAnsi="Times New Roman"/>
                <w:i/>
                <w:iCs/>
                <w:sz w:val="24"/>
                <w:szCs w:val="24"/>
              </w:rPr>
              <w:t>Развитие элементарных математических</w:t>
            </w:r>
          </w:p>
          <w:p w:rsidR="00CE1834" w:rsidRPr="001B3960" w:rsidRDefault="00CE1834">
            <w:pPr>
              <w:autoSpaceDE w:val="0"/>
              <w:autoSpaceDN w:val="0"/>
              <w:adjustRightInd w:val="0"/>
              <w:spacing w:after="0" w:line="20" w:lineRule="atLeast"/>
              <w:jc w:val="both"/>
              <w:rPr>
                <w:rFonts w:ascii="Times New Roman" w:hAnsi="Times New Roman"/>
                <w:i/>
                <w:iCs/>
                <w:sz w:val="24"/>
                <w:szCs w:val="24"/>
              </w:rPr>
            </w:pPr>
            <w:r w:rsidRPr="001B3960">
              <w:rPr>
                <w:rFonts w:ascii="Times New Roman" w:hAnsi="Times New Roman"/>
                <w:i/>
                <w:iCs/>
                <w:sz w:val="24"/>
                <w:szCs w:val="24"/>
              </w:rPr>
              <w:t>представлений</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Считает в пределах 10.</w:t>
            </w:r>
          </w:p>
        </w:tc>
      </w:tr>
      <w:tr w:rsidR="00CE1834" w:rsidTr="00225D77">
        <w:trPr>
          <w:trHeight w:val="1190"/>
        </w:trPr>
        <w:tc>
          <w:tcPr>
            <w:tcW w:w="2694" w:type="dxa"/>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jc w:val="both"/>
              <w:rPr>
                <w:rFonts w:ascii="Times New Roman" w:hAnsi="Times New Roman"/>
                <w:sz w:val="20"/>
                <w:szCs w:val="20"/>
              </w:rPr>
            </w:pPr>
            <w:r w:rsidRPr="00375FCA">
              <w:rPr>
                <w:rFonts w:ascii="Times New Roman" w:hAnsi="Times New Roman"/>
                <w:sz w:val="20"/>
                <w:szCs w:val="20"/>
              </w:rPr>
              <w:lastRenderedPageBreak/>
              <w:t xml:space="preserve"> </w:t>
            </w:r>
          </w:p>
        </w:tc>
        <w:tc>
          <w:tcPr>
            <w:tcW w:w="8109" w:type="dxa"/>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Образовывает числа в пределах 5–10 на наглядной основе.</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Пользуется количественными и порядковыми числительными (в пределах 10), отвечает на вопросы: «Сколько?», «Который по счёту?»</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Владеет способом уравнивания неравных групп предметов двумя способами (удаление и добавление единицы).</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Сравнивает предметы на глаз (по длине, ширине, высоте, толщине).</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xml:space="preserve">• </w:t>
            </w:r>
            <w:proofErr w:type="gramStart"/>
            <w:r w:rsidRPr="001B3960">
              <w:rPr>
                <w:rFonts w:ascii="Times New Roman" w:hAnsi="Times New Roman"/>
                <w:sz w:val="24"/>
                <w:szCs w:val="24"/>
              </w:rPr>
              <w:t>Размещает  предметы</w:t>
            </w:r>
            <w:proofErr w:type="gramEnd"/>
            <w:r w:rsidRPr="001B3960">
              <w:rPr>
                <w:rFonts w:ascii="Times New Roman" w:hAnsi="Times New Roman"/>
                <w:sz w:val="24"/>
                <w:szCs w:val="24"/>
              </w:rPr>
              <w:t xml:space="preserve"> различной величины (до 7–10) в порядке возрастания, убывания их длины, ширины, высоты, толщины.</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Выражает словами местонахождения предмета по отношению к себе, другим предметам.</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Знает некоторые характерные особенности знакомых геометрических фигур (количество углов, сторон; равенство, неравенство сторон).</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Самостоятельно обследует и сравнивает геометрические фигуры, измеряет и сравнивает стороны.</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Понимает то, что квадрат и прямоугольник являются разновидностями четырёхугольника.</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xml:space="preserve">• Выявляет общие свойства пространственных геометрических </w:t>
            </w:r>
            <w:proofErr w:type="gramStart"/>
            <w:r w:rsidRPr="001B3960">
              <w:rPr>
                <w:rFonts w:ascii="Times New Roman" w:hAnsi="Times New Roman"/>
                <w:sz w:val="24"/>
                <w:szCs w:val="24"/>
              </w:rPr>
              <w:t xml:space="preserve">фигур.  </w:t>
            </w:r>
            <w:proofErr w:type="gramEnd"/>
          </w:p>
        </w:tc>
      </w:tr>
      <w:tr w:rsidR="00CE1834" w:rsidTr="00225D77">
        <w:trPr>
          <w:trHeight w:val="633"/>
        </w:trPr>
        <w:tc>
          <w:tcPr>
            <w:tcW w:w="2694" w:type="dxa"/>
            <w:tcBorders>
              <w:top w:val="single" w:sz="4" w:space="0" w:color="auto"/>
              <w:left w:val="single" w:sz="4" w:space="0" w:color="auto"/>
              <w:bottom w:val="single" w:sz="4" w:space="0" w:color="auto"/>
              <w:right w:val="single" w:sz="4" w:space="0" w:color="auto"/>
            </w:tcBorders>
          </w:tcPr>
          <w:p w:rsidR="00CE1834" w:rsidRPr="00375FCA" w:rsidRDefault="00CE1834">
            <w:pPr>
              <w:autoSpaceDE w:val="0"/>
              <w:autoSpaceDN w:val="0"/>
              <w:adjustRightInd w:val="0"/>
              <w:spacing w:after="0" w:line="20" w:lineRule="atLeast"/>
              <w:jc w:val="both"/>
              <w:rPr>
                <w:rStyle w:val="ff2"/>
                <w:rFonts w:eastAsia="Calibri"/>
                <w:b/>
                <w:bCs/>
                <w:sz w:val="20"/>
                <w:szCs w:val="20"/>
              </w:rPr>
            </w:pPr>
          </w:p>
        </w:tc>
        <w:tc>
          <w:tcPr>
            <w:tcW w:w="8109" w:type="dxa"/>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both"/>
              <w:rPr>
                <w:sz w:val="24"/>
                <w:szCs w:val="24"/>
              </w:rPr>
            </w:pPr>
            <w:r w:rsidRPr="001B3960">
              <w:rPr>
                <w:rFonts w:ascii="Times New Roman" w:hAnsi="Times New Roman"/>
                <w:sz w:val="24"/>
                <w:szCs w:val="24"/>
              </w:rPr>
              <w:t>Отражает в речи основания группировки, классификации, связи и зависимости полученных групп.</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Ориентируется во времени (части суток, их смена, текущий день недели).</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Называет текущий день недели.</w:t>
            </w:r>
          </w:p>
          <w:p w:rsidR="00CE1834" w:rsidRPr="001B3960" w:rsidRDefault="00CE1834">
            <w:pPr>
              <w:autoSpaceDE w:val="0"/>
              <w:autoSpaceDN w:val="0"/>
              <w:adjustRightInd w:val="0"/>
              <w:spacing w:after="0" w:line="20" w:lineRule="atLeast"/>
              <w:jc w:val="both"/>
              <w:rPr>
                <w:rStyle w:val="ff2"/>
                <w:rFonts w:eastAsia="Calibri"/>
                <w:b/>
                <w:bCs/>
                <w:sz w:val="24"/>
                <w:szCs w:val="24"/>
              </w:rPr>
            </w:pPr>
            <w:r w:rsidRPr="001B3960">
              <w:rPr>
                <w:rFonts w:ascii="Times New Roman" w:hAnsi="Times New Roman"/>
                <w:sz w:val="24"/>
                <w:szCs w:val="24"/>
              </w:rPr>
              <w:t>• Ориентируется в окружающем пространстве.</w:t>
            </w:r>
          </w:p>
        </w:tc>
      </w:tr>
      <w:tr w:rsidR="00CE1834" w:rsidTr="00225D77">
        <w:trPr>
          <w:trHeight w:val="200"/>
        </w:trPr>
        <w:tc>
          <w:tcPr>
            <w:tcW w:w="10803" w:type="dxa"/>
            <w:gridSpan w:val="2"/>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center"/>
              <w:rPr>
                <w:rStyle w:val="ff2"/>
                <w:rFonts w:ascii="Times New Roman" w:eastAsia="Calibri" w:hAnsi="Times New Roman"/>
                <w:b/>
                <w:bCs/>
                <w:sz w:val="24"/>
                <w:szCs w:val="24"/>
              </w:rPr>
            </w:pPr>
            <w:r w:rsidRPr="001B3960">
              <w:rPr>
                <w:rFonts w:ascii="Times New Roman" w:hAnsi="Times New Roman"/>
                <w:b/>
                <w:sz w:val="24"/>
                <w:szCs w:val="24"/>
              </w:rPr>
              <w:t>РЕЧЕВОЕ РАЗВИТИЕ.</w:t>
            </w:r>
          </w:p>
        </w:tc>
      </w:tr>
      <w:tr w:rsidR="00CE1834" w:rsidTr="00225D77">
        <w:trPr>
          <w:trHeight w:val="391"/>
        </w:trPr>
        <w:tc>
          <w:tcPr>
            <w:tcW w:w="2694" w:type="dxa"/>
            <w:tcBorders>
              <w:top w:val="single" w:sz="4" w:space="0" w:color="auto"/>
              <w:left w:val="single" w:sz="4" w:space="0" w:color="auto"/>
              <w:bottom w:val="single" w:sz="4" w:space="0" w:color="auto"/>
              <w:right w:val="single" w:sz="4" w:space="0" w:color="auto"/>
            </w:tcBorders>
            <w:hideMark/>
          </w:tcPr>
          <w:p w:rsidR="00CE1834" w:rsidRPr="00375FCA" w:rsidRDefault="00CE1834">
            <w:pPr>
              <w:autoSpaceDE w:val="0"/>
              <w:autoSpaceDN w:val="0"/>
              <w:adjustRightInd w:val="0"/>
              <w:spacing w:after="0" w:line="20" w:lineRule="atLeast"/>
              <w:rPr>
                <w:sz w:val="20"/>
                <w:szCs w:val="20"/>
              </w:rPr>
            </w:pPr>
            <w:r w:rsidRPr="00375FCA">
              <w:rPr>
                <w:rFonts w:ascii="Times New Roman" w:hAnsi="Times New Roman"/>
                <w:sz w:val="20"/>
                <w:szCs w:val="20"/>
              </w:rPr>
              <w:t>Овладение речью как средством общения и</w:t>
            </w:r>
          </w:p>
          <w:p w:rsidR="00CE1834" w:rsidRPr="00375FCA" w:rsidRDefault="00CE1834">
            <w:pPr>
              <w:autoSpaceDE w:val="0"/>
              <w:autoSpaceDN w:val="0"/>
              <w:adjustRightInd w:val="0"/>
              <w:spacing w:after="0" w:line="20" w:lineRule="atLeast"/>
              <w:rPr>
                <w:rStyle w:val="ff2"/>
                <w:rFonts w:eastAsia="Calibri"/>
                <w:b/>
                <w:bCs/>
                <w:sz w:val="20"/>
                <w:szCs w:val="20"/>
              </w:rPr>
            </w:pPr>
            <w:r w:rsidRPr="00375FCA">
              <w:rPr>
                <w:rFonts w:ascii="Times New Roman" w:hAnsi="Times New Roman"/>
                <w:sz w:val="20"/>
                <w:szCs w:val="20"/>
              </w:rPr>
              <w:t>культуры.</w:t>
            </w:r>
          </w:p>
        </w:tc>
        <w:tc>
          <w:tcPr>
            <w:tcW w:w="8109" w:type="dxa"/>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both"/>
              <w:rPr>
                <w:sz w:val="24"/>
                <w:szCs w:val="24"/>
              </w:rPr>
            </w:pPr>
            <w:r w:rsidRPr="001B3960">
              <w:rPr>
                <w:rFonts w:ascii="Times New Roman" w:hAnsi="Times New Roman"/>
                <w:sz w:val="24"/>
                <w:szCs w:val="24"/>
              </w:rPr>
              <w:t>• Участвует в коллективных разговорах.</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Пересказывает литературное произведение без существенных пропусков.</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Понимает авторские средства выразительности, использует их в собственном рассказе.</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Использует осознанно слова, обозначающие видовые и родовые обобщения.</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Подбирает к существительному несколько прилагательных; заменяет слово другим словом со сходным значением.</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Имеет чистое и правильное звукопроизношение.</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xml:space="preserve">• Осуществляет звуковой анализ </w:t>
            </w:r>
            <w:proofErr w:type="gramStart"/>
            <w:r w:rsidRPr="001B3960">
              <w:rPr>
                <w:rFonts w:ascii="Times New Roman" w:hAnsi="Times New Roman"/>
                <w:sz w:val="24"/>
                <w:szCs w:val="24"/>
              </w:rPr>
              <w:t>слова .</w:t>
            </w:r>
            <w:proofErr w:type="gramEnd"/>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Выделяет ударный слог и ударный гласный звук в слове.</w:t>
            </w:r>
          </w:p>
          <w:p w:rsidR="00CE1834" w:rsidRPr="001B3960" w:rsidRDefault="00CE1834">
            <w:pPr>
              <w:autoSpaceDE w:val="0"/>
              <w:autoSpaceDN w:val="0"/>
              <w:adjustRightInd w:val="0"/>
              <w:spacing w:after="0" w:line="20" w:lineRule="atLeast"/>
              <w:jc w:val="both"/>
              <w:rPr>
                <w:rStyle w:val="ff2"/>
                <w:rFonts w:eastAsia="Calibri"/>
                <w:b/>
                <w:bCs/>
                <w:sz w:val="24"/>
                <w:szCs w:val="24"/>
              </w:rPr>
            </w:pPr>
            <w:r w:rsidRPr="001B3960">
              <w:rPr>
                <w:rFonts w:ascii="Times New Roman" w:hAnsi="Times New Roman"/>
                <w:sz w:val="24"/>
                <w:szCs w:val="24"/>
              </w:rPr>
              <w:t xml:space="preserve">• Пользуется способами установления речевых контактов со взрослыми и детьми; уместно пользоваться интонацией, </w:t>
            </w:r>
            <w:proofErr w:type="gramStart"/>
            <w:r w:rsidRPr="001B3960">
              <w:rPr>
                <w:rFonts w:ascii="Times New Roman" w:hAnsi="Times New Roman"/>
                <w:sz w:val="24"/>
                <w:szCs w:val="24"/>
              </w:rPr>
              <w:t xml:space="preserve">мимикой.  </w:t>
            </w:r>
            <w:proofErr w:type="gramEnd"/>
          </w:p>
        </w:tc>
      </w:tr>
      <w:tr w:rsidR="00CE1834" w:rsidRPr="001B3960" w:rsidTr="00225D77">
        <w:trPr>
          <w:trHeight w:val="1684"/>
        </w:trPr>
        <w:tc>
          <w:tcPr>
            <w:tcW w:w="2694" w:type="dxa"/>
            <w:tcBorders>
              <w:top w:val="single" w:sz="4" w:space="0" w:color="auto"/>
              <w:left w:val="single" w:sz="4" w:space="0" w:color="auto"/>
              <w:bottom w:val="single" w:sz="4" w:space="0" w:color="auto"/>
              <w:right w:val="single" w:sz="4" w:space="0" w:color="auto"/>
            </w:tcBorders>
          </w:tcPr>
          <w:p w:rsidR="00CE1834" w:rsidRPr="001B3960" w:rsidRDefault="00CE1834">
            <w:pPr>
              <w:autoSpaceDE w:val="0"/>
              <w:autoSpaceDN w:val="0"/>
              <w:adjustRightInd w:val="0"/>
              <w:spacing w:after="0" w:line="20" w:lineRule="atLeast"/>
              <w:jc w:val="both"/>
              <w:rPr>
                <w:rStyle w:val="ff2"/>
                <w:rFonts w:ascii="Times New Roman" w:eastAsia="Calibri" w:hAnsi="Times New Roman"/>
                <w:b/>
                <w:bCs/>
                <w:sz w:val="24"/>
                <w:szCs w:val="24"/>
              </w:rPr>
            </w:pPr>
          </w:p>
        </w:tc>
        <w:tc>
          <w:tcPr>
            <w:tcW w:w="8109" w:type="dxa"/>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both"/>
              <w:rPr>
                <w:sz w:val="24"/>
                <w:szCs w:val="24"/>
              </w:rPr>
            </w:pPr>
            <w:r w:rsidRPr="001B3960">
              <w:rPr>
                <w:rFonts w:ascii="Times New Roman" w:hAnsi="Times New Roman"/>
                <w:sz w:val="24"/>
                <w:szCs w:val="24"/>
              </w:rPr>
              <w:t>Использует самостоятельно грамматические формы для точного выражения мыслей.</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Точно употребляет слово в зависимости от замысла, контекста или речевой ситуации.</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Понимает значения слов в переносном и иносказательном значении.</w:t>
            </w:r>
          </w:p>
          <w:p w:rsidR="00CE1834" w:rsidRPr="001B3960" w:rsidRDefault="00CE1834">
            <w:pPr>
              <w:autoSpaceDE w:val="0"/>
              <w:autoSpaceDN w:val="0"/>
              <w:adjustRightInd w:val="0"/>
              <w:spacing w:after="0" w:line="20" w:lineRule="atLeast"/>
              <w:jc w:val="both"/>
              <w:rPr>
                <w:rStyle w:val="ff2"/>
                <w:rFonts w:eastAsia="Calibri"/>
                <w:b/>
                <w:bCs/>
                <w:sz w:val="24"/>
                <w:szCs w:val="24"/>
              </w:rPr>
            </w:pPr>
            <w:r w:rsidRPr="001B3960">
              <w:rPr>
                <w:rFonts w:ascii="Times New Roman" w:hAnsi="Times New Roman"/>
                <w:sz w:val="24"/>
                <w:szCs w:val="24"/>
              </w:rPr>
              <w:t>• Использует средства интонационной выразительности при чтении стихов, пересказе, собственном творческом рассказывании.</w:t>
            </w:r>
          </w:p>
        </w:tc>
      </w:tr>
      <w:tr w:rsidR="00CE1834" w:rsidRPr="001B3960" w:rsidTr="00225D77">
        <w:trPr>
          <w:trHeight w:val="1542"/>
        </w:trPr>
        <w:tc>
          <w:tcPr>
            <w:tcW w:w="2694" w:type="dxa"/>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both"/>
              <w:rPr>
                <w:sz w:val="24"/>
                <w:szCs w:val="24"/>
              </w:rPr>
            </w:pPr>
            <w:r w:rsidRPr="001B3960">
              <w:rPr>
                <w:rFonts w:ascii="Times New Roman" w:hAnsi="Times New Roman"/>
                <w:sz w:val="24"/>
                <w:szCs w:val="24"/>
              </w:rPr>
              <w:t>Обогащение активного</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xml:space="preserve">словаря в процессе </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восприятия художественной</w:t>
            </w:r>
          </w:p>
          <w:p w:rsidR="00CE1834" w:rsidRPr="001B3960" w:rsidRDefault="00CE1834">
            <w:pPr>
              <w:autoSpaceDE w:val="0"/>
              <w:autoSpaceDN w:val="0"/>
              <w:adjustRightInd w:val="0"/>
              <w:spacing w:after="0" w:line="20" w:lineRule="atLeast"/>
              <w:jc w:val="both"/>
              <w:rPr>
                <w:rStyle w:val="ff2"/>
                <w:rFonts w:eastAsia="Calibri"/>
                <w:b/>
                <w:bCs/>
                <w:sz w:val="24"/>
                <w:szCs w:val="24"/>
              </w:rPr>
            </w:pPr>
            <w:r w:rsidRPr="001B3960">
              <w:rPr>
                <w:rFonts w:ascii="Times New Roman" w:hAnsi="Times New Roman"/>
                <w:sz w:val="24"/>
                <w:szCs w:val="24"/>
              </w:rPr>
              <w:t>литературы.</w:t>
            </w:r>
          </w:p>
        </w:tc>
        <w:tc>
          <w:tcPr>
            <w:tcW w:w="8109" w:type="dxa"/>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both"/>
              <w:rPr>
                <w:sz w:val="24"/>
                <w:szCs w:val="24"/>
              </w:rPr>
            </w:pPr>
            <w:r w:rsidRPr="001B3960">
              <w:rPr>
                <w:rFonts w:ascii="Times New Roman" w:hAnsi="Times New Roman"/>
                <w:sz w:val="24"/>
                <w:szCs w:val="24"/>
              </w:rPr>
              <w:t>Знает 2—3 программных стихотворения, 2—3 считалки, 2—3 загадки.</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Называет жанр произведения.</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Драматизирует небольшие сказки, читает по ролям стихотворения.</w:t>
            </w:r>
          </w:p>
          <w:p w:rsidR="00CE1834" w:rsidRPr="001B3960" w:rsidRDefault="00CE1834">
            <w:pPr>
              <w:autoSpaceDE w:val="0"/>
              <w:autoSpaceDN w:val="0"/>
              <w:adjustRightInd w:val="0"/>
              <w:spacing w:after="0" w:line="20" w:lineRule="atLeast"/>
              <w:rPr>
                <w:rFonts w:ascii="Times New Roman" w:hAnsi="Times New Roman"/>
                <w:sz w:val="24"/>
                <w:szCs w:val="24"/>
              </w:rPr>
            </w:pPr>
            <w:r w:rsidRPr="001B3960">
              <w:rPr>
                <w:rFonts w:ascii="Times New Roman" w:hAnsi="Times New Roman"/>
                <w:sz w:val="24"/>
                <w:szCs w:val="24"/>
              </w:rPr>
              <w:t>• Называет любимого детского писателя, любимые сказки и рассказы.</w:t>
            </w:r>
          </w:p>
          <w:p w:rsidR="00CE1834" w:rsidRPr="001B3960" w:rsidRDefault="00CE1834">
            <w:pPr>
              <w:autoSpaceDE w:val="0"/>
              <w:autoSpaceDN w:val="0"/>
              <w:adjustRightInd w:val="0"/>
              <w:spacing w:after="0" w:line="20" w:lineRule="atLeast"/>
              <w:rPr>
                <w:rFonts w:ascii="Times New Roman" w:hAnsi="Times New Roman"/>
                <w:sz w:val="24"/>
                <w:szCs w:val="24"/>
              </w:rPr>
            </w:pPr>
            <w:r w:rsidRPr="001B3960">
              <w:rPr>
                <w:rFonts w:ascii="Times New Roman" w:hAnsi="Times New Roman"/>
                <w:sz w:val="24"/>
                <w:szCs w:val="24"/>
              </w:rPr>
              <w:t>• Придумывает загадки, сравнения к образам прочитанных произведений.</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Самостоятельно включается в игру-драматизацию.</w:t>
            </w:r>
          </w:p>
        </w:tc>
      </w:tr>
      <w:tr w:rsidR="00CE1834" w:rsidRPr="001B3960" w:rsidTr="00225D77">
        <w:trPr>
          <w:trHeight w:val="300"/>
        </w:trPr>
        <w:tc>
          <w:tcPr>
            <w:tcW w:w="10803" w:type="dxa"/>
            <w:gridSpan w:val="2"/>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center"/>
              <w:rPr>
                <w:rFonts w:ascii="Times New Roman" w:hAnsi="Times New Roman"/>
                <w:b/>
                <w:sz w:val="24"/>
                <w:szCs w:val="24"/>
              </w:rPr>
            </w:pPr>
            <w:r w:rsidRPr="001B3960">
              <w:rPr>
                <w:rFonts w:ascii="Times New Roman" w:hAnsi="Times New Roman"/>
                <w:b/>
                <w:sz w:val="24"/>
                <w:szCs w:val="24"/>
              </w:rPr>
              <w:t>ХУДОЖЕСТВЕННО-ЭСТЕТИЧЕСКОЕ РАЗВИТИЕ.</w:t>
            </w:r>
          </w:p>
        </w:tc>
      </w:tr>
      <w:tr w:rsidR="00CE1834" w:rsidRPr="001B3960" w:rsidTr="00225D77">
        <w:trPr>
          <w:trHeight w:val="633"/>
        </w:trPr>
        <w:tc>
          <w:tcPr>
            <w:tcW w:w="2694" w:type="dxa"/>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xml:space="preserve">Развитие детей в процессе овладения </w:t>
            </w:r>
            <w:proofErr w:type="gramStart"/>
            <w:r w:rsidRPr="001B3960">
              <w:rPr>
                <w:rFonts w:ascii="Times New Roman" w:hAnsi="Times New Roman"/>
                <w:sz w:val="24"/>
                <w:szCs w:val="24"/>
              </w:rPr>
              <w:t>изобрази-тельной</w:t>
            </w:r>
            <w:proofErr w:type="gramEnd"/>
            <w:r w:rsidRPr="001B3960">
              <w:rPr>
                <w:rFonts w:ascii="Times New Roman" w:hAnsi="Times New Roman"/>
                <w:sz w:val="24"/>
                <w:szCs w:val="24"/>
              </w:rPr>
              <w:t xml:space="preserve"> деятельностью</w:t>
            </w:r>
          </w:p>
        </w:tc>
        <w:tc>
          <w:tcPr>
            <w:tcW w:w="8109" w:type="dxa"/>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Проявляет интерес к произведениям изобразительного</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искусства (живопись, книжная графика, народное декоративно-прикладное искусство).</w:t>
            </w:r>
          </w:p>
        </w:tc>
      </w:tr>
      <w:tr w:rsidR="00CE1834" w:rsidRPr="001B3960" w:rsidTr="00225D77">
        <w:trPr>
          <w:trHeight w:val="1315"/>
        </w:trPr>
        <w:tc>
          <w:tcPr>
            <w:tcW w:w="2694" w:type="dxa"/>
            <w:tcBorders>
              <w:top w:val="single" w:sz="4" w:space="0" w:color="auto"/>
              <w:left w:val="single" w:sz="4" w:space="0" w:color="auto"/>
              <w:bottom w:val="single" w:sz="4" w:space="0" w:color="auto"/>
              <w:right w:val="single" w:sz="4" w:space="0" w:color="auto"/>
            </w:tcBorders>
          </w:tcPr>
          <w:p w:rsidR="00CE1834" w:rsidRPr="001B3960" w:rsidRDefault="00CE1834">
            <w:pPr>
              <w:autoSpaceDE w:val="0"/>
              <w:autoSpaceDN w:val="0"/>
              <w:adjustRightInd w:val="0"/>
              <w:spacing w:after="0" w:line="20" w:lineRule="atLeast"/>
              <w:jc w:val="both"/>
              <w:rPr>
                <w:rStyle w:val="ff2"/>
                <w:rFonts w:eastAsia="Calibri"/>
                <w:b/>
                <w:bCs/>
                <w:sz w:val="24"/>
                <w:szCs w:val="24"/>
              </w:rPr>
            </w:pPr>
          </w:p>
        </w:tc>
        <w:tc>
          <w:tcPr>
            <w:tcW w:w="8109" w:type="dxa"/>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both"/>
              <w:rPr>
                <w:sz w:val="24"/>
                <w:szCs w:val="24"/>
              </w:rPr>
            </w:pPr>
            <w:r w:rsidRPr="001B3960">
              <w:rPr>
                <w:rFonts w:ascii="Times New Roman" w:hAnsi="Times New Roman"/>
                <w:sz w:val="24"/>
                <w:szCs w:val="24"/>
              </w:rPr>
              <w:t>• Выделяет выразительные средства в разных видах искусства.</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Знает особенности изобразительных материалов.</w:t>
            </w:r>
          </w:p>
          <w:p w:rsidR="00CE1834" w:rsidRPr="001B3960" w:rsidRDefault="00CE1834">
            <w:pPr>
              <w:autoSpaceDE w:val="0"/>
              <w:autoSpaceDN w:val="0"/>
              <w:adjustRightInd w:val="0"/>
              <w:spacing w:after="0" w:line="20" w:lineRule="atLeast"/>
              <w:jc w:val="both"/>
              <w:rPr>
                <w:rFonts w:ascii="Times New Roman" w:hAnsi="Times New Roman"/>
                <w:i/>
                <w:iCs/>
                <w:sz w:val="24"/>
                <w:szCs w:val="24"/>
              </w:rPr>
            </w:pPr>
            <w:r w:rsidRPr="001B3960">
              <w:rPr>
                <w:rFonts w:ascii="Times New Roman" w:hAnsi="Times New Roman"/>
                <w:i/>
                <w:iCs/>
                <w:sz w:val="24"/>
                <w:szCs w:val="24"/>
              </w:rPr>
              <w:t>В рисовании.</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Создаёт изображения предметов (по представлению, с натуры).</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Использует разнообразные композиционные решения, различные изобразительные материалы.</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Использует различные цвета и оттенки для создания выразительных образов.</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xml:space="preserve">• Выполняет узоры по мотивам народного декоративно-прикладного искусства.  </w:t>
            </w:r>
          </w:p>
          <w:p w:rsidR="00CE1834" w:rsidRPr="001B3960" w:rsidRDefault="00CE1834">
            <w:pPr>
              <w:autoSpaceDE w:val="0"/>
              <w:autoSpaceDN w:val="0"/>
              <w:adjustRightInd w:val="0"/>
              <w:spacing w:after="0" w:line="20" w:lineRule="atLeast"/>
              <w:jc w:val="both"/>
              <w:rPr>
                <w:rFonts w:ascii="Times New Roman" w:hAnsi="Times New Roman"/>
                <w:i/>
                <w:iCs/>
                <w:sz w:val="24"/>
                <w:szCs w:val="24"/>
              </w:rPr>
            </w:pPr>
            <w:r w:rsidRPr="001B3960">
              <w:rPr>
                <w:rFonts w:ascii="Times New Roman" w:hAnsi="Times New Roman"/>
                <w:i/>
                <w:iCs/>
                <w:sz w:val="24"/>
                <w:szCs w:val="24"/>
              </w:rPr>
              <w:t>В лепке</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Лепит предметы разной формы, используя усвоенные ранее приёмы и способы.</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Создаёт небольшие сюжетные композиции, передавая пропорции, позы и движения фигур.</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Создаёт изображения по мотивам народных игрушек.</w:t>
            </w:r>
          </w:p>
          <w:p w:rsidR="00CE1834" w:rsidRPr="001B3960" w:rsidRDefault="00CE1834">
            <w:pPr>
              <w:autoSpaceDE w:val="0"/>
              <w:autoSpaceDN w:val="0"/>
              <w:adjustRightInd w:val="0"/>
              <w:spacing w:after="0" w:line="20" w:lineRule="atLeast"/>
              <w:jc w:val="both"/>
              <w:rPr>
                <w:rFonts w:ascii="Times New Roman" w:hAnsi="Times New Roman"/>
                <w:i/>
                <w:iCs/>
                <w:sz w:val="24"/>
                <w:szCs w:val="24"/>
              </w:rPr>
            </w:pPr>
            <w:r w:rsidRPr="001B3960">
              <w:rPr>
                <w:rFonts w:ascii="Times New Roman" w:hAnsi="Times New Roman"/>
                <w:i/>
                <w:iCs/>
                <w:sz w:val="24"/>
                <w:szCs w:val="24"/>
              </w:rPr>
              <w:t>В аппликации и конструировании</w:t>
            </w:r>
          </w:p>
          <w:p w:rsidR="00CE1834" w:rsidRPr="001B3960" w:rsidRDefault="00CE1834">
            <w:pPr>
              <w:autoSpaceDE w:val="0"/>
              <w:autoSpaceDN w:val="0"/>
              <w:adjustRightInd w:val="0"/>
              <w:spacing w:after="0" w:line="20" w:lineRule="atLeast"/>
              <w:jc w:val="both"/>
              <w:rPr>
                <w:rStyle w:val="ff2"/>
                <w:rFonts w:eastAsia="Calibri"/>
                <w:b/>
                <w:bCs/>
                <w:sz w:val="24"/>
                <w:szCs w:val="24"/>
              </w:rPr>
            </w:pPr>
            <w:r w:rsidRPr="001B3960">
              <w:rPr>
                <w:rFonts w:ascii="Times New Roman" w:hAnsi="Times New Roman"/>
                <w:sz w:val="24"/>
                <w:szCs w:val="24"/>
              </w:rPr>
              <w:t>• Изображает предметы и создаёт несложные сюжетные композиции, используя разнообразные приёмы вырезывания, украшения, обрывания.</w:t>
            </w:r>
          </w:p>
        </w:tc>
      </w:tr>
      <w:tr w:rsidR="00CE1834" w:rsidRPr="001B3960" w:rsidTr="00225D77">
        <w:trPr>
          <w:trHeight w:val="2437"/>
        </w:trPr>
        <w:tc>
          <w:tcPr>
            <w:tcW w:w="2694" w:type="dxa"/>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rPr>
                <w:sz w:val="24"/>
                <w:szCs w:val="24"/>
              </w:rPr>
            </w:pPr>
            <w:r w:rsidRPr="001B3960">
              <w:rPr>
                <w:rFonts w:ascii="Times New Roman" w:hAnsi="Times New Roman"/>
                <w:sz w:val="24"/>
                <w:szCs w:val="24"/>
              </w:rPr>
              <w:t>Развитие детей в процессе</w:t>
            </w:r>
          </w:p>
          <w:p w:rsidR="00CE1834" w:rsidRPr="001B3960" w:rsidRDefault="00CE1834">
            <w:pPr>
              <w:autoSpaceDE w:val="0"/>
              <w:autoSpaceDN w:val="0"/>
              <w:adjustRightInd w:val="0"/>
              <w:spacing w:after="0" w:line="20" w:lineRule="atLeast"/>
              <w:rPr>
                <w:rFonts w:ascii="Times New Roman" w:hAnsi="Times New Roman"/>
                <w:sz w:val="24"/>
                <w:szCs w:val="24"/>
              </w:rPr>
            </w:pPr>
            <w:r w:rsidRPr="001B3960">
              <w:rPr>
                <w:rFonts w:ascii="Times New Roman" w:hAnsi="Times New Roman"/>
                <w:sz w:val="24"/>
                <w:szCs w:val="24"/>
              </w:rPr>
              <w:t>овладения музыкальной</w:t>
            </w:r>
          </w:p>
          <w:p w:rsidR="00CE1834" w:rsidRPr="001B3960" w:rsidRDefault="00CE1834">
            <w:pPr>
              <w:autoSpaceDE w:val="0"/>
              <w:autoSpaceDN w:val="0"/>
              <w:adjustRightInd w:val="0"/>
              <w:spacing w:after="0" w:line="20" w:lineRule="atLeast"/>
              <w:rPr>
                <w:rStyle w:val="ff2"/>
                <w:rFonts w:eastAsia="Calibri"/>
                <w:b/>
                <w:bCs/>
                <w:sz w:val="24"/>
                <w:szCs w:val="24"/>
              </w:rPr>
            </w:pPr>
            <w:r w:rsidRPr="001B3960">
              <w:rPr>
                <w:rFonts w:ascii="Times New Roman" w:hAnsi="Times New Roman"/>
                <w:sz w:val="24"/>
                <w:szCs w:val="24"/>
              </w:rPr>
              <w:t>деятельностью.</w:t>
            </w:r>
          </w:p>
        </w:tc>
        <w:tc>
          <w:tcPr>
            <w:tcW w:w="8109" w:type="dxa"/>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both"/>
              <w:rPr>
                <w:sz w:val="24"/>
                <w:szCs w:val="24"/>
              </w:rPr>
            </w:pPr>
            <w:r w:rsidRPr="001B3960">
              <w:rPr>
                <w:rFonts w:ascii="Times New Roman" w:hAnsi="Times New Roman"/>
                <w:sz w:val="24"/>
                <w:szCs w:val="24"/>
              </w:rPr>
              <w:t>• Называет элементарные музыкальные термины и использует их в собственной самостоятельной музыкальной деятельности.</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Оценивает, различает и высказывается о жанрах (песня, марш, танец).</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Определяет тембр музыкальных инструментов, различает их голоса в оркестровом исполнении, узнаёт детские музыкальные инструменты.</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Поёт с аккомпанементом, чётко проговаривая слова, без напряжения. Умеет одновременно начинать и заканчивать пение по показу педагога.</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xml:space="preserve">• Поёт без сопровождения «по цепочке» друг за другом </w:t>
            </w:r>
            <w:proofErr w:type="spellStart"/>
            <w:r w:rsidRPr="001B3960">
              <w:rPr>
                <w:rFonts w:ascii="Times New Roman" w:hAnsi="Times New Roman"/>
                <w:sz w:val="24"/>
                <w:szCs w:val="24"/>
              </w:rPr>
              <w:t>пофразно</w:t>
            </w:r>
            <w:proofErr w:type="spellEnd"/>
            <w:r w:rsidRPr="001B3960">
              <w:rPr>
                <w:rFonts w:ascii="Times New Roman" w:hAnsi="Times New Roman"/>
                <w:sz w:val="24"/>
                <w:szCs w:val="24"/>
              </w:rPr>
              <w:t>.</w:t>
            </w:r>
          </w:p>
          <w:p w:rsidR="00CE1834" w:rsidRPr="001B3960" w:rsidRDefault="00CE1834">
            <w:pPr>
              <w:autoSpaceDE w:val="0"/>
              <w:autoSpaceDN w:val="0"/>
              <w:adjustRightInd w:val="0"/>
              <w:spacing w:after="0" w:line="20" w:lineRule="atLeast"/>
              <w:jc w:val="both"/>
              <w:rPr>
                <w:rStyle w:val="ff2"/>
                <w:rFonts w:eastAsia="Calibri"/>
                <w:b/>
                <w:bCs/>
                <w:sz w:val="24"/>
                <w:szCs w:val="24"/>
              </w:rPr>
            </w:pPr>
            <w:r w:rsidRPr="001B3960">
              <w:rPr>
                <w:rFonts w:ascii="Times New Roman" w:hAnsi="Times New Roman"/>
                <w:sz w:val="24"/>
                <w:szCs w:val="24"/>
              </w:rPr>
              <w:t>• Владеет основными движениями, следит за положением головы, рук, умеет двигаться соответственно характеру звучащей музыки.</w:t>
            </w:r>
          </w:p>
        </w:tc>
      </w:tr>
      <w:tr w:rsidR="00CE1834" w:rsidRPr="001B3960" w:rsidTr="00225D77">
        <w:trPr>
          <w:trHeight w:val="266"/>
        </w:trPr>
        <w:tc>
          <w:tcPr>
            <w:tcW w:w="2694" w:type="dxa"/>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both"/>
              <w:rPr>
                <w:sz w:val="24"/>
                <w:szCs w:val="24"/>
              </w:rPr>
            </w:pPr>
            <w:r w:rsidRPr="001B3960">
              <w:rPr>
                <w:rFonts w:ascii="Times New Roman" w:hAnsi="Times New Roman"/>
                <w:sz w:val="24"/>
                <w:szCs w:val="24"/>
              </w:rPr>
              <w:t xml:space="preserve">Развитие детей в процессе овладения </w:t>
            </w:r>
            <w:proofErr w:type="spellStart"/>
            <w:proofErr w:type="gramStart"/>
            <w:r w:rsidRPr="001B3960">
              <w:rPr>
                <w:rFonts w:ascii="Times New Roman" w:hAnsi="Times New Roman"/>
                <w:sz w:val="24"/>
                <w:szCs w:val="24"/>
              </w:rPr>
              <w:t>театрали-зованной</w:t>
            </w:r>
            <w:proofErr w:type="spellEnd"/>
            <w:proofErr w:type="gramEnd"/>
            <w:r w:rsidRPr="001B3960">
              <w:rPr>
                <w:rFonts w:ascii="Times New Roman" w:hAnsi="Times New Roman"/>
                <w:sz w:val="24"/>
                <w:szCs w:val="24"/>
              </w:rPr>
              <w:t xml:space="preserve"> деятельностью.</w:t>
            </w:r>
          </w:p>
        </w:tc>
        <w:tc>
          <w:tcPr>
            <w:tcW w:w="8109" w:type="dxa"/>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xml:space="preserve">• Включается в творческий процесс, развивает внимание </w:t>
            </w:r>
            <w:proofErr w:type="gramStart"/>
            <w:r w:rsidRPr="001B3960">
              <w:rPr>
                <w:rFonts w:ascii="Times New Roman" w:hAnsi="Times New Roman"/>
                <w:sz w:val="24"/>
                <w:szCs w:val="24"/>
              </w:rPr>
              <w:t>к  исполнениям</w:t>
            </w:r>
            <w:proofErr w:type="gramEnd"/>
            <w:r w:rsidRPr="001B3960">
              <w:rPr>
                <w:rFonts w:ascii="Times New Roman" w:hAnsi="Times New Roman"/>
                <w:sz w:val="24"/>
                <w:szCs w:val="24"/>
              </w:rPr>
              <w:t xml:space="preserve"> роли.</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xml:space="preserve">• Погружается в музыкально-двигательную среду с целью развития пластичности и выразительности </w:t>
            </w:r>
            <w:proofErr w:type="gramStart"/>
            <w:r w:rsidRPr="001B3960">
              <w:rPr>
                <w:rFonts w:ascii="Times New Roman" w:hAnsi="Times New Roman"/>
                <w:sz w:val="24"/>
                <w:szCs w:val="24"/>
              </w:rPr>
              <w:t xml:space="preserve">тела.   </w:t>
            </w:r>
            <w:proofErr w:type="gramEnd"/>
          </w:p>
        </w:tc>
      </w:tr>
      <w:tr w:rsidR="00CE1834" w:rsidRPr="001B3960" w:rsidTr="00225D77">
        <w:trPr>
          <w:trHeight w:val="43"/>
        </w:trPr>
        <w:tc>
          <w:tcPr>
            <w:tcW w:w="10803" w:type="dxa"/>
            <w:gridSpan w:val="2"/>
            <w:tcBorders>
              <w:top w:val="nil"/>
              <w:left w:val="nil"/>
              <w:bottom w:val="nil"/>
              <w:right w:val="nil"/>
            </w:tcBorders>
          </w:tcPr>
          <w:p w:rsidR="00CE1834" w:rsidRPr="001B3960" w:rsidRDefault="00CE1834">
            <w:pPr>
              <w:autoSpaceDE w:val="0"/>
              <w:autoSpaceDN w:val="0"/>
              <w:adjustRightInd w:val="0"/>
              <w:spacing w:after="0" w:line="20" w:lineRule="atLeast"/>
              <w:jc w:val="both"/>
              <w:rPr>
                <w:rFonts w:ascii="Times New Roman" w:hAnsi="Times New Roman"/>
                <w:sz w:val="24"/>
                <w:szCs w:val="24"/>
              </w:rPr>
            </w:pPr>
          </w:p>
        </w:tc>
      </w:tr>
      <w:tr w:rsidR="00CE1834" w:rsidRPr="001B3960" w:rsidTr="00225D77">
        <w:trPr>
          <w:trHeight w:val="261"/>
        </w:trPr>
        <w:tc>
          <w:tcPr>
            <w:tcW w:w="10803" w:type="dxa"/>
            <w:gridSpan w:val="2"/>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center"/>
              <w:rPr>
                <w:rStyle w:val="ff2"/>
                <w:rFonts w:eastAsia="Calibri"/>
                <w:b/>
                <w:bCs/>
                <w:sz w:val="24"/>
                <w:szCs w:val="24"/>
              </w:rPr>
            </w:pPr>
            <w:r w:rsidRPr="001B3960">
              <w:rPr>
                <w:rFonts w:ascii="Times New Roman" w:hAnsi="Times New Roman"/>
                <w:b/>
                <w:sz w:val="24"/>
                <w:szCs w:val="24"/>
              </w:rPr>
              <w:t>ФИЗИЧЕСКОЕ РАЗВИТИЕ.</w:t>
            </w:r>
          </w:p>
        </w:tc>
      </w:tr>
      <w:tr w:rsidR="00CE1834" w:rsidRPr="001B3960" w:rsidTr="00225D77">
        <w:trPr>
          <w:trHeight w:val="608"/>
        </w:trPr>
        <w:tc>
          <w:tcPr>
            <w:tcW w:w="2694" w:type="dxa"/>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both"/>
              <w:rPr>
                <w:sz w:val="24"/>
                <w:szCs w:val="24"/>
              </w:rPr>
            </w:pPr>
            <w:r w:rsidRPr="001B3960">
              <w:rPr>
                <w:rFonts w:ascii="Times New Roman" w:hAnsi="Times New Roman"/>
                <w:sz w:val="24"/>
                <w:szCs w:val="24"/>
              </w:rPr>
              <w:lastRenderedPageBreak/>
              <w:t>Овладение двигательной</w:t>
            </w:r>
          </w:p>
          <w:p w:rsidR="00CE1834" w:rsidRPr="001B3960" w:rsidRDefault="00CE1834">
            <w:pPr>
              <w:autoSpaceDE w:val="0"/>
              <w:autoSpaceDN w:val="0"/>
              <w:adjustRightInd w:val="0"/>
              <w:spacing w:after="0" w:line="20" w:lineRule="atLeast"/>
              <w:jc w:val="both"/>
              <w:rPr>
                <w:rStyle w:val="ff2"/>
                <w:rFonts w:eastAsia="Calibri"/>
                <w:b/>
                <w:bCs/>
                <w:sz w:val="24"/>
                <w:szCs w:val="24"/>
              </w:rPr>
            </w:pPr>
            <w:r w:rsidRPr="001B3960">
              <w:rPr>
                <w:rFonts w:ascii="Times New Roman" w:hAnsi="Times New Roman"/>
                <w:sz w:val="24"/>
                <w:szCs w:val="24"/>
              </w:rPr>
              <w:t>деятельностью.</w:t>
            </w:r>
          </w:p>
        </w:tc>
        <w:tc>
          <w:tcPr>
            <w:tcW w:w="8109" w:type="dxa"/>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both"/>
              <w:rPr>
                <w:sz w:val="24"/>
                <w:szCs w:val="24"/>
              </w:rPr>
            </w:pPr>
            <w:r w:rsidRPr="001B3960">
              <w:rPr>
                <w:rFonts w:ascii="Times New Roman" w:hAnsi="Times New Roman"/>
                <w:sz w:val="24"/>
                <w:szCs w:val="24"/>
              </w:rPr>
              <w:t>• Бегает легко, сохраняя правильную осанку, темп, скорость, направление, координируя движения рук и ног.</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xml:space="preserve">• Прыгает на мягкое покрытие с высоты (20–40 см); мягко приземляется в обозначенное место.  </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Выполняет упражнения на статическое и динамическое равновесие.</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xml:space="preserve">• Лазает по гимнастической стенке с изменением темпа.   </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xml:space="preserve">• Перебрасывает набивные </w:t>
            </w:r>
            <w:proofErr w:type="gramStart"/>
            <w:r w:rsidRPr="001B3960">
              <w:rPr>
                <w:rFonts w:ascii="Times New Roman" w:hAnsi="Times New Roman"/>
                <w:sz w:val="24"/>
                <w:szCs w:val="24"/>
              </w:rPr>
              <w:t>мячи,  бросает</w:t>
            </w:r>
            <w:proofErr w:type="gramEnd"/>
            <w:r w:rsidRPr="001B3960">
              <w:rPr>
                <w:rFonts w:ascii="Times New Roman" w:hAnsi="Times New Roman"/>
                <w:sz w:val="24"/>
                <w:szCs w:val="24"/>
              </w:rPr>
              <w:t xml:space="preserve"> предметы в цель из разных исходных положений, попадает в вертикальную и горизонтальную цель с расстояния 3–5 м.</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Самостоятельно организовывает знакомые подвижные игры, придумывает с помощью воспитателя игры на заданные сюжеты.</w:t>
            </w:r>
          </w:p>
          <w:p w:rsidR="00CE1834" w:rsidRPr="001B3960" w:rsidRDefault="00CE1834">
            <w:pPr>
              <w:autoSpaceDE w:val="0"/>
              <w:autoSpaceDN w:val="0"/>
              <w:adjustRightInd w:val="0"/>
              <w:spacing w:after="0" w:line="20" w:lineRule="atLeast"/>
              <w:jc w:val="both"/>
              <w:rPr>
                <w:rStyle w:val="ff2"/>
                <w:rFonts w:eastAsia="Calibri"/>
                <w:b/>
                <w:bCs/>
                <w:sz w:val="24"/>
                <w:szCs w:val="24"/>
              </w:rPr>
            </w:pPr>
            <w:r w:rsidRPr="001B3960">
              <w:rPr>
                <w:rFonts w:ascii="Times New Roman" w:hAnsi="Times New Roman"/>
                <w:sz w:val="24"/>
                <w:szCs w:val="24"/>
              </w:rPr>
              <w:t xml:space="preserve">• Знает исходные положения, последовательность выполнения общеразвивающих упражнений, выполняет чётко, ритмично, в заданном темпе, понимает их оздоровительное значение. </w:t>
            </w:r>
          </w:p>
        </w:tc>
      </w:tr>
      <w:tr w:rsidR="00CE1834" w:rsidRPr="001B3960" w:rsidTr="00225D77">
        <w:trPr>
          <w:trHeight w:val="1074"/>
        </w:trPr>
        <w:tc>
          <w:tcPr>
            <w:tcW w:w="2694" w:type="dxa"/>
            <w:tcBorders>
              <w:top w:val="single" w:sz="4" w:space="0" w:color="auto"/>
              <w:left w:val="single" w:sz="4" w:space="0" w:color="auto"/>
              <w:bottom w:val="single" w:sz="4" w:space="0" w:color="auto"/>
              <w:right w:val="single" w:sz="4" w:space="0" w:color="auto"/>
            </w:tcBorders>
          </w:tcPr>
          <w:p w:rsidR="00CE1834" w:rsidRPr="001B3960" w:rsidRDefault="00CE1834">
            <w:pPr>
              <w:autoSpaceDE w:val="0"/>
              <w:autoSpaceDN w:val="0"/>
              <w:adjustRightInd w:val="0"/>
              <w:spacing w:after="0" w:line="20" w:lineRule="atLeast"/>
              <w:jc w:val="both"/>
              <w:rPr>
                <w:rStyle w:val="ff2"/>
                <w:rFonts w:ascii="Times New Roman" w:eastAsia="Calibri" w:hAnsi="Times New Roman"/>
                <w:b/>
                <w:bCs/>
                <w:sz w:val="24"/>
                <w:szCs w:val="24"/>
              </w:rPr>
            </w:pPr>
          </w:p>
        </w:tc>
        <w:tc>
          <w:tcPr>
            <w:tcW w:w="8109" w:type="dxa"/>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both"/>
              <w:rPr>
                <w:sz w:val="24"/>
                <w:szCs w:val="24"/>
              </w:rPr>
            </w:pPr>
            <w:r w:rsidRPr="001B3960">
              <w:rPr>
                <w:rFonts w:ascii="Times New Roman" w:hAnsi="Times New Roman"/>
                <w:sz w:val="24"/>
                <w:szCs w:val="24"/>
              </w:rPr>
              <w:t>Скользит по ледяным дорожкам.</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Ходит на лыжах переменным скользящим шагом, умеет подниматься на горку и спускаться с неё, тормозить при спуске, ухаживать за лыжным инвентарём.</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Знает лыжные ходы и умеет их выполнять.</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Самостоятельно сохраняет равновесие на коньках, катается по прямой, отталкиваясь поочередно, тормозит.</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Катается на двухколёсном велосипеде и самокате.</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Играет в шахматы. Решает несложные задачи.</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xml:space="preserve">• Ходит в пешеходные походы до </w:t>
            </w:r>
            <w:smartTag w:uri="urn:schemas-microsoft-com:office:smarttags" w:element="metricconverter">
              <w:smartTagPr>
                <w:attr w:name="ProductID" w:val="5 км"/>
              </w:smartTagPr>
              <w:r w:rsidRPr="001B3960">
                <w:rPr>
                  <w:rFonts w:ascii="Times New Roman" w:hAnsi="Times New Roman"/>
                  <w:sz w:val="24"/>
                  <w:szCs w:val="24"/>
                </w:rPr>
                <w:t>5 км</w:t>
              </w:r>
            </w:smartTag>
            <w:r w:rsidRPr="001B3960">
              <w:rPr>
                <w:rFonts w:ascii="Times New Roman" w:hAnsi="Times New Roman"/>
                <w:sz w:val="24"/>
                <w:szCs w:val="24"/>
              </w:rPr>
              <w:t>, с преодолением естественных препятствий.</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Знает правила поведения и безопасности в походе, безопасности в полевых условиях.</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Знает элементарные правила игры в футбол.</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Умеет плавать.</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xml:space="preserve"> • Развиты физические качества (скорость, гибкость, общая выносливость, сила, координация), улучшен индивидуальный результат в конце учебного года.</w:t>
            </w:r>
          </w:p>
          <w:p w:rsidR="00CE1834" w:rsidRPr="001B3960" w:rsidRDefault="00CE1834">
            <w:pPr>
              <w:autoSpaceDE w:val="0"/>
              <w:autoSpaceDN w:val="0"/>
              <w:adjustRightInd w:val="0"/>
              <w:spacing w:after="0" w:line="20" w:lineRule="atLeast"/>
              <w:jc w:val="both"/>
              <w:rPr>
                <w:rStyle w:val="ff2"/>
                <w:rFonts w:eastAsia="Calibri"/>
                <w:b/>
                <w:bCs/>
                <w:sz w:val="24"/>
                <w:szCs w:val="24"/>
              </w:rPr>
            </w:pPr>
            <w:r w:rsidRPr="001B3960">
              <w:rPr>
                <w:rFonts w:ascii="Times New Roman" w:hAnsi="Times New Roman"/>
                <w:sz w:val="24"/>
                <w:szCs w:val="24"/>
              </w:rPr>
              <w:t xml:space="preserve"> • В играх, соревновательных упражнениях проявляет настойчивость.</w:t>
            </w:r>
          </w:p>
        </w:tc>
      </w:tr>
      <w:tr w:rsidR="00CE1834" w:rsidRPr="001B3960" w:rsidTr="00225D77">
        <w:trPr>
          <w:trHeight w:val="807"/>
        </w:trPr>
        <w:tc>
          <w:tcPr>
            <w:tcW w:w="2694" w:type="dxa"/>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both"/>
              <w:rPr>
                <w:sz w:val="24"/>
                <w:szCs w:val="24"/>
              </w:rPr>
            </w:pPr>
            <w:r w:rsidRPr="001B3960">
              <w:rPr>
                <w:rFonts w:ascii="Times New Roman" w:hAnsi="Times New Roman"/>
                <w:sz w:val="24"/>
                <w:szCs w:val="24"/>
              </w:rPr>
              <w:t>Овладение элементарными нормами и правилами</w:t>
            </w:r>
          </w:p>
          <w:p w:rsidR="00CE1834" w:rsidRPr="001B3960" w:rsidRDefault="00CE1834">
            <w:pPr>
              <w:autoSpaceDE w:val="0"/>
              <w:autoSpaceDN w:val="0"/>
              <w:adjustRightInd w:val="0"/>
              <w:spacing w:after="0" w:line="20" w:lineRule="atLeast"/>
              <w:jc w:val="both"/>
              <w:rPr>
                <w:rStyle w:val="ff2"/>
                <w:rFonts w:eastAsia="Calibri"/>
                <w:b/>
                <w:bCs/>
                <w:sz w:val="24"/>
                <w:szCs w:val="24"/>
              </w:rPr>
            </w:pPr>
            <w:r w:rsidRPr="001B3960">
              <w:rPr>
                <w:rFonts w:ascii="Times New Roman" w:hAnsi="Times New Roman"/>
                <w:sz w:val="24"/>
                <w:szCs w:val="24"/>
              </w:rPr>
              <w:t>здорового образа жизни.</w:t>
            </w:r>
          </w:p>
        </w:tc>
        <w:tc>
          <w:tcPr>
            <w:tcW w:w="8109" w:type="dxa"/>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both"/>
              <w:rPr>
                <w:sz w:val="24"/>
                <w:szCs w:val="24"/>
              </w:rPr>
            </w:pPr>
            <w:r w:rsidRPr="001B3960">
              <w:rPr>
                <w:rFonts w:ascii="Times New Roman" w:hAnsi="Times New Roman"/>
                <w:sz w:val="24"/>
                <w:szCs w:val="24"/>
              </w:rPr>
              <w:t>• Называет названия органов чувств, отдельных внутренних органов (сердце, лёгкие, желудок), объясняет их значимость для работы организма.</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Знает, что полезно, а что вредно для здоровья (зубов, носа, кожи).</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Умеет самостоятельно пользоваться зубной щёткой и пастой.</w:t>
            </w:r>
          </w:p>
          <w:p w:rsidR="00CE1834" w:rsidRPr="001B3960" w:rsidRDefault="00CE1834">
            <w:pPr>
              <w:autoSpaceDE w:val="0"/>
              <w:autoSpaceDN w:val="0"/>
              <w:adjustRightInd w:val="0"/>
              <w:spacing w:after="0" w:line="20" w:lineRule="atLeast"/>
              <w:jc w:val="both"/>
              <w:rPr>
                <w:rStyle w:val="ff2"/>
                <w:rFonts w:eastAsia="Calibri"/>
                <w:b/>
                <w:bCs/>
                <w:sz w:val="24"/>
                <w:szCs w:val="24"/>
              </w:rPr>
            </w:pPr>
            <w:r w:rsidRPr="001B3960">
              <w:rPr>
                <w:rFonts w:ascii="Times New Roman" w:hAnsi="Times New Roman"/>
                <w:sz w:val="24"/>
                <w:szCs w:val="24"/>
              </w:rPr>
              <w:t>• Имеет привычку по вечерам ежедневно мыть ноги прохладной водой.</w:t>
            </w:r>
          </w:p>
        </w:tc>
      </w:tr>
    </w:tbl>
    <w:p w:rsidR="00CE1834" w:rsidRPr="001B3960" w:rsidRDefault="00CE1834" w:rsidP="00CE1834">
      <w:pPr>
        <w:spacing w:after="0" w:line="20" w:lineRule="atLeast"/>
        <w:jc w:val="center"/>
        <w:rPr>
          <w:rStyle w:val="ff2"/>
          <w:rFonts w:ascii="Times New Roman" w:eastAsia="Calibri" w:hAnsi="Times New Roman"/>
          <w:b/>
          <w:bCs/>
          <w:sz w:val="24"/>
          <w:szCs w:val="24"/>
        </w:rPr>
      </w:pPr>
    </w:p>
    <w:p w:rsidR="00CE1834" w:rsidRPr="001B3960" w:rsidRDefault="00CE1834" w:rsidP="00CE1834">
      <w:pPr>
        <w:spacing w:after="0" w:line="20" w:lineRule="atLeast"/>
        <w:jc w:val="center"/>
        <w:rPr>
          <w:rStyle w:val="ff2"/>
          <w:rFonts w:ascii="Times New Roman" w:eastAsia="Calibri" w:hAnsi="Times New Roman"/>
          <w:b/>
          <w:bCs/>
          <w:sz w:val="24"/>
          <w:szCs w:val="24"/>
        </w:rPr>
      </w:pPr>
    </w:p>
    <w:p w:rsidR="00CE1834" w:rsidRPr="001B3960" w:rsidRDefault="00CE1834" w:rsidP="00CE1834">
      <w:pPr>
        <w:spacing w:after="0" w:line="20" w:lineRule="atLeast"/>
        <w:jc w:val="center"/>
        <w:rPr>
          <w:rStyle w:val="ff2"/>
          <w:rFonts w:ascii="Times New Roman" w:eastAsia="Calibri" w:hAnsi="Times New Roman"/>
          <w:b/>
          <w:bCs/>
          <w:sz w:val="24"/>
          <w:szCs w:val="24"/>
        </w:rPr>
      </w:pPr>
    </w:p>
    <w:p w:rsidR="001B3960" w:rsidRDefault="001B3960" w:rsidP="00CE1834">
      <w:pPr>
        <w:spacing w:after="0" w:line="20" w:lineRule="atLeast"/>
        <w:jc w:val="center"/>
        <w:rPr>
          <w:rStyle w:val="ff2"/>
          <w:rFonts w:ascii="Times New Roman" w:eastAsia="Calibri" w:hAnsi="Times New Roman"/>
          <w:b/>
          <w:bCs/>
          <w:sz w:val="24"/>
          <w:szCs w:val="24"/>
        </w:rPr>
      </w:pPr>
    </w:p>
    <w:p w:rsidR="001B3960" w:rsidRDefault="001B3960" w:rsidP="00CE1834">
      <w:pPr>
        <w:spacing w:after="0" w:line="20" w:lineRule="atLeast"/>
        <w:jc w:val="center"/>
        <w:rPr>
          <w:rStyle w:val="ff2"/>
          <w:rFonts w:ascii="Times New Roman" w:eastAsia="Calibri" w:hAnsi="Times New Roman"/>
          <w:b/>
          <w:bCs/>
          <w:sz w:val="24"/>
          <w:szCs w:val="24"/>
        </w:rPr>
      </w:pPr>
    </w:p>
    <w:p w:rsidR="001B3960" w:rsidRDefault="001B3960" w:rsidP="00CE1834">
      <w:pPr>
        <w:spacing w:after="0" w:line="20" w:lineRule="atLeast"/>
        <w:jc w:val="center"/>
        <w:rPr>
          <w:rStyle w:val="ff2"/>
          <w:rFonts w:ascii="Times New Roman" w:eastAsia="Calibri" w:hAnsi="Times New Roman"/>
          <w:b/>
          <w:bCs/>
          <w:sz w:val="24"/>
          <w:szCs w:val="24"/>
        </w:rPr>
      </w:pPr>
    </w:p>
    <w:p w:rsidR="001B3960" w:rsidRDefault="001B3960" w:rsidP="00CE1834">
      <w:pPr>
        <w:spacing w:after="0" w:line="20" w:lineRule="atLeast"/>
        <w:jc w:val="center"/>
        <w:rPr>
          <w:rStyle w:val="ff2"/>
          <w:rFonts w:ascii="Times New Roman" w:eastAsia="Calibri" w:hAnsi="Times New Roman"/>
          <w:b/>
          <w:bCs/>
          <w:sz w:val="24"/>
          <w:szCs w:val="24"/>
        </w:rPr>
      </w:pPr>
    </w:p>
    <w:p w:rsidR="001B3960" w:rsidRDefault="001B3960" w:rsidP="00CE1834">
      <w:pPr>
        <w:spacing w:after="0" w:line="20" w:lineRule="atLeast"/>
        <w:jc w:val="center"/>
        <w:rPr>
          <w:rStyle w:val="ff2"/>
          <w:rFonts w:ascii="Times New Roman" w:eastAsia="Calibri" w:hAnsi="Times New Roman"/>
          <w:b/>
          <w:bCs/>
          <w:sz w:val="24"/>
          <w:szCs w:val="24"/>
        </w:rPr>
      </w:pPr>
    </w:p>
    <w:p w:rsidR="001B3960" w:rsidRDefault="001B3960" w:rsidP="00CE1834">
      <w:pPr>
        <w:spacing w:after="0" w:line="20" w:lineRule="atLeast"/>
        <w:jc w:val="center"/>
        <w:rPr>
          <w:rStyle w:val="ff2"/>
          <w:rFonts w:ascii="Times New Roman" w:eastAsia="Calibri" w:hAnsi="Times New Roman"/>
          <w:b/>
          <w:bCs/>
          <w:sz w:val="24"/>
          <w:szCs w:val="24"/>
        </w:rPr>
      </w:pPr>
    </w:p>
    <w:p w:rsidR="001B3960" w:rsidRDefault="001B3960" w:rsidP="00CE1834">
      <w:pPr>
        <w:spacing w:after="0" w:line="20" w:lineRule="atLeast"/>
        <w:jc w:val="center"/>
        <w:rPr>
          <w:rStyle w:val="ff2"/>
          <w:rFonts w:ascii="Times New Roman" w:eastAsia="Calibri" w:hAnsi="Times New Roman"/>
          <w:b/>
          <w:bCs/>
          <w:sz w:val="24"/>
          <w:szCs w:val="24"/>
        </w:rPr>
      </w:pPr>
    </w:p>
    <w:p w:rsidR="001B3960" w:rsidRDefault="001B3960" w:rsidP="00CE1834">
      <w:pPr>
        <w:spacing w:after="0" w:line="20" w:lineRule="atLeast"/>
        <w:jc w:val="center"/>
        <w:rPr>
          <w:rStyle w:val="ff2"/>
          <w:rFonts w:ascii="Times New Roman" w:eastAsia="Calibri" w:hAnsi="Times New Roman"/>
          <w:b/>
          <w:bCs/>
          <w:sz w:val="24"/>
          <w:szCs w:val="24"/>
        </w:rPr>
      </w:pPr>
    </w:p>
    <w:p w:rsidR="001B3960" w:rsidRDefault="001B3960" w:rsidP="00CE1834">
      <w:pPr>
        <w:spacing w:after="0" w:line="20" w:lineRule="atLeast"/>
        <w:jc w:val="center"/>
        <w:rPr>
          <w:rStyle w:val="ff2"/>
          <w:rFonts w:ascii="Times New Roman" w:eastAsia="Calibri" w:hAnsi="Times New Roman"/>
          <w:b/>
          <w:bCs/>
          <w:sz w:val="24"/>
          <w:szCs w:val="24"/>
        </w:rPr>
      </w:pPr>
    </w:p>
    <w:p w:rsidR="001B3960" w:rsidRDefault="001B3960" w:rsidP="00CE1834">
      <w:pPr>
        <w:spacing w:after="0" w:line="20" w:lineRule="atLeast"/>
        <w:jc w:val="center"/>
        <w:rPr>
          <w:rStyle w:val="ff2"/>
          <w:rFonts w:ascii="Times New Roman" w:eastAsia="Calibri" w:hAnsi="Times New Roman"/>
          <w:b/>
          <w:bCs/>
          <w:sz w:val="24"/>
          <w:szCs w:val="24"/>
        </w:rPr>
      </w:pPr>
    </w:p>
    <w:p w:rsidR="00CE1834" w:rsidRPr="001B3960" w:rsidRDefault="00CE1834" w:rsidP="00CE1834">
      <w:pPr>
        <w:spacing w:after="0" w:line="20" w:lineRule="atLeast"/>
        <w:jc w:val="center"/>
        <w:rPr>
          <w:rStyle w:val="ff2"/>
          <w:rFonts w:ascii="Times New Roman" w:eastAsia="Calibri" w:hAnsi="Times New Roman"/>
          <w:b/>
          <w:bCs/>
          <w:sz w:val="24"/>
          <w:szCs w:val="24"/>
        </w:rPr>
      </w:pPr>
      <w:r w:rsidRPr="001B3960">
        <w:rPr>
          <w:rStyle w:val="ff2"/>
          <w:rFonts w:ascii="Times New Roman" w:eastAsia="Calibri" w:hAnsi="Times New Roman"/>
          <w:b/>
          <w:bCs/>
          <w:sz w:val="24"/>
          <w:szCs w:val="24"/>
        </w:rPr>
        <w:t>2. СОДЕРЖАТЕЛЬНЫЙ РАЗДЕЛ.</w:t>
      </w:r>
    </w:p>
    <w:p w:rsidR="00CE1834" w:rsidRPr="001B3960" w:rsidRDefault="00CE1834" w:rsidP="00CE1834">
      <w:pPr>
        <w:spacing w:after="0" w:line="20" w:lineRule="atLeast"/>
        <w:jc w:val="center"/>
        <w:rPr>
          <w:rStyle w:val="ff2"/>
          <w:rFonts w:ascii="Times New Roman" w:eastAsia="Calibri" w:hAnsi="Times New Roman"/>
          <w:b/>
          <w:bCs/>
          <w:sz w:val="24"/>
          <w:szCs w:val="24"/>
        </w:rPr>
      </w:pPr>
      <w:r w:rsidRPr="001B3960">
        <w:rPr>
          <w:rStyle w:val="ff2"/>
          <w:rFonts w:ascii="Times New Roman" w:eastAsia="Calibri" w:hAnsi="Times New Roman"/>
          <w:b/>
          <w:bCs/>
          <w:sz w:val="24"/>
          <w:szCs w:val="24"/>
        </w:rPr>
        <w:t>2.1.</w:t>
      </w:r>
      <w:r w:rsidRPr="001B3960">
        <w:rPr>
          <w:rStyle w:val="ff2"/>
          <w:rFonts w:ascii="Times New Roman" w:eastAsia="Calibri" w:hAnsi="Times New Roman"/>
          <w:bCs/>
          <w:sz w:val="24"/>
          <w:szCs w:val="24"/>
        </w:rPr>
        <w:t xml:space="preserve"> </w:t>
      </w:r>
      <w:r w:rsidRPr="001B3960">
        <w:rPr>
          <w:rStyle w:val="ff2"/>
          <w:rFonts w:ascii="Times New Roman" w:eastAsia="Calibri" w:hAnsi="Times New Roman"/>
          <w:b/>
          <w:bCs/>
          <w:sz w:val="24"/>
          <w:szCs w:val="24"/>
        </w:rPr>
        <w:t>Описание образовательной деятельности по освоению детьми образовательных областей.</w:t>
      </w:r>
    </w:p>
    <w:p w:rsidR="00CE1834" w:rsidRPr="001B3960" w:rsidRDefault="00CE1834" w:rsidP="00CE1834">
      <w:pPr>
        <w:spacing w:after="0" w:line="20" w:lineRule="atLeast"/>
        <w:jc w:val="center"/>
        <w:rPr>
          <w:rStyle w:val="ff2"/>
          <w:rFonts w:ascii="Times New Roman" w:eastAsia="Calibri" w:hAnsi="Times New Roman"/>
          <w:sz w:val="24"/>
          <w:szCs w:val="24"/>
        </w:rPr>
      </w:pPr>
      <w:r w:rsidRPr="001B3960">
        <w:rPr>
          <w:rFonts w:ascii="Times New Roman" w:hAnsi="Times New Roman"/>
          <w:b/>
          <w:bCs/>
          <w:sz w:val="24"/>
          <w:szCs w:val="24"/>
        </w:rPr>
        <w:t>Старшая группа (шестой год жизни)</w:t>
      </w:r>
    </w:p>
    <w:p w:rsidR="00CE1834" w:rsidRPr="001B3960" w:rsidRDefault="00CE1834" w:rsidP="00CE1834">
      <w:pPr>
        <w:spacing w:after="0" w:line="20" w:lineRule="atLeast"/>
        <w:jc w:val="center"/>
        <w:rPr>
          <w:rStyle w:val="ff2"/>
          <w:rFonts w:ascii="Times New Roman" w:eastAsia="Calibri" w:hAnsi="Times New Roman"/>
          <w:b/>
          <w:bCs/>
          <w:sz w:val="24"/>
          <w:szCs w:val="24"/>
        </w:rPr>
      </w:pPr>
      <w:r w:rsidRPr="001B3960">
        <w:rPr>
          <w:rStyle w:val="ff2"/>
          <w:rFonts w:ascii="Times New Roman" w:eastAsia="Calibri" w:hAnsi="Times New Roman"/>
          <w:b/>
          <w:bCs/>
          <w:sz w:val="24"/>
          <w:szCs w:val="24"/>
        </w:rPr>
        <w:t>2.1.1. Направление "Социально-коммуникативное развитие".</w:t>
      </w:r>
    </w:p>
    <w:tbl>
      <w:tblPr>
        <w:tblW w:w="1080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9"/>
        <w:gridCol w:w="8714"/>
      </w:tblGrid>
      <w:tr w:rsidR="00CE1834" w:rsidRPr="001B3960" w:rsidTr="00225D77">
        <w:tc>
          <w:tcPr>
            <w:tcW w:w="10803" w:type="dxa"/>
            <w:gridSpan w:val="2"/>
            <w:tcBorders>
              <w:top w:val="single" w:sz="4" w:space="0" w:color="auto"/>
              <w:left w:val="single" w:sz="4" w:space="0" w:color="auto"/>
              <w:bottom w:val="single" w:sz="4" w:space="0" w:color="auto"/>
              <w:right w:val="single" w:sz="4" w:space="0" w:color="auto"/>
            </w:tcBorders>
          </w:tcPr>
          <w:p w:rsidR="00CE1834" w:rsidRPr="001B3960" w:rsidRDefault="00CE1834" w:rsidP="00225D77">
            <w:pPr>
              <w:autoSpaceDE w:val="0"/>
              <w:autoSpaceDN w:val="0"/>
              <w:adjustRightInd w:val="0"/>
              <w:spacing w:after="0" w:line="20" w:lineRule="atLeast"/>
              <w:jc w:val="center"/>
              <w:rPr>
                <w:rStyle w:val="ff2"/>
                <w:rFonts w:eastAsia="Calibri"/>
                <w:bCs/>
                <w:sz w:val="24"/>
                <w:szCs w:val="24"/>
              </w:rPr>
            </w:pPr>
            <w:r w:rsidRPr="001B3960">
              <w:rPr>
                <w:rFonts w:ascii="Times New Roman" w:hAnsi="Times New Roman"/>
                <w:b/>
                <w:bCs/>
                <w:sz w:val="24"/>
                <w:szCs w:val="24"/>
              </w:rPr>
              <w:lastRenderedPageBreak/>
              <w:t xml:space="preserve">Овладение коммуникативной деятельностью и </w:t>
            </w:r>
            <w:proofErr w:type="gramStart"/>
            <w:r w:rsidRPr="001B3960">
              <w:rPr>
                <w:rFonts w:ascii="Times New Roman" w:hAnsi="Times New Roman"/>
                <w:b/>
                <w:bCs/>
                <w:sz w:val="24"/>
                <w:szCs w:val="24"/>
              </w:rPr>
              <w:t>элементарными нормами</w:t>
            </w:r>
            <w:proofErr w:type="gramEnd"/>
            <w:r w:rsidRPr="001B3960">
              <w:rPr>
                <w:rFonts w:ascii="Times New Roman" w:hAnsi="Times New Roman"/>
                <w:b/>
                <w:bCs/>
                <w:sz w:val="24"/>
                <w:szCs w:val="24"/>
              </w:rPr>
              <w:t xml:space="preserve"> и правилами поведения в социуме.</w:t>
            </w:r>
          </w:p>
        </w:tc>
      </w:tr>
      <w:tr w:rsidR="00CE1834" w:rsidRPr="001B3960" w:rsidTr="00225D77">
        <w:tc>
          <w:tcPr>
            <w:tcW w:w="2089" w:type="dxa"/>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rPr>
                <w:rStyle w:val="ff2"/>
                <w:rFonts w:ascii="Times New Roman" w:eastAsia="Calibri" w:hAnsi="Times New Roman"/>
                <w:bCs/>
                <w:sz w:val="24"/>
                <w:szCs w:val="24"/>
              </w:rPr>
            </w:pPr>
            <w:r w:rsidRPr="001B3960">
              <w:rPr>
                <w:rFonts w:ascii="Times New Roman" w:hAnsi="Times New Roman"/>
                <w:b/>
                <w:bCs/>
                <w:sz w:val="24"/>
                <w:szCs w:val="24"/>
              </w:rPr>
              <w:t>Задачи возраста</w:t>
            </w:r>
          </w:p>
        </w:tc>
        <w:tc>
          <w:tcPr>
            <w:tcW w:w="8714" w:type="dxa"/>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both"/>
              <w:rPr>
                <w:sz w:val="24"/>
                <w:szCs w:val="24"/>
              </w:rPr>
            </w:pPr>
            <w:r w:rsidRPr="001B3960">
              <w:rPr>
                <w:rFonts w:ascii="Times New Roman" w:hAnsi="Times New Roman"/>
                <w:sz w:val="24"/>
                <w:szCs w:val="24"/>
              </w:rPr>
              <w:t>• формировать уверенность в себе, умение отстаивать собственное мнение.</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развивать положительное отношение ребёнка к себе, к другим людям и окружающему миру;</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формировать чувство собственного достоинства, осознание своих прав и свобод;</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воспитывать уважение и к людям независимо от социального происхождения, национальной принадлежности, языка, пола, возраста, уважение к чувству собственного достоинства других людей, их мнениям, желаниям, взглядам;</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xml:space="preserve">• поощрять стремление к совместной работе, оказанию помощи друг другу; </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развивать ответственность за друга, общее дело, данное слово;</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знакомить с различными эмоциональными состояниями других людей, развивать способность понимать эмоциональные состояния по выражению лица, позам, жестам;</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xml:space="preserve">• формировать понимание значения собственных усилий для получения качественного результата; </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формировать социальные навыки: различные способы разрешения конфликтных ситуаций;</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xml:space="preserve">• содействовать становлению внутренней позиции «Я — будущий школьник»; </w:t>
            </w:r>
          </w:p>
          <w:p w:rsidR="00CE1834" w:rsidRPr="001B3960" w:rsidRDefault="00CE1834">
            <w:pPr>
              <w:autoSpaceDE w:val="0"/>
              <w:autoSpaceDN w:val="0"/>
              <w:adjustRightInd w:val="0"/>
              <w:spacing w:after="0" w:line="20" w:lineRule="atLeast"/>
              <w:jc w:val="both"/>
              <w:rPr>
                <w:rStyle w:val="ff2"/>
                <w:sz w:val="24"/>
                <w:szCs w:val="24"/>
              </w:rPr>
            </w:pPr>
            <w:r w:rsidRPr="001B3960">
              <w:rPr>
                <w:rFonts w:ascii="Times New Roman" w:hAnsi="Times New Roman"/>
                <w:sz w:val="24"/>
                <w:szCs w:val="24"/>
              </w:rPr>
              <w:t>• формировать бережное отношение к своей семье, к детскому саду, к родному городу (селу), к родному краю и стране.</w:t>
            </w:r>
          </w:p>
        </w:tc>
      </w:tr>
      <w:tr w:rsidR="00CE1834" w:rsidRPr="001B3960" w:rsidTr="00225D77">
        <w:tc>
          <w:tcPr>
            <w:tcW w:w="10803" w:type="dxa"/>
            <w:gridSpan w:val="2"/>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center"/>
              <w:rPr>
                <w:rStyle w:val="ff2"/>
                <w:rFonts w:ascii="Times New Roman" w:eastAsia="Calibri" w:hAnsi="Times New Roman"/>
                <w:bCs/>
                <w:sz w:val="24"/>
                <w:szCs w:val="24"/>
              </w:rPr>
            </w:pPr>
            <w:r w:rsidRPr="001B3960">
              <w:rPr>
                <w:rFonts w:ascii="Times New Roman" w:hAnsi="Times New Roman"/>
                <w:b/>
                <w:bCs/>
                <w:sz w:val="24"/>
                <w:szCs w:val="24"/>
              </w:rPr>
              <w:t>Самопознание</w:t>
            </w:r>
          </w:p>
        </w:tc>
      </w:tr>
      <w:tr w:rsidR="00CE1834" w:rsidRPr="001B3960" w:rsidTr="00225D77">
        <w:tc>
          <w:tcPr>
            <w:tcW w:w="2089" w:type="dxa"/>
            <w:tcBorders>
              <w:top w:val="single" w:sz="4" w:space="0" w:color="auto"/>
              <w:left w:val="single" w:sz="4" w:space="0" w:color="auto"/>
              <w:bottom w:val="single" w:sz="4" w:space="0" w:color="auto"/>
              <w:right w:val="single" w:sz="4" w:space="0" w:color="auto"/>
            </w:tcBorders>
          </w:tcPr>
          <w:p w:rsidR="00CE1834" w:rsidRPr="001B3960" w:rsidRDefault="00CE1834">
            <w:pPr>
              <w:autoSpaceDE w:val="0"/>
              <w:autoSpaceDN w:val="0"/>
              <w:adjustRightInd w:val="0"/>
              <w:spacing w:after="0" w:line="20" w:lineRule="atLeast"/>
              <w:jc w:val="both"/>
              <w:rPr>
                <w:b/>
                <w:sz w:val="24"/>
                <w:szCs w:val="24"/>
              </w:rPr>
            </w:pPr>
            <w:r w:rsidRPr="001B3960">
              <w:rPr>
                <w:rFonts w:ascii="Times New Roman" w:hAnsi="Times New Roman"/>
                <w:b/>
                <w:bCs/>
                <w:sz w:val="24"/>
                <w:szCs w:val="24"/>
              </w:rPr>
              <w:t>Мой организм.</w:t>
            </w:r>
          </w:p>
          <w:p w:rsidR="00CE1834" w:rsidRPr="001B3960" w:rsidRDefault="00CE1834">
            <w:pPr>
              <w:autoSpaceDE w:val="0"/>
              <w:autoSpaceDN w:val="0"/>
              <w:adjustRightInd w:val="0"/>
              <w:spacing w:after="0" w:line="20" w:lineRule="atLeast"/>
              <w:rPr>
                <w:rStyle w:val="ff2"/>
                <w:rFonts w:eastAsia="Calibri"/>
                <w:sz w:val="24"/>
                <w:szCs w:val="24"/>
              </w:rPr>
            </w:pPr>
          </w:p>
        </w:tc>
        <w:tc>
          <w:tcPr>
            <w:tcW w:w="8714" w:type="dxa"/>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both"/>
              <w:rPr>
                <w:rStyle w:val="ff2"/>
                <w:rFonts w:ascii="Times New Roman" w:hAnsi="Times New Roman"/>
                <w:sz w:val="24"/>
                <w:szCs w:val="24"/>
              </w:rPr>
            </w:pPr>
            <w:r w:rsidRPr="001B3960">
              <w:rPr>
                <w:rFonts w:ascii="Times New Roman" w:hAnsi="Times New Roman"/>
                <w:sz w:val="24"/>
                <w:szCs w:val="24"/>
              </w:rPr>
              <w:t>Понимать, что я — человек. Знать некоторые внутренние органы, для чего они нужны.</w:t>
            </w:r>
          </w:p>
        </w:tc>
      </w:tr>
      <w:tr w:rsidR="00CE1834" w:rsidRPr="001B3960" w:rsidTr="00225D77">
        <w:tc>
          <w:tcPr>
            <w:tcW w:w="2089" w:type="dxa"/>
            <w:tcBorders>
              <w:top w:val="single" w:sz="4" w:space="0" w:color="auto"/>
              <w:left w:val="single" w:sz="4" w:space="0" w:color="auto"/>
              <w:bottom w:val="single" w:sz="4" w:space="0" w:color="auto"/>
              <w:right w:val="single" w:sz="4" w:space="0" w:color="auto"/>
            </w:tcBorders>
          </w:tcPr>
          <w:p w:rsidR="00CE1834" w:rsidRPr="001B3960" w:rsidRDefault="00CE1834">
            <w:pPr>
              <w:autoSpaceDE w:val="0"/>
              <w:autoSpaceDN w:val="0"/>
              <w:adjustRightInd w:val="0"/>
              <w:spacing w:after="0" w:line="20" w:lineRule="atLeast"/>
              <w:jc w:val="both"/>
              <w:rPr>
                <w:b/>
                <w:bCs/>
                <w:sz w:val="24"/>
                <w:szCs w:val="24"/>
              </w:rPr>
            </w:pPr>
            <w:r w:rsidRPr="001B3960">
              <w:rPr>
                <w:rFonts w:ascii="Times New Roman" w:hAnsi="Times New Roman"/>
                <w:b/>
                <w:bCs/>
                <w:sz w:val="24"/>
                <w:szCs w:val="24"/>
              </w:rPr>
              <w:t>Чувства, поступки, умения.</w:t>
            </w:r>
          </w:p>
          <w:p w:rsidR="00CE1834" w:rsidRPr="001B3960" w:rsidRDefault="00CE1834">
            <w:pPr>
              <w:autoSpaceDE w:val="0"/>
              <w:autoSpaceDN w:val="0"/>
              <w:adjustRightInd w:val="0"/>
              <w:spacing w:after="0" w:line="20" w:lineRule="atLeast"/>
              <w:rPr>
                <w:rStyle w:val="ff2"/>
                <w:rFonts w:eastAsia="Calibri"/>
                <w:sz w:val="24"/>
                <w:szCs w:val="24"/>
              </w:rPr>
            </w:pPr>
          </w:p>
        </w:tc>
        <w:tc>
          <w:tcPr>
            <w:tcW w:w="8714" w:type="dxa"/>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both"/>
              <w:rPr>
                <w:rStyle w:val="ff2"/>
                <w:rFonts w:ascii="Times New Roman" w:hAnsi="Times New Roman"/>
                <w:sz w:val="24"/>
                <w:szCs w:val="24"/>
              </w:rPr>
            </w:pPr>
            <w:r w:rsidRPr="001B3960">
              <w:rPr>
                <w:rFonts w:ascii="Times New Roman" w:hAnsi="Times New Roman"/>
                <w:sz w:val="24"/>
                <w:szCs w:val="24"/>
              </w:rPr>
              <w:t xml:space="preserve">Уметь радоваться, грустить, по-разному выражать свои чувства, управлять своими чувствами. Наблюдать, сопоставлять, сравнивать, оценивать поступки сверстников и свои; понимать последствия своих поступков, их влияние на эмоциональное состояние других людей.  Анализировать разные ситуации общения и взаимодействия детей со </w:t>
            </w:r>
            <w:proofErr w:type="gramStart"/>
            <w:r w:rsidRPr="001B3960">
              <w:rPr>
                <w:rFonts w:ascii="Times New Roman" w:hAnsi="Times New Roman"/>
                <w:sz w:val="24"/>
                <w:szCs w:val="24"/>
              </w:rPr>
              <w:t xml:space="preserve">взрослыми,   </w:t>
            </w:r>
            <w:proofErr w:type="gramEnd"/>
            <w:r w:rsidRPr="001B3960">
              <w:rPr>
                <w:rFonts w:ascii="Times New Roman" w:hAnsi="Times New Roman"/>
                <w:sz w:val="24"/>
                <w:szCs w:val="24"/>
              </w:rPr>
              <w:t>выделять мотивы поведения детей, положительные или отрицательные действия.</w:t>
            </w:r>
          </w:p>
        </w:tc>
      </w:tr>
      <w:tr w:rsidR="00CE1834" w:rsidRPr="001B3960" w:rsidTr="00225D77">
        <w:tc>
          <w:tcPr>
            <w:tcW w:w="2089" w:type="dxa"/>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rPr>
                <w:rStyle w:val="ff2"/>
                <w:rFonts w:ascii="Times New Roman" w:eastAsia="Calibri" w:hAnsi="Times New Roman"/>
                <w:bCs/>
                <w:sz w:val="24"/>
                <w:szCs w:val="24"/>
              </w:rPr>
            </w:pPr>
            <w:r w:rsidRPr="001B3960">
              <w:rPr>
                <w:rFonts w:ascii="Times New Roman" w:hAnsi="Times New Roman"/>
                <w:b/>
                <w:bCs/>
                <w:sz w:val="24"/>
                <w:szCs w:val="24"/>
              </w:rPr>
              <w:t>Я и семья, родословная</w:t>
            </w:r>
          </w:p>
        </w:tc>
        <w:tc>
          <w:tcPr>
            <w:tcW w:w="8714" w:type="dxa"/>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both"/>
              <w:rPr>
                <w:rStyle w:val="ff2"/>
                <w:rFonts w:ascii="Times New Roman" w:hAnsi="Times New Roman"/>
                <w:sz w:val="24"/>
                <w:szCs w:val="24"/>
              </w:rPr>
            </w:pPr>
            <w:r w:rsidRPr="001B3960">
              <w:rPr>
                <w:rFonts w:ascii="Times New Roman" w:hAnsi="Times New Roman"/>
                <w:sz w:val="24"/>
                <w:szCs w:val="24"/>
              </w:rPr>
              <w:t>Знать свою семью и своих родственников.  Знать традиции, любимые занятия своей семьи.  Испытывать гордость за достижения членов семьи.</w:t>
            </w:r>
          </w:p>
        </w:tc>
      </w:tr>
      <w:tr w:rsidR="00CE1834" w:rsidRPr="001B3960" w:rsidTr="00225D77">
        <w:tc>
          <w:tcPr>
            <w:tcW w:w="2089" w:type="dxa"/>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rPr>
                <w:rStyle w:val="ff2"/>
                <w:rFonts w:ascii="Times New Roman" w:eastAsia="Calibri" w:hAnsi="Times New Roman"/>
                <w:bCs/>
                <w:sz w:val="24"/>
                <w:szCs w:val="24"/>
              </w:rPr>
            </w:pPr>
            <w:r w:rsidRPr="001B3960">
              <w:rPr>
                <w:rFonts w:ascii="Times New Roman" w:hAnsi="Times New Roman"/>
                <w:b/>
                <w:bCs/>
                <w:sz w:val="24"/>
                <w:szCs w:val="24"/>
              </w:rPr>
              <w:t>Я и сверстники</w:t>
            </w:r>
          </w:p>
        </w:tc>
        <w:tc>
          <w:tcPr>
            <w:tcW w:w="8714" w:type="dxa"/>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both"/>
              <w:rPr>
                <w:rStyle w:val="ff2"/>
                <w:rFonts w:ascii="Times New Roman" w:hAnsi="Times New Roman"/>
                <w:sz w:val="24"/>
                <w:szCs w:val="24"/>
              </w:rPr>
            </w:pPr>
            <w:r w:rsidRPr="001B3960">
              <w:rPr>
                <w:rFonts w:ascii="Times New Roman" w:hAnsi="Times New Roman"/>
                <w:sz w:val="24"/>
                <w:szCs w:val="24"/>
              </w:rPr>
              <w:t>Иметь много друзей, иметь самого любимого и верного друга (мы всегда вместе). Уметь прислушиваться к предложениям и советам сверстников, уступать.</w:t>
            </w:r>
          </w:p>
        </w:tc>
      </w:tr>
      <w:tr w:rsidR="00CE1834" w:rsidRPr="001B3960" w:rsidTr="00225D77">
        <w:trPr>
          <w:trHeight w:val="511"/>
        </w:trPr>
        <w:tc>
          <w:tcPr>
            <w:tcW w:w="2089" w:type="dxa"/>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both"/>
              <w:rPr>
                <w:rStyle w:val="ff2"/>
                <w:rFonts w:ascii="Times New Roman" w:eastAsia="Calibri" w:hAnsi="Times New Roman"/>
                <w:bCs/>
                <w:sz w:val="24"/>
                <w:szCs w:val="24"/>
              </w:rPr>
            </w:pPr>
            <w:r w:rsidRPr="001B3960">
              <w:rPr>
                <w:rFonts w:ascii="Times New Roman" w:hAnsi="Times New Roman"/>
                <w:b/>
                <w:bCs/>
                <w:sz w:val="24"/>
                <w:szCs w:val="24"/>
              </w:rPr>
              <w:t>Культура поведения.</w:t>
            </w:r>
          </w:p>
        </w:tc>
        <w:tc>
          <w:tcPr>
            <w:tcW w:w="8714" w:type="dxa"/>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both"/>
              <w:rPr>
                <w:rStyle w:val="ff2"/>
                <w:rFonts w:ascii="Times New Roman" w:hAnsi="Times New Roman"/>
                <w:sz w:val="24"/>
                <w:szCs w:val="24"/>
              </w:rPr>
            </w:pPr>
            <w:r w:rsidRPr="001B3960">
              <w:rPr>
                <w:rFonts w:ascii="Times New Roman" w:hAnsi="Times New Roman"/>
                <w:sz w:val="24"/>
                <w:szCs w:val="24"/>
              </w:rPr>
              <w:t xml:space="preserve">Приветливо разговаривать, внимательно слушать, вежливо отвечать на просьбу; обращаясь, смотреть в лицо. Использовать в своей речи вежливые выражения. </w:t>
            </w:r>
          </w:p>
        </w:tc>
      </w:tr>
      <w:tr w:rsidR="00CE1834" w:rsidRPr="001B3960" w:rsidTr="00225D77">
        <w:tc>
          <w:tcPr>
            <w:tcW w:w="2089" w:type="dxa"/>
            <w:tcBorders>
              <w:top w:val="single" w:sz="4" w:space="0" w:color="auto"/>
              <w:left w:val="single" w:sz="4" w:space="0" w:color="auto"/>
              <w:bottom w:val="single" w:sz="4" w:space="0" w:color="auto"/>
              <w:right w:val="single" w:sz="4" w:space="0" w:color="auto"/>
            </w:tcBorders>
          </w:tcPr>
          <w:p w:rsidR="00CE1834" w:rsidRPr="001B3960" w:rsidRDefault="00CE1834">
            <w:pPr>
              <w:autoSpaceDE w:val="0"/>
              <w:autoSpaceDN w:val="0"/>
              <w:adjustRightInd w:val="0"/>
              <w:spacing w:after="0" w:line="20" w:lineRule="atLeast"/>
              <w:jc w:val="both"/>
              <w:rPr>
                <w:b/>
                <w:bCs/>
                <w:sz w:val="24"/>
                <w:szCs w:val="24"/>
              </w:rPr>
            </w:pPr>
            <w:r w:rsidRPr="001B3960">
              <w:rPr>
                <w:rFonts w:ascii="Times New Roman" w:hAnsi="Times New Roman"/>
                <w:b/>
                <w:bCs/>
                <w:sz w:val="24"/>
                <w:szCs w:val="24"/>
              </w:rPr>
              <w:t>Я — будущий школьник.</w:t>
            </w:r>
          </w:p>
          <w:p w:rsidR="00CE1834" w:rsidRPr="001B3960" w:rsidRDefault="00CE1834">
            <w:pPr>
              <w:autoSpaceDE w:val="0"/>
              <w:autoSpaceDN w:val="0"/>
              <w:adjustRightInd w:val="0"/>
              <w:spacing w:after="0" w:line="20" w:lineRule="atLeast"/>
              <w:rPr>
                <w:rStyle w:val="ff2"/>
                <w:rFonts w:eastAsia="Calibri"/>
                <w:sz w:val="24"/>
                <w:szCs w:val="24"/>
              </w:rPr>
            </w:pPr>
          </w:p>
        </w:tc>
        <w:tc>
          <w:tcPr>
            <w:tcW w:w="8714" w:type="dxa"/>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both"/>
              <w:rPr>
                <w:rStyle w:val="ff2"/>
                <w:rFonts w:ascii="Times New Roman" w:hAnsi="Times New Roman"/>
                <w:sz w:val="24"/>
                <w:szCs w:val="24"/>
              </w:rPr>
            </w:pPr>
            <w:r w:rsidRPr="001B3960">
              <w:rPr>
                <w:rFonts w:ascii="Times New Roman" w:hAnsi="Times New Roman"/>
                <w:sz w:val="24"/>
                <w:szCs w:val="24"/>
              </w:rPr>
              <w:t>Проявлять интерес к школе, к школьной жизни.   Стремиться овладеть новым материалом. Учиться строить свою деятельность (ставить цель и удерживать её во время работы, определять пути достижения задуманного, контролировать процесс деятельности, стараясь получить качественный результат).</w:t>
            </w:r>
          </w:p>
        </w:tc>
      </w:tr>
      <w:tr w:rsidR="00CE1834" w:rsidRPr="001B3960" w:rsidTr="00225D77">
        <w:tc>
          <w:tcPr>
            <w:tcW w:w="10803" w:type="dxa"/>
            <w:gridSpan w:val="2"/>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center"/>
              <w:rPr>
                <w:rStyle w:val="ff2"/>
                <w:rFonts w:ascii="Times New Roman" w:hAnsi="Times New Roman"/>
                <w:b/>
                <w:bCs/>
                <w:sz w:val="24"/>
                <w:szCs w:val="24"/>
              </w:rPr>
            </w:pPr>
            <w:r w:rsidRPr="001B3960">
              <w:rPr>
                <w:rFonts w:ascii="Times New Roman" w:hAnsi="Times New Roman"/>
                <w:b/>
                <w:bCs/>
                <w:sz w:val="24"/>
                <w:szCs w:val="24"/>
              </w:rPr>
              <w:t>Мир, в котором я живу.</w:t>
            </w:r>
          </w:p>
        </w:tc>
      </w:tr>
      <w:tr w:rsidR="00CE1834" w:rsidRPr="001B3960" w:rsidTr="00225D77">
        <w:tc>
          <w:tcPr>
            <w:tcW w:w="2089" w:type="dxa"/>
            <w:tcBorders>
              <w:top w:val="single" w:sz="4" w:space="0" w:color="auto"/>
              <w:left w:val="single" w:sz="4" w:space="0" w:color="auto"/>
              <w:bottom w:val="single" w:sz="4" w:space="0" w:color="auto"/>
              <w:right w:val="single" w:sz="4" w:space="0" w:color="auto"/>
            </w:tcBorders>
          </w:tcPr>
          <w:p w:rsidR="00CE1834" w:rsidRPr="001B3960" w:rsidRDefault="00CE1834">
            <w:pPr>
              <w:autoSpaceDE w:val="0"/>
              <w:autoSpaceDN w:val="0"/>
              <w:adjustRightInd w:val="0"/>
              <w:spacing w:after="0" w:line="20" w:lineRule="atLeast"/>
              <w:jc w:val="both"/>
              <w:rPr>
                <w:sz w:val="24"/>
                <w:szCs w:val="24"/>
              </w:rPr>
            </w:pPr>
            <w:r w:rsidRPr="001B3960">
              <w:rPr>
                <w:rFonts w:ascii="Times New Roman" w:hAnsi="Times New Roman"/>
                <w:b/>
                <w:bCs/>
                <w:sz w:val="24"/>
                <w:szCs w:val="24"/>
              </w:rPr>
              <w:t>Я и общество.</w:t>
            </w:r>
          </w:p>
          <w:p w:rsidR="00CE1834" w:rsidRPr="001B3960" w:rsidRDefault="00CE1834">
            <w:pPr>
              <w:autoSpaceDE w:val="0"/>
              <w:autoSpaceDN w:val="0"/>
              <w:adjustRightInd w:val="0"/>
              <w:spacing w:after="0" w:line="20" w:lineRule="atLeast"/>
              <w:rPr>
                <w:rStyle w:val="ff2"/>
                <w:rFonts w:eastAsia="Calibri"/>
                <w:sz w:val="24"/>
                <w:szCs w:val="24"/>
              </w:rPr>
            </w:pPr>
          </w:p>
        </w:tc>
        <w:tc>
          <w:tcPr>
            <w:tcW w:w="8714" w:type="dxa"/>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both"/>
              <w:rPr>
                <w:rStyle w:val="ff2"/>
                <w:rFonts w:ascii="Times New Roman" w:hAnsi="Times New Roman"/>
                <w:sz w:val="24"/>
                <w:szCs w:val="24"/>
              </w:rPr>
            </w:pPr>
            <w:r w:rsidRPr="001B3960">
              <w:rPr>
                <w:rFonts w:ascii="Times New Roman" w:hAnsi="Times New Roman"/>
                <w:sz w:val="24"/>
                <w:szCs w:val="24"/>
              </w:rPr>
              <w:t>Осознавать, что я — человек (умею думать, рассказывать, о чём думаю; живу среди людей, они все разные, думают и поступают по-разному). Замечать затруднения окружающих, стремиться им помочь. Знать правила поведения в общественных местах.</w:t>
            </w:r>
          </w:p>
        </w:tc>
      </w:tr>
      <w:tr w:rsidR="00CE1834" w:rsidRPr="001B3960" w:rsidTr="00225D77">
        <w:tc>
          <w:tcPr>
            <w:tcW w:w="2089" w:type="dxa"/>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both"/>
              <w:rPr>
                <w:b/>
                <w:bCs/>
                <w:sz w:val="24"/>
                <w:szCs w:val="24"/>
              </w:rPr>
            </w:pPr>
            <w:r w:rsidRPr="001B3960">
              <w:rPr>
                <w:rFonts w:ascii="Times New Roman" w:hAnsi="Times New Roman"/>
                <w:b/>
                <w:bCs/>
                <w:sz w:val="24"/>
                <w:szCs w:val="24"/>
              </w:rPr>
              <w:t>Родной край, моя страна.</w:t>
            </w:r>
          </w:p>
        </w:tc>
        <w:tc>
          <w:tcPr>
            <w:tcW w:w="8714" w:type="dxa"/>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Осознавать себя гражданином России.  Знать достопримечательности города, села, названия нескольких улиц, носящих имена известных людей. Знать герб и флаг города и области. Знать народные и государственные праздники, государственные символы (флаг, герб, гимн).</w:t>
            </w:r>
          </w:p>
        </w:tc>
      </w:tr>
      <w:tr w:rsidR="00CE1834" w:rsidRPr="001B3960" w:rsidTr="00225D77">
        <w:tc>
          <w:tcPr>
            <w:tcW w:w="2089" w:type="dxa"/>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both"/>
              <w:rPr>
                <w:rFonts w:ascii="Times New Roman" w:hAnsi="Times New Roman"/>
                <w:b/>
                <w:bCs/>
                <w:sz w:val="24"/>
                <w:szCs w:val="24"/>
              </w:rPr>
            </w:pPr>
            <w:r w:rsidRPr="001B3960">
              <w:rPr>
                <w:rFonts w:ascii="Times New Roman" w:hAnsi="Times New Roman"/>
                <w:b/>
                <w:bCs/>
                <w:sz w:val="24"/>
                <w:szCs w:val="24"/>
              </w:rPr>
              <w:t>Игра.</w:t>
            </w:r>
          </w:p>
        </w:tc>
        <w:tc>
          <w:tcPr>
            <w:tcW w:w="8714" w:type="dxa"/>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Уметь самостоятельно организовывать игры, выбирать тему, развивать сюжет на основе знаний об окружающем, использовать сюжеты литературных произведений и телевизионных передач.</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Обсуждать тему игры, распределять роли, договариваться о последовательности совместных действий; налаживать и регулировать контакты в совместной игре.</w:t>
            </w:r>
          </w:p>
        </w:tc>
      </w:tr>
      <w:tr w:rsidR="00CE1834" w:rsidRPr="001B3960" w:rsidTr="00225D77">
        <w:tc>
          <w:tcPr>
            <w:tcW w:w="2089" w:type="dxa"/>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both"/>
              <w:rPr>
                <w:rFonts w:ascii="Times New Roman" w:hAnsi="Times New Roman"/>
                <w:b/>
                <w:bCs/>
                <w:sz w:val="24"/>
                <w:szCs w:val="24"/>
              </w:rPr>
            </w:pPr>
            <w:r w:rsidRPr="001B3960">
              <w:rPr>
                <w:rFonts w:ascii="Times New Roman" w:hAnsi="Times New Roman"/>
                <w:b/>
                <w:bCs/>
                <w:sz w:val="24"/>
                <w:szCs w:val="24"/>
              </w:rPr>
              <w:lastRenderedPageBreak/>
              <w:t>Овладение элементарной трудовой деятельностью.</w:t>
            </w:r>
          </w:p>
        </w:tc>
        <w:tc>
          <w:tcPr>
            <w:tcW w:w="8714" w:type="dxa"/>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xml:space="preserve">Воспитывать у детей желание участвовать в совместной трудовой деятельности. Формировать необходимые умения и навыки в разных видах труда. Воспитывать самостоятельность, ответственность. Проявлять интерес к труду взрослых и стремление ценить его общественную значимость, учить беречь результаты труда, приобщать трудиться совместно со взрослыми. Продолжать расширять представления детей о разных профессиях и трудовой деятельности </w:t>
            </w:r>
            <w:proofErr w:type="gramStart"/>
            <w:r w:rsidRPr="001B3960">
              <w:rPr>
                <w:rFonts w:ascii="Times New Roman" w:hAnsi="Times New Roman"/>
                <w:sz w:val="24"/>
                <w:szCs w:val="24"/>
              </w:rPr>
              <w:t xml:space="preserve">взрослых.  </w:t>
            </w:r>
            <w:proofErr w:type="gramEnd"/>
          </w:p>
        </w:tc>
      </w:tr>
      <w:tr w:rsidR="00CE1834" w:rsidRPr="001B3960" w:rsidTr="00225D77">
        <w:tc>
          <w:tcPr>
            <w:tcW w:w="10803" w:type="dxa"/>
            <w:gridSpan w:val="2"/>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center"/>
              <w:rPr>
                <w:rFonts w:ascii="Times New Roman" w:hAnsi="Times New Roman"/>
                <w:b/>
                <w:bCs/>
                <w:sz w:val="24"/>
                <w:szCs w:val="24"/>
              </w:rPr>
            </w:pPr>
            <w:r w:rsidRPr="001B3960">
              <w:rPr>
                <w:rFonts w:ascii="Times New Roman" w:hAnsi="Times New Roman"/>
                <w:b/>
                <w:bCs/>
                <w:sz w:val="24"/>
                <w:szCs w:val="24"/>
              </w:rPr>
              <w:t>Овладение основами собственной безопасности и безопасности окружающего мира.</w:t>
            </w:r>
          </w:p>
        </w:tc>
      </w:tr>
      <w:tr w:rsidR="00CE1834" w:rsidRPr="001B3960" w:rsidTr="00225D77">
        <w:tc>
          <w:tcPr>
            <w:tcW w:w="2089" w:type="dxa"/>
            <w:tcBorders>
              <w:top w:val="single" w:sz="4" w:space="0" w:color="auto"/>
              <w:left w:val="single" w:sz="4" w:space="0" w:color="auto"/>
              <w:bottom w:val="single" w:sz="4" w:space="0" w:color="auto"/>
              <w:right w:val="single" w:sz="4" w:space="0" w:color="auto"/>
            </w:tcBorders>
          </w:tcPr>
          <w:p w:rsidR="00CE1834" w:rsidRPr="001B3960" w:rsidRDefault="00CE1834">
            <w:pPr>
              <w:autoSpaceDE w:val="0"/>
              <w:autoSpaceDN w:val="0"/>
              <w:adjustRightInd w:val="0"/>
              <w:spacing w:after="0" w:line="20" w:lineRule="atLeast"/>
              <w:jc w:val="both"/>
              <w:rPr>
                <w:rFonts w:ascii="Times New Roman" w:hAnsi="Times New Roman"/>
                <w:b/>
                <w:bCs/>
                <w:sz w:val="24"/>
                <w:szCs w:val="24"/>
              </w:rPr>
            </w:pPr>
            <w:r w:rsidRPr="001B3960">
              <w:rPr>
                <w:rFonts w:ascii="Times New Roman" w:hAnsi="Times New Roman"/>
                <w:b/>
                <w:bCs/>
                <w:sz w:val="24"/>
                <w:szCs w:val="24"/>
              </w:rPr>
              <w:t>Задачи возраста</w:t>
            </w:r>
          </w:p>
          <w:p w:rsidR="00CE1834" w:rsidRPr="001B3960" w:rsidRDefault="00CE1834">
            <w:pPr>
              <w:autoSpaceDE w:val="0"/>
              <w:autoSpaceDN w:val="0"/>
              <w:adjustRightInd w:val="0"/>
              <w:spacing w:after="0" w:line="20" w:lineRule="atLeast"/>
              <w:jc w:val="both"/>
              <w:rPr>
                <w:rFonts w:ascii="Times New Roman" w:hAnsi="Times New Roman"/>
                <w:b/>
                <w:bCs/>
                <w:sz w:val="24"/>
                <w:szCs w:val="24"/>
              </w:rPr>
            </w:pPr>
          </w:p>
        </w:tc>
        <w:tc>
          <w:tcPr>
            <w:tcW w:w="8714" w:type="dxa"/>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развивать у детей умение наблюдать, анализировать, сравнивать;</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выделять характерные, существенные признаки предметов и явлений окружающего мира;</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развивать волевые качества: умение ограничивать свои желания, выполнять установленные нормы поведения, в своих поступках следовать хорошему примеру;</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обучать детей простейшим способам преодоления опасности и получения помощи;</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учить детей соблюдать технику безопасности в помещении и на улице.</w:t>
            </w:r>
          </w:p>
        </w:tc>
      </w:tr>
      <w:tr w:rsidR="00CE1834" w:rsidRPr="001B3960" w:rsidTr="00225D77">
        <w:tc>
          <w:tcPr>
            <w:tcW w:w="2089" w:type="dxa"/>
            <w:tcBorders>
              <w:top w:val="single" w:sz="4" w:space="0" w:color="auto"/>
              <w:left w:val="single" w:sz="4" w:space="0" w:color="auto"/>
              <w:bottom w:val="single" w:sz="4" w:space="0" w:color="auto"/>
              <w:right w:val="single" w:sz="4" w:space="0" w:color="auto"/>
            </w:tcBorders>
          </w:tcPr>
          <w:p w:rsidR="00CE1834" w:rsidRPr="001B3960" w:rsidRDefault="00CE1834">
            <w:pPr>
              <w:autoSpaceDE w:val="0"/>
              <w:autoSpaceDN w:val="0"/>
              <w:adjustRightInd w:val="0"/>
              <w:spacing w:after="0" w:line="20" w:lineRule="atLeast"/>
              <w:jc w:val="both"/>
              <w:rPr>
                <w:rFonts w:ascii="Times New Roman" w:hAnsi="Times New Roman"/>
                <w:b/>
                <w:bCs/>
                <w:sz w:val="24"/>
                <w:szCs w:val="24"/>
              </w:rPr>
            </w:pPr>
            <w:r w:rsidRPr="001B3960">
              <w:rPr>
                <w:rFonts w:ascii="Times New Roman" w:hAnsi="Times New Roman"/>
                <w:b/>
                <w:bCs/>
                <w:sz w:val="24"/>
                <w:szCs w:val="24"/>
              </w:rPr>
              <w:t>Блок «Наши дети и другие люди»</w:t>
            </w:r>
          </w:p>
          <w:p w:rsidR="00CE1834" w:rsidRPr="001B3960" w:rsidRDefault="00CE1834">
            <w:pPr>
              <w:autoSpaceDE w:val="0"/>
              <w:autoSpaceDN w:val="0"/>
              <w:adjustRightInd w:val="0"/>
              <w:spacing w:after="0" w:line="20" w:lineRule="atLeast"/>
              <w:jc w:val="both"/>
              <w:rPr>
                <w:rFonts w:ascii="Times New Roman" w:hAnsi="Times New Roman"/>
                <w:b/>
                <w:bCs/>
                <w:sz w:val="24"/>
                <w:szCs w:val="24"/>
              </w:rPr>
            </w:pPr>
          </w:p>
        </w:tc>
        <w:tc>
          <w:tcPr>
            <w:tcW w:w="8714" w:type="dxa"/>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xml:space="preserve">Научить детей видеть различия между семьёй, родственниками, друзьями и незнакомыми людьми. Передавать ребёнку знания о том, «кто </w:t>
            </w:r>
            <w:proofErr w:type="gramStart"/>
            <w:r w:rsidRPr="001B3960">
              <w:rPr>
                <w:rFonts w:ascii="Times New Roman" w:hAnsi="Times New Roman"/>
                <w:sz w:val="24"/>
                <w:szCs w:val="24"/>
              </w:rPr>
              <w:t>есть</w:t>
            </w:r>
            <w:proofErr w:type="gramEnd"/>
            <w:r w:rsidRPr="001B3960">
              <w:rPr>
                <w:rFonts w:ascii="Times New Roman" w:hAnsi="Times New Roman"/>
                <w:sz w:val="24"/>
                <w:szCs w:val="24"/>
              </w:rPr>
              <w:t xml:space="preserve"> кто», и научить наблюдательности по отношению к окружающим людям. Рассматривать с детьми типичные ситуации опасных контактов с незнакомыми людьми. </w:t>
            </w:r>
          </w:p>
        </w:tc>
      </w:tr>
      <w:tr w:rsidR="00CE1834" w:rsidRPr="001B3960" w:rsidTr="00225D77">
        <w:tc>
          <w:tcPr>
            <w:tcW w:w="2089" w:type="dxa"/>
            <w:tcBorders>
              <w:top w:val="single" w:sz="4" w:space="0" w:color="auto"/>
              <w:left w:val="single" w:sz="4" w:space="0" w:color="auto"/>
              <w:bottom w:val="single" w:sz="4" w:space="0" w:color="auto"/>
              <w:right w:val="single" w:sz="4" w:space="0" w:color="auto"/>
            </w:tcBorders>
          </w:tcPr>
          <w:p w:rsidR="00CE1834" w:rsidRPr="001B3960" w:rsidRDefault="00CE1834">
            <w:pPr>
              <w:autoSpaceDE w:val="0"/>
              <w:autoSpaceDN w:val="0"/>
              <w:adjustRightInd w:val="0"/>
              <w:spacing w:after="0" w:line="20" w:lineRule="atLeast"/>
              <w:jc w:val="center"/>
              <w:rPr>
                <w:rFonts w:ascii="Times New Roman" w:hAnsi="Times New Roman"/>
                <w:b/>
                <w:bCs/>
                <w:sz w:val="24"/>
                <w:szCs w:val="24"/>
              </w:rPr>
            </w:pPr>
            <w:r w:rsidRPr="001B3960">
              <w:rPr>
                <w:rFonts w:ascii="Times New Roman" w:hAnsi="Times New Roman"/>
                <w:b/>
                <w:bCs/>
                <w:sz w:val="24"/>
                <w:szCs w:val="24"/>
              </w:rPr>
              <w:t>Блок «Наш ребёнок в доме».</w:t>
            </w:r>
          </w:p>
          <w:p w:rsidR="00CE1834" w:rsidRPr="001B3960" w:rsidRDefault="00CE1834">
            <w:pPr>
              <w:autoSpaceDE w:val="0"/>
              <w:autoSpaceDN w:val="0"/>
              <w:adjustRightInd w:val="0"/>
              <w:spacing w:after="0" w:line="20" w:lineRule="atLeast"/>
              <w:jc w:val="both"/>
              <w:rPr>
                <w:rFonts w:ascii="Times New Roman" w:hAnsi="Times New Roman"/>
                <w:b/>
                <w:bCs/>
                <w:sz w:val="24"/>
                <w:szCs w:val="24"/>
              </w:rPr>
            </w:pPr>
          </w:p>
        </w:tc>
        <w:tc>
          <w:tcPr>
            <w:tcW w:w="8714" w:type="dxa"/>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Обучать детей правильно и осторожно пользоваться ножницами, вилкой, ножом.</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xml:space="preserve">Рассказывать детям об опасных вещах, которые находятся в помещении: колющие и режущие предметы, электроприборы, краны. Рассказывать детям об электрическом токе. Объяснять причины пожара и обращать внимание на его последствия.  </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Рассказывать детям о бытовых травмах.</w:t>
            </w:r>
          </w:p>
        </w:tc>
      </w:tr>
      <w:tr w:rsidR="00CE1834" w:rsidRPr="001B3960" w:rsidTr="00225D77">
        <w:tc>
          <w:tcPr>
            <w:tcW w:w="2089" w:type="dxa"/>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center"/>
              <w:rPr>
                <w:rFonts w:ascii="Times New Roman" w:hAnsi="Times New Roman"/>
                <w:b/>
                <w:bCs/>
                <w:sz w:val="24"/>
                <w:szCs w:val="24"/>
              </w:rPr>
            </w:pPr>
            <w:r w:rsidRPr="001B3960">
              <w:rPr>
                <w:rFonts w:ascii="Times New Roman" w:hAnsi="Times New Roman"/>
                <w:b/>
                <w:bCs/>
                <w:sz w:val="24"/>
                <w:szCs w:val="24"/>
              </w:rPr>
              <w:t>Блок «Наши дети и окружающая природа».</w:t>
            </w:r>
          </w:p>
        </w:tc>
        <w:tc>
          <w:tcPr>
            <w:tcW w:w="8714" w:type="dxa"/>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xml:space="preserve">Дать представление детям об опасных растениях и грибах, которые нельзя трогать руками, нюхать, пробовать на вкус. Приучать детей быть осторожными с незнакомыми растениями и грибами. Учить соблюдать осторожность </w:t>
            </w:r>
            <w:proofErr w:type="gramStart"/>
            <w:r w:rsidRPr="001B3960">
              <w:rPr>
                <w:rFonts w:ascii="Times New Roman" w:hAnsi="Times New Roman"/>
                <w:sz w:val="24"/>
                <w:szCs w:val="24"/>
              </w:rPr>
              <w:t>с  насекомыми</w:t>
            </w:r>
            <w:proofErr w:type="gramEnd"/>
            <w:r w:rsidRPr="001B3960">
              <w:rPr>
                <w:rFonts w:ascii="Times New Roman" w:hAnsi="Times New Roman"/>
                <w:sz w:val="24"/>
                <w:szCs w:val="24"/>
              </w:rPr>
              <w:t xml:space="preserve">.  </w:t>
            </w:r>
          </w:p>
        </w:tc>
      </w:tr>
      <w:tr w:rsidR="00CE1834" w:rsidRPr="001B3960" w:rsidTr="00225D77">
        <w:tc>
          <w:tcPr>
            <w:tcW w:w="2089" w:type="dxa"/>
            <w:tcBorders>
              <w:top w:val="single" w:sz="4" w:space="0" w:color="auto"/>
              <w:left w:val="single" w:sz="4" w:space="0" w:color="auto"/>
              <w:bottom w:val="single" w:sz="4" w:space="0" w:color="auto"/>
              <w:right w:val="single" w:sz="4" w:space="0" w:color="auto"/>
            </w:tcBorders>
          </w:tcPr>
          <w:p w:rsidR="00CE1834" w:rsidRPr="001B3960" w:rsidRDefault="00CE1834">
            <w:pPr>
              <w:autoSpaceDE w:val="0"/>
              <w:autoSpaceDN w:val="0"/>
              <w:adjustRightInd w:val="0"/>
              <w:spacing w:after="0" w:line="20" w:lineRule="atLeast"/>
              <w:jc w:val="center"/>
              <w:rPr>
                <w:rFonts w:ascii="Times New Roman" w:hAnsi="Times New Roman"/>
                <w:b/>
                <w:bCs/>
                <w:sz w:val="24"/>
                <w:szCs w:val="24"/>
              </w:rPr>
            </w:pPr>
            <w:r w:rsidRPr="001B3960">
              <w:rPr>
                <w:rFonts w:ascii="Times New Roman" w:hAnsi="Times New Roman"/>
                <w:b/>
                <w:bCs/>
                <w:sz w:val="24"/>
                <w:szCs w:val="24"/>
              </w:rPr>
              <w:t>Блок «Наши дети и дорога».</w:t>
            </w:r>
          </w:p>
          <w:p w:rsidR="00CE1834" w:rsidRPr="001B3960" w:rsidRDefault="00CE1834">
            <w:pPr>
              <w:autoSpaceDE w:val="0"/>
              <w:autoSpaceDN w:val="0"/>
              <w:adjustRightInd w:val="0"/>
              <w:spacing w:after="0" w:line="20" w:lineRule="atLeast"/>
              <w:jc w:val="both"/>
              <w:rPr>
                <w:rFonts w:ascii="Times New Roman" w:hAnsi="Times New Roman"/>
                <w:b/>
                <w:bCs/>
                <w:sz w:val="24"/>
                <w:szCs w:val="24"/>
              </w:rPr>
            </w:pPr>
          </w:p>
        </w:tc>
        <w:tc>
          <w:tcPr>
            <w:tcW w:w="8714" w:type="dxa"/>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Продолжать закреплять и дополнять представления детей о правилах дорожного движения. Рассказывать, как следует переходить дорогу, познакомить с пешеходным маршрутом (переход «зебра», светофор, «островок безопасности»).</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Познакомить детей с дорожными знаками.</w:t>
            </w:r>
          </w:p>
        </w:tc>
      </w:tr>
      <w:tr w:rsidR="00CE1834" w:rsidRPr="001B3960" w:rsidTr="00225D77">
        <w:tc>
          <w:tcPr>
            <w:tcW w:w="2089" w:type="dxa"/>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center"/>
              <w:rPr>
                <w:rFonts w:ascii="Times New Roman" w:hAnsi="Times New Roman"/>
                <w:b/>
                <w:bCs/>
                <w:sz w:val="24"/>
                <w:szCs w:val="24"/>
              </w:rPr>
            </w:pPr>
            <w:r w:rsidRPr="001B3960">
              <w:rPr>
                <w:rFonts w:ascii="Times New Roman" w:hAnsi="Times New Roman"/>
                <w:b/>
                <w:bCs/>
                <w:sz w:val="24"/>
                <w:szCs w:val="24"/>
              </w:rPr>
              <w:t>Блок «Родители должны знать».</w:t>
            </w:r>
          </w:p>
        </w:tc>
        <w:tc>
          <w:tcPr>
            <w:tcW w:w="8714" w:type="dxa"/>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Необходимо:</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создавать условия, предупреждающие детский травматизм;</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подготовить ребёнка к встрече с опасными жизненными ситуациями.</w:t>
            </w:r>
          </w:p>
        </w:tc>
      </w:tr>
    </w:tbl>
    <w:p w:rsidR="00CE1834" w:rsidRPr="001B3960" w:rsidRDefault="00CE1834" w:rsidP="00CE1834">
      <w:pPr>
        <w:autoSpaceDE w:val="0"/>
        <w:autoSpaceDN w:val="0"/>
        <w:adjustRightInd w:val="0"/>
        <w:spacing w:after="0" w:line="20" w:lineRule="atLeast"/>
        <w:jc w:val="center"/>
        <w:rPr>
          <w:rFonts w:ascii="Times New Roman" w:hAnsi="Times New Roman"/>
          <w:b/>
          <w:bCs/>
          <w:sz w:val="24"/>
          <w:szCs w:val="24"/>
        </w:rPr>
      </w:pPr>
    </w:p>
    <w:p w:rsidR="00CE1834" w:rsidRPr="001B3960" w:rsidRDefault="00CE1834" w:rsidP="00CE1834">
      <w:pPr>
        <w:autoSpaceDE w:val="0"/>
        <w:autoSpaceDN w:val="0"/>
        <w:adjustRightInd w:val="0"/>
        <w:spacing w:after="0" w:line="20" w:lineRule="atLeast"/>
        <w:jc w:val="center"/>
        <w:rPr>
          <w:rStyle w:val="ff2"/>
          <w:rFonts w:eastAsia="Calibri"/>
          <w:sz w:val="24"/>
          <w:szCs w:val="24"/>
        </w:rPr>
      </w:pPr>
    </w:p>
    <w:p w:rsidR="00CE1834" w:rsidRPr="001B3960" w:rsidRDefault="00CE1834" w:rsidP="00225D77">
      <w:pPr>
        <w:autoSpaceDE w:val="0"/>
        <w:autoSpaceDN w:val="0"/>
        <w:adjustRightInd w:val="0"/>
        <w:spacing w:after="0" w:line="20" w:lineRule="atLeast"/>
        <w:jc w:val="center"/>
        <w:rPr>
          <w:rStyle w:val="ff2"/>
          <w:rFonts w:ascii="Times New Roman" w:eastAsia="Calibri" w:hAnsi="Times New Roman"/>
          <w:bCs/>
          <w:sz w:val="24"/>
          <w:szCs w:val="24"/>
        </w:rPr>
      </w:pPr>
      <w:r w:rsidRPr="001B3960">
        <w:rPr>
          <w:rStyle w:val="ff2"/>
          <w:rFonts w:ascii="Times New Roman" w:eastAsia="Calibri" w:hAnsi="Times New Roman"/>
          <w:b/>
          <w:bCs/>
          <w:sz w:val="24"/>
          <w:szCs w:val="24"/>
        </w:rPr>
        <w:t>2.1.2. Направление "Познавательное развитие</w:t>
      </w:r>
      <w:r w:rsidRPr="001B3960">
        <w:rPr>
          <w:rStyle w:val="ff2"/>
          <w:rFonts w:ascii="Times New Roman" w:eastAsia="Calibri" w:hAnsi="Times New Roman"/>
          <w:bCs/>
          <w:sz w:val="24"/>
          <w:szCs w:val="24"/>
        </w:rPr>
        <w:t>".</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9243"/>
      </w:tblGrid>
      <w:tr w:rsidR="00CE1834" w:rsidRPr="001B3960" w:rsidTr="00225D77">
        <w:tc>
          <w:tcPr>
            <w:tcW w:w="10627" w:type="dxa"/>
            <w:gridSpan w:val="2"/>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center"/>
              <w:rPr>
                <w:b/>
                <w:sz w:val="24"/>
                <w:szCs w:val="24"/>
              </w:rPr>
            </w:pPr>
            <w:r w:rsidRPr="001B3960">
              <w:rPr>
                <w:rFonts w:ascii="Times New Roman" w:hAnsi="Times New Roman"/>
                <w:b/>
                <w:bCs/>
                <w:sz w:val="24"/>
                <w:szCs w:val="24"/>
              </w:rPr>
              <w:t>Овладение познавательно-исследовательской деятельностью</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На шестом году жизни у детей проявляется поиск собственного пути в познании огромного и удивительного окружающего мира, что позволяет старшему дошкольнику проявить творчество и ощутить успешность в процессе практического познания.</w:t>
            </w:r>
          </w:p>
        </w:tc>
      </w:tr>
      <w:tr w:rsidR="00CE1834" w:rsidRPr="001B3960" w:rsidTr="00225D77">
        <w:trPr>
          <w:trHeight w:val="273"/>
        </w:trPr>
        <w:tc>
          <w:tcPr>
            <w:tcW w:w="10627" w:type="dxa"/>
            <w:gridSpan w:val="2"/>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center"/>
              <w:rPr>
                <w:rFonts w:ascii="Times New Roman" w:hAnsi="Times New Roman"/>
                <w:b/>
                <w:bCs/>
                <w:sz w:val="24"/>
                <w:szCs w:val="24"/>
              </w:rPr>
            </w:pPr>
            <w:r w:rsidRPr="001B3960">
              <w:rPr>
                <w:rFonts w:ascii="Times New Roman" w:hAnsi="Times New Roman"/>
                <w:b/>
                <w:bCs/>
                <w:sz w:val="24"/>
                <w:szCs w:val="24"/>
              </w:rPr>
              <w:t>Сенсорное развитие.</w:t>
            </w:r>
          </w:p>
        </w:tc>
      </w:tr>
      <w:tr w:rsidR="00CE1834" w:rsidRPr="001B3960" w:rsidTr="00225D77">
        <w:trPr>
          <w:trHeight w:val="550"/>
        </w:trPr>
        <w:tc>
          <w:tcPr>
            <w:tcW w:w="1384" w:type="dxa"/>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both"/>
              <w:rPr>
                <w:rFonts w:ascii="Times New Roman" w:hAnsi="Times New Roman"/>
                <w:b/>
                <w:bCs/>
                <w:sz w:val="24"/>
                <w:szCs w:val="24"/>
              </w:rPr>
            </w:pPr>
            <w:r w:rsidRPr="001B3960">
              <w:rPr>
                <w:rFonts w:ascii="Times New Roman" w:hAnsi="Times New Roman"/>
                <w:b/>
                <w:bCs/>
                <w:sz w:val="24"/>
                <w:szCs w:val="24"/>
              </w:rPr>
              <w:t xml:space="preserve"> </w:t>
            </w:r>
          </w:p>
          <w:p w:rsidR="00CE1834" w:rsidRPr="001B3960" w:rsidRDefault="00CE1834">
            <w:pPr>
              <w:autoSpaceDE w:val="0"/>
              <w:autoSpaceDN w:val="0"/>
              <w:adjustRightInd w:val="0"/>
              <w:spacing w:after="0" w:line="20" w:lineRule="atLeast"/>
              <w:jc w:val="both"/>
              <w:rPr>
                <w:rFonts w:ascii="Times New Roman" w:hAnsi="Times New Roman"/>
                <w:b/>
                <w:bCs/>
                <w:sz w:val="24"/>
                <w:szCs w:val="24"/>
              </w:rPr>
            </w:pPr>
            <w:r w:rsidRPr="001B3960">
              <w:rPr>
                <w:rFonts w:ascii="Times New Roman" w:hAnsi="Times New Roman"/>
                <w:b/>
                <w:bCs/>
                <w:sz w:val="24"/>
                <w:szCs w:val="24"/>
              </w:rPr>
              <w:t>Задачи возраста</w:t>
            </w:r>
          </w:p>
          <w:p w:rsidR="00CE1834" w:rsidRPr="001B3960" w:rsidRDefault="00CE1834">
            <w:pPr>
              <w:autoSpaceDE w:val="0"/>
              <w:autoSpaceDN w:val="0"/>
              <w:adjustRightInd w:val="0"/>
              <w:spacing w:after="0" w:line="20" w:lineRule="atLeast"/>
              <w:jc w:val="both"/>
              <w:rPr>
                <w:rFonts w:ascii="Times New Roman" w:hAnsi="Times New Roman"/>
                <w:b/>
                <w:bCs/>
                <w:sz w:val="24"/>
                <w:szCs w:val="24"/>
              </w:rPr>
            </w:pPr>
            <w:r w:rsidRPr="001B3960">
              <w:rPr>
                <w:rFonts w:ascii="Times New Roman" w:hAnsi="Times New Roman"/>
                <w:sz w:val="24"/>
                <w:szCs w:val="24"/>
              </w:rPr>
              <w:t xml:space="preserve"> </w:t>
            </w:r>
          </w:p>
        </w:tc>
        <w:tc>
          <w:tcPr>
            <w:tcW w:w="9243" w:type="dxa"/>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продолжать развивать действия по использованию сенсорных эталонов;</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формировать умение выделять в предметах цвет и делать его объектом специального рассмотрения: располагать цвета по степени интенсивности, по их порядку в спектре, комбинировать цвета и создавать новые, находить определённые сочетания цветов для создания выразительного образа, отображать один объект с помощью нескольких цветов или оттенков одного цвета, выбирать цвет материала для создания художественного образа;</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xml:space="preserve">• развивать способность выделять форму в объектах (конструкциях, деталях строительного материала, геометрических узорах), анализировать форму с разных сторон одного и того же объёмного объекта, подбирать материал определённой формы </w:t>
            </w:r>
            <w:r w:rsidRPr="001B3960">
              <w:rPr>
                <w:rFonts w:ascii="Times New Roman" w:hAnsi="Times New Roman"/>
                <w:sz w:val="24"/>
                <w:szCs w:val="24"/>
              </w:rPr>
              <w:lastRenderedPageBreak/>
              <w:t>для создания выразительного образа, преобразовывать плоскостной материал в объёмные формы (квадрат и прямоугольник — в цилиндр, круг — в конус);</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учить сравнивать предметы по параметрам величины (длине, ширине, высоте) и выстраивать их в ряды, раскладывать предметы (7—15) с небольшой разницей в размере, в возрастающем или убывающем порядке, выстраивать их в ряды;</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xml:space="preserve">• содействовать умению проводить анализ объектов: выделение целого, затем его частей, деталей, их пространственного расположения и далее объекта в целом, формировать обобщённые способы обследования; </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xml:space="preserve">• закреплять умения группировать объекты по цвету, форме, величине; </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экспериментировать с цветом, формой, величиной.</w:t>
            </w:r>
          </w:p>
        </w:tc>
      </w:tr>
      <w:tr w:rsidR="00CE1834" w:rsidRPr="001B3960" w:rsidTr="00225D77">
        <w:trPr>
          <w:trHeight w:val="182"/>
        </w:trPr>
        <w:tc>
          <w:tcPr>
            <w:tcW w:w="10627" w:type="dxa"/>
            <w:gridSpan w:val="2"/>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center"/>
              <w:rPr>
                <w:rFonts w:ascii="Times New Roman" w:hAnsi="Times New Roman"/>
                <w:sz w:val="24"/>
                <w:szCs w:val="24"/>
              </w:rPr>
            </w:pPr>
            <w:r w:rsidRPr="001B3960">
              <w:rPr>
                <w:rFonts w:ascii="Times New Roman" w:hAnsi="Times New Roman"/>
                <w:b/>
                <w:bCs/>
                <w:sz w:val="24"/>
                <w:szCs w:val="24"/>
              </w:rPr>
              <w:lastRenderedPageBreak/>
              <w:t>Познавательно-исследовательская деятельность.</w:t>
            </w:r>
          </w:p>
        </w:tc>
      </w:tr>
      <w:tr w:rsidR="00CE1834" w:rsidRPr="001B3960" w:rsidTr="00225D77">
        <w:trPr>
          <w:trHeight w:val="266"/>
        </w:trPr>
        <w:tc>
          <w:tcPr>
            <w:tcW w:w="1384" w:type="dxa"/>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both"/>
              <w:rPr>
                <w:rFonts w:ascii="Times New Roman" w:hAnsi="Times New Roman"/>
                <w:b/>
                <w:bCs/>
                <w:sz w:val="24"/>
                <w:szCs w:val="24"/>
              </w:rPr>
            </w:pPr>
            <w:r w:rsidRPr="001B3960">
              <w:rPr>
                <w:rFonts w:ascii="Times New Roman" w:hAnsi="Times New Roman"/>
                <w:b/>
                <w:bCs/>
                <w:sz w:val="24"/>
                <w:szCs w:val="24"/>
              </w:rPr>
              <w:t>Задачи возраста</w:t>
            </w:r>
          </w:p>
        </w:tc>
        <w:tc>
          <w:tcPr>
            <w:tcW w:w="9243" w:type="dxa"/>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развивать общие познавательные способности (наблюдать, описывать, сравнивать, строить предположения и предлагать способы проверки);</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учить находить признаки используемых предметов (острый, тупой, зазубренный, зубчатый), выявлять принадлежность или соотнесённость одних предметов с другими (столяру нужна пила, доски, рубанок, отвёртка, клещи, напильник, гвозди, шурупы, клей);</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формировать умение находить причины и следствия событий, сравнивать свой образ жизни с образом жизни других людей, выделять общее и частное в поведении людей.</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xml:space="preserve">• развивать символическую функцию мышления в процессе овладения элементами системы составления карт, умение создавать систему знаков и применять её, понимать планы-карты, считывать маршруты, придумывать символы или знаки событий или мест; </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учить классифицировать объекты по характерным признакам.</w:t>
            </w:r>
          </w:p>
        </w:tc>
      </w:tr>
      <w:tr w:rsidR="00CE1834" w:rsidRPr="001B3960" w:rsidTr="00225D77">
        <w:tc>
          <w:tcPr>
            <w:tcW w:w="1384" w:type="dxa"/>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center"/>
              <w:rPr>
                <w:rFonts w:ascii="Times New Roman" w:hAnsi="Times New Roman"/>
                <w:b/>
                <w:bCs/>
                <w:sz w:val="24"/>
                <w:szCs w:val="24"/>
              </w:rPr>
            </w:pPr>
            <w:r w:rsidRPr="001B3960">
              <w:rPr>
                <w:rFonts w:ascii="Times New Roman" w:hAnsi="Times New Roman"/>
                <w:b/>
                <w:bCs/>
                <w:sz w:val="24"/>
                <w:szCs w:val="24"/>
              </w:rPr>
              <w:t>Конструирование</w:t>
            </w:r>
          </w:p>
        </w:tc>
        <w:tc>
          <w:tcPr>
            <w:tcW w:w="9243" w:type="dxa"/>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Создавать постройки и поделки по рисунку, схеме; создавать из бумаги, коробочек и другого бросового материала кукольную мебель, транспорт и т.п.</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Организовывать игры с правилами на ориентировку по плану, схеме, карте.</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Учить преобразовывать образцы посредством строительного материала в соответствии с заданными условиями.</w:t>
            </w:r>
          </w:p>
        </w:tc>
      </w:tr>
      <w:tr w:rsidR="00CE1834" w:rsidRPr="001B3960" w:rsidTr="00225D77">
        <w:trPr>
          <w:trHeight w:val="294"/>
        </w:trPr>
        <w:tc>
          <w:tcPr>
            <w:tcW w:w="10627" w:type="dxa"/>
            <w:gridSpan w:val="2"/>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center"/>
              <w:rPr>
                <w:rFonts w:ascii="Times New Roman" w:hAnsi="Times New Roman"/>
                <w:sz w:val="24"/>
                <w:szCs w:val="24"/>
              </w:rPr>
            </w:pPr>
            <w:r w:rsidRPr="001B3960">
              <w:rPr>
                <w:rFonts w:ascii="Times New Roman" w:hAnsi="Times New Roman"/>
                <w:b/>
                <w:bCs/>
                <w:sz w:val="24"/>
                <w:szCs w:val="24"/>
              </w:rPr>
              <w:t>Природное окружение.</w:t>
            </w:r>
          </w:p>
        </w:tc>
      </w:tr>
      <w:tr w:rsidR="00CE1834" w:rsidRPr="001B3960" w:rsidTr="00225D77">
        <w:trPr>
          <w:trHeight w:val="2949"/>
        </w:trPr>
        <w:tc>
          <w:tcPr>
            <w:tcW w:w="1384" w:type="dxa"/>
            <w:tcBorders>
              <w:top w:val="single" w:sz="4" w:space="0" w:color="auto"/>
              <w:left w:val="single" w:sz="4" w:space="0" w:color="auto"/>
              <w:bottom w:val="single" w:sz="4" w:space="0" w:color="auto"/>
              <w:right w:val="single" w:sz="4" w:space="0" w:color="auto"/>
            </w:tcBorders>
          </w:tcPr>
          <w:p w:rsidR="00CE1834" w:rsidRPr="001B3960" w:rsidRDefault="00CE1834">
            <w:pPr>
              <w:autoSpaceDE w:val="0"/>
              <w:autoSpaceDN w:val="0"/>
              <w:adjustRightInd w:val="0"/>
              <w:spacing w:after="0" w:line="20" w:lineRule="atLeast"/>
              <w:jc w:val="both"/>
              <w:rPr>
                <w:rFonts w:ascii="Times New Roman" w:hAnsi="Times New Roman"/>
                <w:b/>
                <w:bCs/>
                <w:sz w:val="24"/>
                <w:szCs w:val="24"/>
              </w:rPr>
            </w:pPr>
            <w:r w:rsidRPr="001B3960">
              <w:rPr>
                <w:rFonts w:ascii="Times New Roman" w:hAnsi="Times New Roman"/>
                <w:b/>
                <w:bCs/>
                <w:sz w:val="24"/>
                <w:szCs w:val="24"/>
              </w:rPr>
              <w:t xml:space="preserve"> Задачи возраста</w:t>
            </w:r>
          </w:p>
          <w:p w:rsidR="00CE1834" w:rsidRPr="001B3960" w:rsidRDefault="00CE1834">
            <w:pPr>
              <w:autoSpaceDE w:val="0"/>
              <w:autoSpaceDN w:val="0"/>
              <w:adjustRightInd w:val="0"/>
              <w:spacing w:after="0" w:line="20" w:lineRule="atLeast"/>
              <w:jc w:val="both"/>
              <w:rPr>
                <w:rFonts w:ascii="Times New Roman" w:hAnsi="Times New Roman"/>
                <w:b/>
                <w:bCs/>
                <w:sz w:val="24"/>
                <w:szCs w:val="24"/>
              </w:rPr>
            </w:pPr>
          </w:p>
        </w:tc>
        <w:tc>
          <w:tcPr>
            <w:tcW w:w="9243" w:type="dxa"/>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b/>
                <w:bCs/>
                <w:sz w:val="24"/>
                <w:szCs w:val="24"/>
              </w:rPr>
              <w:t xml:space="preserve"> </w:t>
            </w:r>
            <w:r w:rsidRPr="001B3960">
              <w:rPr>
                <w:rFonts w:ascii="Times New Roman" w:hAnsi="Times New Roman"/>
                <w:sz w:val="24"/>
                <w:szCs w:val="24"/>
              </w:rPr>
              <w:t>• поддерживать и развивать интерес к природе, её живым и неживым объектам и явлениям;</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развивать элементарные представления о целостности природы и взаимозависимости её компонентов, взаимосвязях живых организмов со средой обитания;</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развивать обобщённые представления о сезонных изменениях в природе по существенным признакам;</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побуждать к наблюдениям за поведением животных, к выделению характерных особенностей их внешнего вида, способов передвижения, питания, приспособления;</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наблюдать за развитием растений, их различиями и особенностями;</w:t>
            </w:r>
          </w:p>
          <w:p w:rsidR="00CE1834" w:rsidRPr="001B3960" w:rsidRDefault="00CE1834">
            <w:pPr>
              <w:autoSpaceDE w:val="0"/>
              <w:autoSpaceDN w:val="0"/>
              <w:adjustRightInd w:val="0"/>
              <w:spacing w:after="0" w:line="20" w:lineRule="atLeast"/>
              <w:jc w:val="both"/>
              <w:rPr>
                <w:rFonts w:ascii="Times New Roman" w:hAnsi="Times New Roman"/>
                <w:sz w:val="24"/>
                <w:szCs w:val="24"/>
              </w:rPr>
            </w:pPr>
            <w:proofErr w:type="gramStart"/>
            <w:r w:rsidRPr="001B3960">
              <w:rPr>
                <w:rFonts w:ascii="Times New Roman" w:hAnsi="Times New Roman"/>
                <w:sz w:val="24"/>
                <w:szCs w:val="24"/>
              </w:rPr>
              <w:t>•  формировать</w:t>
            </w:r>
            <w:proofErr w:type="gramEnd"/>
            <w:r w:rsidRPr="001B3960">
              <w:rPr>
                <w:rFonts w:ascii="Times New Roman" w:hAnsi="Times New Roman"/>
                <w:sz w:val="24"/>
                <w:szCs w:val="24"/>
              </w:rPr>
              <w:t xml:space="preserve"> основы экологически грамотного поведения, экологической культуры.</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учить бережно относиться к живой и неживой природе;</w:t>
            </w:r>
          </w:p>
          <w:p w:rsidR="00CE1834" w:rsidRPr="001B3960" w:rsidRDefault="00CE1834">
            <w:pPr>
              <w:autoSpaceDE w:val="0"/>
              <w:autoSpaceDN w:val="0"/>
              <w:adjustRightInd w:val="0"/>
              <w:spacing w:after="0" w:line="20" w:lineRule="atLeast"/>
              <w:jc w:val="both"/>
              <w:rPr>
                <w:rFonts w:ascii="Times New Roman" w:hAnsi="Times New Roman"/>
                <w:b/>
                <w:bCs/>
                <w:sz w:val="24"/>
                <w:szCs w:val="24"/>
              </w:rPr>
            </w:pPr>
            <w:r w:rsidRPr="001B3960">
              <w:rPr>
                <w:rFonts w:ascii="Times New Roman" w:hAnsi="Times New Roman"/>
                <w:sz w:val="24"/>
                <w:szCs w:val="24"/>
              </w:rPr>
              <w:t>• приучать экономно расходовать воду, бумагу, продукты.</w:t>
            </w:r>
          </w:p>
        </w:tc>
      </w:tr>
      <w:tr w:rsidR="00CE1834" w:rsidRPr="001B3960" w:rsidTr="00225D77">
        <w:tc>
          <w:tcPr>
            <w:tcW w:w="1384" w:type="dxa"/>
            <w:tcBorders>
              <w:top w:val="single" w:sz="4" w:space="0" w:color="auto"/>
              <w:left w:val="single" w:sz="4" w:space="0" w:color="auto"/>
              <w:bottom w:val="single" w:sz="4" w:space="0" w:color="auto"/>
              <w:right w:val="single" w:sz="4" w:space="0" w:color="auto"/>
            </w:tcBorders>
          </w:tcPr>
          <w:p w:rsidR="00CE1834" w:rsidRPr="001B3960" w:rsidRDefault="00CE1834">
            <w:pPr>
              <w:autoSpaceDE w:val="0"/>
              <w:autoSpaceDN w:val="0"/>
              <w:adjustRightInd w:val="0"/>
              <w:spacing w:after="0" w:line="20" w:lineRule="atLeast"/>
              <w:jc w:val="center"/>
              <w:rPr>
                <w:rFonts w:ascii="Times New Roman" w:hAnsi="Times New Roman"/>
                <w:b/>
                <w:bCs/>
                <w:sz w:val="24"/>
                <w:szCs w:val="24"/>
              </w:rPr>
            </w:pPr>
            <w:r w:rsidRPr="001B3960">
              <w:rPr>
                <w:rFonts w:ascii="Times New Roman" w:hAnsi="Times New Roman"/>
                <w:b/>
                <w:bCs/>
                <w:sz w:val="24"/>
                <w:szCs w:val="24"/>
              </w:rPr>
              <w:t>Мир животных и мир растений.</w:t>
            </w:r>
          </w:p>
          <w:p w:rsidR="00CE1834" w:rsidRPr="001B3960" w:rsidRDefault="00CE1834">
            <w:pPr>
              <w:autoSpaceDE w:val="0"/>
              <w:autoSpaceDN w:val="0"/>
              <w:adjustRightInd w:val="0"/>
              <w:spacing w:after="0" w:line="20" w:lineRule="atLeast"/>
              <w:jc w:val="center"/>
              <w:rPr>
                <w:rFonts w:ascii="Times New Roman" w:hAnsi="Times New Roman"/>
                <w:b/>
                <w:bCs/>
                <w:sz w:val="24"/>
                <w:szCs w:val="24"/>
              </w:rPr>
            </w:pPr>
          </w:p>
        </w:tc>
        <w:tc>
          <w:tcPr>
            <w:tcW w:w="9243" w:type="dxa"/>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Развивать умения различать растения ближайшего окружения по стволам, веткам, плодам, листьям; многолетние и однолетние растения.</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Привлекать детей к уходу за комнатными растениями. Рассказать о вегетативном способе размножения растений, проводить эксперименты по посадке растений.</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Расширять представления о диких животных: где живут, как добывают пищу, готовятся к зимовке.</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Знакомить детей с многообразием родной природы; с растениями и животными разных климатических зон.</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Разъяснять взаимосвязи между поведением людей и состоянием окружающей среды, включая детей в игровые проблемные ситуации, игры-имитации, организуя экскурсии в ближайший парк, лес, собственными примерами поведения в природе.</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Организовывать наблюдения за ростом и развитием растений, поведением животных.</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xml:space="preserve">Развивать обобщённые представления о последовательности изменений в природе весной, летом, осенью, зимой по существенным признакам («Осенью насекомые </w:t>
            </w:r>
            <w:r w:rsidRPr="001B3960">
              <w:rPr>
                <w:rFonts w:ascii="Times New Roman" w:hAnsi="Times New Roman"/>
                <w:sz w:val="24"/>
                <w:szCs w:val="24"/>
              </w:rPr>
              <w:lastRenderedPageBreak/>
              <w:t>прячутся в земле, под корой деревьев и спят», «Зимой такие животные, как ёж, медведь, впадают в спячку»).</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Используя предметно-схематические модели содействовать установлению причинно-следственных связей между природными явлениями, описанию внешнего вида, повадок живых объектов. Творческое рассказывание «Сказка на местности»: придумывание историй по наблюдениям и символическим моделям.</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Формировать представление о солнце как источнике тепла и света, которые нужны для жизни живых организмов, о необходимости воды и воздуха для каждого животного, роста и развития растений, рассказывать о разных видах животных, диких и домашних, животных разных континентов, особенностях их поведения и образе жизни.</w:t>
            </w:r>
          </w:p>
        </w:tc>
      </w:tr>
      <w:tr w:rsidR="00CE1834" w:rsidRPr="001B3960" w:rsidTr="00225D77">
        <w:tc>
          <w:tcPr>
            <w:tcW w:w="1384" w:type="dxa"/>
            <w:tcBorders>
              <w:top w:val="single" w:sz="4" w:space="0" w:color="auto"/>
              <w:left w:val="single" w:sz="4" w:space="0" w:color="auto"/>
              <w:bottom w:val="single" w:sz="4" w:space="0" w:color="auto"/>
              <w:right w:val="single" w:sz="4" w:space="0" w:color="auto"/>
            </w:tcBorders>
          </w:tcPr>
          <w:p w:rsidR="00CE1834" w:rsidRPr="001B3960" w:rsidRDefault="00CE1834">
            <w:pPr>
              <w:autoSpaceDE w:val="0"/>
              <w:autoSpaceDN w:val="0"/>
              <w:adjustRightInd w:val="0"/>
              <w:spacing w:after="0" w:line="20" w:lineRule="atLeast"/>
              <w:rPr>
                <w:rFonts w:ascii="Times New Roman" w:hAnsi="Times New Roman"/>
                <w:b/>
                <w:bCs/>
                <w:sz w:val="24"/>
                <w:szCs w:val="24"/>
              </w:rPr>
            </w:pPr>
            <w:r w:rsidRPr="001B3960">
              <w:rPr>
                <w:rFonts w:ascii="Times New Roman" w:hAnsi="Times New Roman"/>
                <w:b/>
                <w:bCs/>
                <w:sz w:val="24"/>
                <w:szCs w:val="24"/>
              </w:rPr>
              <w:lastRenderedPageBreak/>
              <w:t>Сезонные наблюдения (неживая природа).</w:t>
            </w:r>
          </w:p>
          <w:p w:rsidR="00CE1834" w:rsidRPr="001B3960" w:rsidRDefault="00CE1834">
            <w:pPr>
              <w:autoSpaceDE w:val="0"/>
              <w:autoSpaceDN w:val="0"/>
              <w:adjustRightInd w:val="0"/>
              <w:spacing w:after="0" w:line="20" w:lineRule="atLeast"/>
              <w:jc w:val="center"/>
              <w:rPr>
                <w:rFonts w:ascii="Times New Roman" w:hAnsi="Times New Roman"/>
                <w:b/>
                <w:bCs/>
                <w:sz w:val="24"/>
                <w:szCs w:val="24"/>
              </w:rPr>
            </w:pPr>
          </w:p>
        </w:tc>
        <w:tc>
          <w:tcPr>
            <w:tcW w:w="9243" w:type="dxa"/>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xml:space="preserve">Закреплять представления детей о том, как сезонные </w:t>
            </w:r>
            <w:proofErr w:type="gramStart"/>
            <w:r w:rsidRPr="001B3960">
              <w:rPr>
                <w:rFonts w:ascii="Times New Roman" w:hAnsi="Times New Roman"/>
                <w:sz w:val="24"/>
                <w:szCs w:val="24"/>
              </w:rPr>
              <w:t>изменения  влияют</w:t>
            </w:r>
            <w:proofErr w:type="gramEnd"/>
            <w:r w:rsidRPr="001B3960">
              <w:rPr>
                <w:rFonts w:ascii="Times New Roman" w:hAnsi="Times New Roman"/>
                <w:sz w:val="24"/>
                <w:szCs w:val="24"/>
              </w:rPr>
              <w:t xml:space="preserve"> на жизнь растений, животных, человека; формировать обобщённые представления о каждом времени года, погодных явлениях; развивать умения сопоставлять связь сезона с одеждой человека. Формировать представления о способах приспособления животных, растений в зависимости от сезона.  Обобщать представления о труде взрослых в сезонный период.</w:t>
            </w:r>
          </w:p>
        </w:tc>
      </w:tr>
      <w:tr w:rsidR="00CE1834" w:rsidRPr="001B3960" w:rsidTr="00225D77">
        <w:trPr>
          <w:trHeight w:val="304"/>
        </w:trPr>
        <w:tc>
          <w:tcPr>
            <w:tcW w:w="10627" w:type="dxa"/>
            <w:gridSpan w:val="2"/>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center"/>
              <w:rPr>
                <w:rFonts w:ascii="Times New Roman" w:hAnsi="Times New Roman"/>
                <w:sz w:val="24"/>
                <w:szCs w:val="24"/>
              </w:rPr>
            </w:pPr>
            <w:r w:rsidRPr="001B3960">
              <w:rPr>
                <w:rFonts w:ascii="Times New Roman" w:hAnsi="Times New Roman"/>
                <w:b/>
                <w:bCs/>
                <w:sz w:val="24"/>
                <w:szCs w:val="24"/>
              </w:rPr>
              <w:t>Развитие элементарных математических представлений.</w:t>
            </w:r>
          </w:p>
        </w:tc>
      </w:tr>
      <w:tr w:rsidR="00CE1834" w:rsidRPr="001B3960" w:rsidTr="00225D77">
        <w:trPr>
          <w:trHeight w:val="3261"/>
        </w:trPr>
        <w:tc>
          <w:tcPr>
            <w:tcW w:w="1384" w:type="dxa"/>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b/>
                <w:sz w:val="24"/>
                <w:szCs w:val="24"/>
              </w:rPr>
              <w:t>З</w:t>
            </w:r>
            <w:r w:rsidRPr="001B3960">
              <w:rPr>
                <w:rFonts w:ascii="Times New Roman" w:hAnsi="Times New Roman"/>
                <w:b/>
                <w:bCs/>
                <w:sz w:val="24"/>
                <w:szCs w:val="24"/>
              </w:rPr>
              <w:t>адачи</w:t>
            </w:r>
          </w:p>
          <w:p w:rsidR="00CE1834" w:rsidRPr="001B3960" w:rsidRDefault="00CE1834">
            <w:pPr>
              <w:autoSpaceDE w:val="0"/>
              <w:autoSpaceDN w:val="0"/>
              <w:adjustRightInd w:val="0"/>
              <w:spacing w:after="0" w:line="20" w:lineRule="atLeast"/>
              <w:jc w:val="both"/>
              <w:rPr>
                <w:rFonts w:ascii="Times New Roman" w:hAnsi="Times New Roman"/>
                <w:b/>
                <w:bCs/>
                <w:sz w:val="24"/>
                <w:szCs w:val="24"/>
              </w:rPr>
            </w:pPr>
            <w:r w:rsidRPr="001B3960">
              <w:rPr>
                <w:rFonts w:ascii="Times New Roman" w:hAnsi="Times New Roman"/>
                <w:sz w:val="24"/>
                <w:szCs w:val="24"/>
              </w:rPr>
              <w:t xml:space="preserve"> </w:t>
            </w:r>
          </w:p>
        </w:tc>
        <w:tc>
          <w:tcPr>
            <w:tcW w:w="9243" w:type="dxa"/>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формировать интерес детей к знаниям, развивать познавательные способности (в том числе математические);</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прививать интерес к интеллектуальной деятельности (размышлению, рассуждению, поиску различных вариантов решения задачи);</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формировать представления о числах первого десятка и более, различении количественного и порядкового счёта;</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развивать способность использовать символические средства в разных видах деятельности, моделирования окружающего, отражая наиболее общие отношения между предметами и явлениями (части - целое, отношения порядка, последовательности);</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формировать умения измерительной деятельности (измерение предметов с помощью условных и общепринятых мер, измерение жидких и сыпучих тел);</w:t>
            </w:r>
          </w:p>
          <w:p w:rsidR="00CE1834" w:rsidRPr="001B3960" w:rsidRDefault="00CE1834">
            <w:pPr>
              <w:autoSpaceDE w:val="0"/>
              <w:autoSpaceDN w:val="0"/>
              <w:adjustRightInd w:val="0"/>
              <w:spacing w:after="0" w:line="20" w:lineRule="atLeast"/>
              <w:jc w:val="both"/>
              <w:rPr>
                <w:rFonts w:ascii="Times New Roman" w:hAnsi="Times New Roman"/>
                <w:b/>
                <w:bCs/>
                <w:sz w:val="24"/>
                <w:szCs w:val="24"/>
              </w:rPr>
            </w:pPr>
            <w:r w:rsidRPr="001B3960">
              <w:rPr>
                <w:rFonts w:ascii="Times New Roman" w:hAnsi="Times New Roman"/>
                <w:sz w:val="24"/>
                <w:szCs w:val="24"/>
              </w:rPr>
              <w:t>• стимулировать и поддерживать словесные рассуждения детей о результатах собственного опыта.</w:t>
            </w:r>
          </w:p>
        </w:tc>
      </w:tr>
      <w:tr w:rsidR="00CE1834" w:rsidRPr="001B3960" w:rsidTr="00225D77">
        <w:tc>
          <w:tcPr>
            <w:tcW w:w="1384" w:type="dxa"/>
            <w:tcBorders>
              <w:top w:val="single" w:sz="4" w:space="0" w:color="auto"/>
              <w:left w:val="single" w:sz="4" w:space="0" w:color="auto"/>
              <w:bottom w:val="single" w:sz="4" w:space="0" w:color="auto"/>
              <w:right w:val="single" w:sz="4" w:space="0" w:color="auto"/>
            </w:tcBorders>
          </w:tcPr>
          <w:p w:rsidR="00CE1834" w:rsidRPr="001B3960" w:rsidRDefault="00CE1834">
            <w:pPr>
              <w:autoSpaceDE w:val="0"/>
              <w:autoSpaceDN w:val="0"/>
              <w:adjustRightInd w:val="0"/>
              <w:spacing w:after="0" w:line="20" w:lineRule="atLeast"/>
              <w:jc w:val="both"/>
              <w:rPr>
                <w:rFonts w:ascii="Times New Roman" w:hAnsi="Times New Roman"/>
                <w:b/>
                <w:bCs/>
                <w:sz w:val="24"/>
                <w:szCs w:val="24"/>
              </w:rPr>
            </w:pPr>
            <w:r w:rsidRPr="001B3960">
              <w:rPr>
                <w:rFonts w:ascii="Times New Roman" w:hAnsi="Times New Roman"/>
                <w:b/>
                <w:bCs/>
                <w:sz w:val="24"/>
                <w:szCs w:val="24"/>
              </w:rPr>
              <w:t>Количественные представления и счёт</w:t>
            </w:r>
          </w:p>
          <w:p w:rsidR="00CE1834" w:rsidRPr="001B3960" w:rsidRDefault="00CE1834">
            <w:pPr>
              <w:autoSpaceDE w:val="0"/>
              <w:autoSpaceDN w:val="0"/>
              <w:adjustRightInd w:val="0"/>
              <w:spacing w:after="0" w:line="20" w:lineRule="atLeast"/>
              <w:jc w:val="center"/>
              <w:rPr>
                <w:rFonts w:ascii="Times New Roman" w:hAnsi="Times New Roman"/>
                <w:b/>
                <w:bCs/>
                <w:sz w:val="24"/>
                <w:szCs w:val="24"/>
              </w:rPr>
            </w:pPr>
          </w:p>
        </w:tc>
        <w:tc>
          <w:tcPr>
            <w:tcW w:w="9243" w:type="dxa"/>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создавать множества (группы предметов) из разных по качеству предметов разного цвета, размера, формы, назначения; звуков, движений;</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разбивать множества на части и воссоединять их; устанавливать отношения между целым множеством и каждой его частью;</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сравнивать разные части множества на основе счёта и соотнесения элементов один к одному; определять большую (меньшую) часть множества или равенство частей.</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Обучать счёту до 10; последовательно знакомить с образованием каждого числа в пределах 5—10 (на наглядной основе).</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xml:space="preserve">Учить называть соседей числа, сравнивать рядом стоящие числа в пределах 10 на основе сравнения конкретных множеств. </w:t>
            </w:r>
          </w:p>
        </w:tc>
      </w:tr>
      <w:tr w:rsidR="00CE1834" w:rsidRPr="001B3960" w:rsidTr="00225D77">
        <w:tc>
          <w:tcPr>
            <w:tcW w:w="1384" w:type="dxa"/>
            <w:tcBorders>
              <w:top w:val="single" w:sz="4" w:space="0" w:color="auto"/>
              <w:left w:val="single" w:sz="4" w:space="0" w:color="auto"/>
              <w:bottom w:val="single" w:sz="4" w:space="0" w:color="auto"/>
              <w:right w:val="single" w:sz="4" w:space="0" w:color="auto"/>
            </w:tcBorders>
          </w:tcPr>
          <w:p w:rsidR="00CE1834" w:rsidRPr="001B3960" w:rsidRDefault="00CE1834">
            <w:pPr>
              <w:autoSpaceDE w:val="0"/>
              <w:autoSpaceDN w:val="0"/>
              <w:adjustRightInd w:val="0"/>
              <w:spacing w:after="0" w:line="20" w:lineRule="atLeast"/>
              <w:rPr>
                <w:rFonts w:ascii="Times New Roman" w:hAnsi="Times New Roman"/>
                <w:b/>
                <w:bCs/>
                <w:sz w:val="24"/>
                <w:szCs w:val="24"/>
              </w:rPr>
            </w:pPr>
            <w:r w:rsidRPr="001B3960">
              <w:rPr>
                <w:rFonts w:ascii="Times New Roman" w:hAnsi="Times New Roman"/>
                <w:b/>
                <w:bCs/>
                <w:sz w:val="24"/>
                <w:szCs w:val="24"/>
              </w:rPr>
              <w:t>Величина</w:t>
            </w:r>
          </w:p>
          <w:p w:rsidR="00CE1834" w:rsidRPr="001B3960" w:rsidRDefault="00CE1834">
            <w:pPr>
              <w:autoSpaceDE w:val="0"/>
              <w:autoSpaceDN w:val="0"/>
              <w:adjustRightInd w:val="0"/>
              <w:spacing w:after="0" w:line="20" w:lineRule="atLeast"/>
              <w:jc w:val="center"/>
              <w:rPr>
                <w:rFonts w:ascii="Times New Roman" w:hAnsi="Times New Roman"/>
                <w:b/>
                <w:bCs/>
                <w:sz w:val="24"/>
                <w:szCs w:val="24"/>
              </w:rPr>
            </w:pPr>
          </w:p>
        </w:tc>
        <w:tc>
          <w:tcPr>
            <w:tcW w:w="9243" w:type="dxa"/>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С помощью условной мерки предлагать детям для сравнения два предмета по величине (длине, ширине, высоте).</w:t>
            </w:r>
          </w:p>
        </w:tc>
      </w:tr>
      <w:tr w:rsidR="00CE1834" w:rsidRPr="001B3960" w:rsidTr="00225D77">
        <w:tc>
          <w:tcPr>
            <w:tcW w:w="1384" w:type="dxa"/>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rPr>
                <w:rFonts w:ascii="Times New Roman" w:hAnsi="Times New Roman"/>
                <w:b/>
                <w:bCs/>
                <w:sz w:val="24"/>
                <w:szCs w:val="24"/>
              </w:rPr>
            </w:pPr>
            <w:r w:rsidRPr="001B3960">
              <w:rPr>
                <w:rFonts w:ascii="Times New Roman" w:hAnsi="Times New Roman"/>
                <w:b/>
                <w:bCs/>
                <w:sz w:val="24"/>
                <w:szCs w:val="24"/>
              </w:rPr>
              <w:t xml:space="preserve">Геометрические </w:t>
            </w:r>
            <w:proofErr w:type="gramStart"/>
            <w:r w:rsidRPr="001B3960">
              <w:rPr>
                <w:rFonts w:ascii="Times New Roman" w:hAnsi="Times New Roman"/>
                <w:b/>
                <w:bCs/>
                <w:sz w:val="24"/>
                <w:szCs w:val="24"/>
              </w:rPr>
              <w:t>пред-</w:t>
            </w:r>
            <w:proofErr w:type="spellStart"/>
            <w:r w:rsidRPr="001B3960">
              <w:rPr>
                <w:rFonts w:ascii="Times New Roman" w:hAnsi="Times New Roman"/>
                <w:b/>
                <w:bCs/>
                <w:sz w:val="24"/>
                <w:szCs w:val="24"/>
              </w:rPr>
              <w:t>ставления</w:t>
            </w:r>
            <w:proofErr w:type="spellEnd"/>
            <w:proofErr w:type="gramEnd"/>
          </w:p>
        </w:tc>
        <w:tc>
          <w:tcPr>
            <w:tcW w:w="9243" w:type="dxa"/>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Познакомить детей с овалом на основе сравнения его с кругом и прямоугольником. Дать представление о четырёхугольнике: подвести к пониманию того, что квадрат и прямоугольник являются разновидностями четырёхугольника.</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xml:space="preserve">Познакомить детей с конусом на основе сравнения его с шаром, цилиндром и </w:t>
            </w:r>
            <w:proofErr w:type="gramStart"/>
            <w:r w:rsidRPr="001B3960">
              <w:rPr>
                <w:rFonts w:ascii="Times New Roman" w:hAnsi="Times New Roman"/>
                <w:sz w:val="24"/>
                <w:szCs w:val="24"/>
              </w:rPr>
              <w:t xml:space="preserve">кубом.  </w:t>
            </w:r>
            <w:proofErr w:type="gramEnd"/>
          </w:p>
        </w:tc>
      </w:tr>
      <w:tr w:rsidR="00CE1834" w:rsidRPr="001B3960" w:rsidTr="00225D77">
        <w:tc>
          <w:tcPr>
            <w:tcW w:w="1384" w:type="dxa"/>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rPr>
                <w:rFonts w:ascii="Times New Roman" w:hAnsi="Times New Roman"/>
                <w:b/>
                <w:bCs/>
                <w:sz w:val="24"/>
                <w:szCs w:val="24"/>
              </w:rPr>
            </w:pPr>
            <w:r w:rsidRPr="001B3960">
              <w:rPr>
                <w:rFonts w:ascii="Times New Roman" w:hAnsi="Times New Roman"/>
                <w:b/>
                <w:bCs/>
                <w:sz w:val="24"/>
                <w:szCs w:val="24"/>
              </w:rPr>
              <w:t xml:space="preserve">Ориентировка в </w:t>
            </w:r>
            <w:proofErr w:type="gramStart"/>
            <w:r w:rsidRPr="001B3960">
              <w:rPr>
                <w:rFonts w:ascii="Times New Roman" w:hAnsi="Times New Roman"/>
                <w:b/>
                <w:bCs/>
                <w:sz w:val="24"/>
                <w:szCs w:val="24"/>
              </w:rPr>
              <w:t>про-</w:t>
            </w:r>
            <w:proofErr w:type="spellStart"/>
            <w:r w:rsidRPr="001B3960">
              <w:rPr>
                <w:rFonts w:ascii="Times New Roman" w:hAnsi="Times New Roman"/>
                <w:b/>
                <w:bCs/>
                <w:sz w:val="24"/>
                <w:szCs w:val="24"/>
              </w:rPr>
              <w:t>странстве</w:t>
            </w:r>
            <w:proofErr w:type="spellEnd"/>
            <w:proofErr w:type="gramEnd"/>
          </w:p>
        </w:tc>
        <w:tc>
          <w:tcPr>
            <w:tcW w:w="9243" w:type="dxa"/>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xml:space="preserve">Совершенствовать умение ориентироваться в окружающем пространстве; понимать смысл пространственных отношений; двигаться в заданном направлении, меняя его по сигналу, а также в соответствии со знаками — указателями направления </w:t>
            </w:r>
            <w:proofErr w:type="gramStart"/>
            <w:r w:rsidRPr="001B3960">
              <w:rPr>
                <w:rFonts w:ascii="Times New Roman" w:hAnsi="Times New Roman"/>
                <w:sz w:val="24"/>
                <w:szCs w:val="24"/>
              </w:rPr>
              <w:t xml:space="preserve">движения;  </w:t>
            </w:r>
            <w:proofErr w:type="gramEnd"/>
          </w:p>
        </w:tc>
      </w:tr>
      <w:tr w:rsidR="00CE1834" w:rsidRPr="001B3960" w:rsidTr="00225D77">
        <w:tc>
          <w:tcPr>
            <w:tcW w:w="1384" w:type="dxa"/>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rPr>
                <w:rFonts w:ascii="Times New Roman" w:hAnsi="Times New Roman"/>
                <w:b/>
                <w:bCs/>
                <w:sz w:val="24"/>
                <w:szCs w:val="24"/>
              </w:rPr>
            </w:pPr>
            <w:r w:rsidRPr="001B3960">
              <w:rPr>
                <w:rFonts w:ascii="Times New Roman" w:hAnsi="Times New Roman"/>
                <w:b/>
                <w:bCs/>
                <w:sz w:val="24"/>
                <w:szCs w:val="24"/>
              </w:rPr>
              <w:lastRenderedPageBreak/>
              <w:t>Ориентировка во времени</w:t>
            </w:r>
          </w:p>
        </w:tc>
        <w:tc>
          <w:tcPr>
            <w:tcW w:w="9243" w:type="dxa"/>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Формировать у детей представление о сутках: утро, вечер, день, ночь. Обучать определять последовательность событий: раньше (сначала), позже (потом).</w:t>
            </w:r>
          </w:p>
        </w:tc>
      </w:tr>
    </w:tbl>
    <w:p w:rsidR="00CE1834" w:rsidRPr="001B3960" w:rsidRDefault="00CE1834" w:rsidP="00CE1834">
      <w:pPr>
        <w:autoSpaceDE w:val="0"/>
        <w:autoSpaceDN w:val="0"/>
        <w:adjustRightInd w:val="0"/>
        <w:spacing w:after="0" w:line="20" w:lineRule="atLeast"/>
        <w:jc w:val="center"/>
        <w:rPr>
          <w:rStyle w:val="ff2"/>
          <w:rFonts w:eastAsia="Calibri"/>
          <w:b/>
          <w:bCs/>
          <w:sz w:val="24"/>
          <w:szCs w:val="24"/>
        </w:rPr>
      </w:pPr>
      <w:r w:rsidRPr="001B3960">
        <w:rPr>
          <w:rFonts w:ascii="Times New Roman" w:hAnsi="Times New Roman"/>
          <w:b/>
          <w:bCs/>
          <w:sz w:val="24"/>
          <w:szCs w:val="24"/>
        </w:rPr>
        <w:t xml:space="preserve"> </w:t>
      </w:r>
      <w:r w:rsidRPr="001B3960">
        <w:rPr>
          <w:rFonts w:ascii="Times New Roman" w:hAnsi="Times New Roman"/>
          <w:sz w:val="24"/>
          <w:szCs w:val="24"/>
        </w:rPr>
        <w:t xml:space="preserve"> </w:t>
      </w:r>
      <w:r w:rsidRPr="001B3960">
        <w:rPr>
          <w:rFonts w:ascii="Times New Roman" w:hAnsi="Times New Roman"/>
          <w:sz w:val="24"/>
          <w:szCs w:val="24"/>
        </w:rPr>
        <w:tab/>
        <w:t xml:space="preserve"> </w:t>
      </w:r>
      <w:r w:rsidRPr="001B3960">
        <w:rPr>
          <w:rFonts w:ascii="Times New Roman" w:hAnsi="Times New Roman"/>
          <w:b/>
          <w:bCs/>
          <w:sz w:val="24"/>
          <w:szCs w:val="24"/>
        </w:rPr>
        <w:t xml:space="preserve"> </w:t>
      </w:r>
    </w:p>
    <w:p w:rsidR="00CE1834" w:rsidRPr="001B3960" w:rsidRDefault="00CE1834" w:rsidP="00CE1834">
      <w:pPr>
        <w:spacing w:after="0" w:line="20" w:lineRule="atLeast"/>
        <w:jc w:val="center"/>
        <w:rPr>
          <w:rStyle w:val="ff2"/>
          <w:rFonts w:ascii="Times New Roman" w:eastAsia="Calibri" w:hAnsi="Times New Roman"/>
          <w:b/>
          <w:bCs/>
          <w:sz w:val="24"/>
          <w:szCs w:val="24"/>
        </w:rPr>
      </w:pPr>
      <w:r w:rsidRPr="001B3960">
        <w:rPr>
          <w:rStyle w:val="ff2"/>
          <w:rFonts w:ascii="Times New Roman" w:eastAsia="Calibri" w:hAnsi="Times New Roman"/>
          <w:b/>
          <w:bCs/>
          <w:sz w:val="24"/>
          <w:szCs w:val="24"/>
        </w:rPr>
        <w:t>2.1.3. Направление "Речевое развитие".</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2"/>
        <w:gridCol w:w="8345"/>
      </w:tblGrid>
      <w:tr w:rsidR="00CE1834" w:rsidRPr="001B3960" w:rsidTr="00225D77">
        <w:trPr>
          <w:trHeight w:val="2125"/>
        </w:trPr>
        <w:tc>
          <w:tcPr>
            <w:tcW w:w="10627" w:type="dxa"/>
            <w:gridSpan w:val="2"/>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center"/>
              <w:rPr>
                <w:sz w:val="24"/>
                <w:szCs w:val="24"/>
              </w:rPr>
            </w:pPr>
            <w:r w:rsidRPr="001B3960">
              <w:rPr>
                <w:rFonts w:ascii="Times New Roman" w:hAnsi="Times New Roman"/>
                <w:b/>
                <w:bCs/>
                <w:sz w:val="24"/>
                <w:szCs w:val="24"/>
              </w:rPr>
              <w:t>Овладение речью как средством общения и культуры.</w:t>
            </w:r>
          </w:p>
          <w:p w:rsidR="00CE1834" w:rsidRPr="001B3960" w:rsidRDefault="00CE1834">
            <w:pPr>
              <w:autoSpaceDE w:val="0"/>
              <w:autoSpaceDN w:val="0"/>
              <w:adjustRightInd w:val="0"/>
              <w:spacing w:after="0" w:line="20" w:lineRule="atLeast"/>
              <w:jc w:val="both"/>
              <w:rPr>
                <w:rStyle w:val="ff2"/>
                <w:rFonts w:eastAsia="Calibri"/>
                <w:sz w:val="24"/>
                <w:szCs w:val="24"/>
              </w:rPr>
            </w:pPr>
            <w:r w:rsidRPr="001B3960">
              <w:rPr>
                <w:rFonts w:ascii="Times New Roman" w:hAnsi="Times New Roman"/>
                <w:sz w:val="24"/>
                <w:szCs w:val="24"/>
              </w:rPr>
              <w:t xml:space="preserve"> </w:t>
            </w:r>
            <w:r w:rsidRPr="001B3960">
              <w:rPr>
                <w:rFonts w:ascii="Times New Roman" w:hAnsi="Times New Roman"/>
                <w:sz w:val="24"/>
                <w:szCs w:val="24"/>
              </w:rPr>
              <w:tab/>
              <w:t xml:space="preserve">В старшем дошкольном возрасте по мере овладения родным языком ребёнок учится произвольности высказывания, у него растёт контроль над собственной речью, усложняется структура диалога: происходит обмен информацией, присутствуют логические рассуждения, возможен спор, содержащий аргументацию позиций собеседников. </w:t>
            </w:r>
          </w:p>
          <w:p w:rsidR="00CE1834" w:rsidRPr="001B3960" w:rsidRDefault="00CE1834">
            <w:pPr>
              <w:autoSpaceDE w:val="0"/>
              <w:autoSpaceDN w:val="0"/>
              <w:adjustRightInd w:val="0"/>
              <w:spacing w:after="0" w:line="20" w:lineRule="atLeast"/>
              <w:jc w:val="both"/>
              <w:rPr>
                <w:sz w:val="24"/>
                <w:szCs w:val="24"/>
              </w:rPr>
            </w:pPr>
            <w:r w:rsidRPr="001B3960">
              <w:rPr>
                <w:rFonts w:ascii="Times New Roman" w:hAnsi="Times New Roman"/>
                <w:sz w:val="24"/>
                <w:szCs w:val="24"/>
              </w:rPr>
              <w:t xml:space="preserve">             В старшей группе усиливается работа над   развитием творческой речевой деятельности ребёнка и выразительности его речи — это помогает ребёнку овладевать не только формальной, но и смысловой стороной языка. В этот период речь принимает на себя планирующую функцию, что является важным поворотным моментом в развитии речи и мышления.</w:t>
            </w:r>
          </w:p>
        </w:tc>
      </w:tr>
      <w:tr w:rsidR="00CE1834" w:rsidRPr="001B3960" w:rsidTr="00225D77">
        <w:trPr>
          <w:trHeight w:val="1265"/>
        </w:trPr>
        <w:tc>
          <w:tcPr>
            <w:tcW w:w="2282" w:type="dxa"/>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both"/>
              <w:rPr>
                <w:rFonts w:ascii="Times New Roman" w:hAnsi="Times New Roman"/>
                <w:b/>
                <w:bCs/>
                <w:sz w:val="24"/>
                <w:szCs w:val="24"/>
              </w:rPr>
            </w:pPr>
            <w:r w:rsidRPr="001B3960">
              <w:rPr>
                <w:rFonts w:ascii="Times New Roman" w:hAnsi="Times New Roman"/>
                <w:sz w:val="24"/>
                <w:szCs w:val="24"/>
              </w:rPr>
              <w:t xml:space="preserve">В данный возрастной период развития дошкольников воспитатель решает следующие </w:t>
            </w:r>
            <w:r w:rsidRPr="001B3960">
              <w:rPr>
                <w:rFonts w:ascii="Times New Roman" w:hAnsi="Times New Roman"/>
                <w:b/>
                <w:bCs/>
                <w:sz w:val="24"/>
                <w:szCs w:val="24"/>
              </w:rPr>
              <w:t>задачи</w:t>
            </w:r>
          </w:p>
        </w:tc>
        <w:tc>
          <w:tcPr>
            <w:tcW w:w="8345" w:type="dxa"/>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совершенствование лексического развития;</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совершенствование звуковой культуры;</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формирование грамматического строя речи;</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поощрение активного использования образных средств выразительности;</w:t>
            </w:r>
          </w:p>
          <w:p w:rsidR="00CE1834" w:rsidRPr="001B3960" w:rsidRDefault="00CE1834">
            <w:pPr>
              <w:autoSpaceDE w:val="0"/>
              <w:autoSpaceDN w:val="0"/>
              <w:adjustRightInd w:val="0"/>
              <w:spacing w:after="0" w:line="20" w:lineRule="atLeast"/>
              <w:jc w:val="both"/>
              <w:rPr>
                <w:rFonts w:ascii="Times New Roman" w:hAnsi="Times New Roman"/>
                <w:b/>
                <w:bCs/>
                <w:sz w:val="24"/>
                <w:szCs w:val="24"/>
              </w:rPr>
            </w:pPr>
            <w:r w:rsidRPr="001B3960">
              <w:rPr>
                <w:rFonts w:ascii="Times New Roman" w:hAnsi="Times New Roman"/>
                <w:sz w:val="24"/>
                <w:szCs w:val="24"/>
              </w:rPr>
              <w:t>• развитие связной речи — монологической и диалогической.</w:t>
            </w:r>
          </w:p>
        </w:tc>
      </w:tr>
      <w:tr w:rsidR="00CE1834" w:rsidRPr="001B3960" w:rsidTr="00225D77">
        <w:tc>
          <w:tcPr>
            <w:tcW w:w="2282" w:type="dxa"/>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both"/>
              <w:rPr>
                <w:rFonts w:ascii="Times New Roman" w:hAnsi="Times New Roman"/>
                <w:b/>
                <w:bCs/>
                <w:sz w:val="24"/>
                <w:szCs w:val="24"/>
              </w:rPr>
            </w:pPr>
            <w:r w:rsidRPr="001B3960">
              <w:rPr>
                <w:rFonts w:ascii="Times New Roman" w:hAnsi="Times New Roman"/>
                <w:b/>
                <w:bCs/>
                <w:sz w:val="24"/>
                <w:szCs w:val="24"/>
              </w:rPr>
              <w:t>Лексическое развитие</w:t>
            </w:r>
          </w:p>
        </w:tc>
        <w:tc>
          <w:tcPr>
            <w:tcW w:w="8345" w:type="dxa"/>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Обогащать словарный запас детей посредством углубления знаний о мире: существительными (бытовые предметы), прилагательными (свойства и качества предметов); наречиями (взаимоотношения людей, их отношение к труду).</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Обучать детей в подборе существительных к прилагательному.</w:t>
            </w:r>
          </w:p>
          <w:p w:rsidR="00CE1834" w:rsidRPr="001B3960" w:rsidRDefault="00CE1834">
            <w:pPr>
              <w:autoSpaceDE w:val="0"/>
              <w:autoSpaceDN w:val="0"/>
              <w:adjustRightInd w:val="0"/>
              <w:spacing w:after="0" w:line="20" w:lineRule="atLeast"/>
              <w:jc w:val="both"/>
              <w:rPr>
                <w:rFonts w:ascii="Times New Roman" w:hAnsi="Times New Roman"/>
                <w:b/>
                <w:bCs/>
                <w:sz w:val="24"/>
                <w:szCs w:val="24"/>
              </w:rPr>
            </w:pPr>
            <w:r w:rsidRPr="001B3960">
              <w:rPr>
                <w:rFonts w:ascii="Times New Roman" w:hAnsi="Times New Roman"/>
                <w:sz w:val="24"/>
                <w:szCs w:val="24"/>
              </w:rPr>
              <w:t>Обучать подбирать сходные и противоположные по значению слова. Активизировать словарь с помощью игр и упражнений, в том числе с использованием наглядного материала.</w:t>
            </w:r>
          </w:p>
        </w:tc>
      </w:tr>
      <w:tr w:rsidR="00CE1834" w:rsidRPr="001B3960" w:rsidTr="00225D77">
        <w:tc>
          <w:tcPr>
            <w:tcW w:w="2282" w:type="dxa"/>
            <w:tcBorders>
              <w:top w:val="single" w:sz="4" w:space="0" w:color="auto"/>
              <w:left w:val="single" w:sz="4" w:space="0" w:color="auto"/>
              <w:bottom w:val="single" w:sz="4" w:space="0" w:color="auto"/>
              <w:right w:val="single" w:sz="4" w:space="0" w:color="auto"/>
            </w:tcBorders>
          </w:tcPr>
          <w:p w:rsidR="00CE1834" w:rsidRPr="001B3960" w:rsidRDefault="00CE1834">
            <w:pPr>
              <w:autoSpaceDE w:val="0"/>
              <w:autoSpaceDN w:val="0"/>
              <w:adjustRightInd w:val="0"/>
              <w:spacing w:after="0" w:line="20" w:lineRule="atLeast"/>
              <w:jc w:val="both"/>
              <w:rPr>
                <w:rFonts w:ascii="Times New Roman" w:hAnsi="Times New Roman"/>
                <w:b/>
                <w:bCs/>
                <w:sz w:val="24"/>
                <w:szCs w:val="24"/>
              </w:rPr>
            </w:pPr>
            <w:r w:rsidRPr="001B3960">
              <w:rPr>
                <w:rFonts w:ascii="Times New Roman" w:hAnsi="Times New Roman"/>
                <w:b/>
                <w:bCs/>
                <w:sz w:val="24"/>
                <w:szCs w:val="24"/>
              </w:rPr>
              <w:t>Звуковая культура речи</w:t>
            </w:r>
          </w:p>
          <w:p w:rsidR="00CE1834" w:rsidRPr="001B3960" w:rsidRDefault="00CE1834">
            <w:pPr>
              <w:autoSpaceDE w:val="0"/>
              <w:autoSpaceDN w:val="0"/>
              <w:adjustRightInd w:val="0"/>
              <w:spacing w:after="0" w:line="20" w:lineRule="atLeast"/>
              <w:jc w:val="both"/>
              <w:rPr>
                <w:rFonts w:ascii="Times New Roman" w:hAnsi="Times New Roman"/>
                <w:b/>
                <w:bCs/>
                <w:sz w:val="24"/>
                <w:szCs w:val="24"/>
              </w:rPr>
            </w:pPr>
          </w:p>
        </w:tc>
        <w:tc>
          <w:tcPr>
            <w:tcW w:w="8345" w:type="dxa"/>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Продолжать закреплять правильное, отчётливое произнесение звуков.</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xml:space="preserve"> Развивать фонематический слух. Учить определять место звука в слове (начало, середина, конец), выделять в произношении заданный звук, сравнивать (различать) звуки, близкие в артикуляционном или акустическом отношении (твёрдые и мягкие согласные, глухие и звонкие, шипящие, свистящие; замечать слова с заданным звуком в </w:t>
            </w:r>
            <w:proofErr w:type="spellStart"/>
            <w:r w:rsidRPr="001B3960">
              <w:rPr>
                <w:rFonts w:ascii="Times New Roman" w:hAnsi="Times New Roman"/>
                <w:sz w:val="24"/>
                <w:szCs w:val="24"/>
              </w:rPr>
              <w:t>потешке</w:t>
            </w:r>
            <w:proofErr w:type="spellEnd"/>
            <w:r w:rsidRPr="001B3960">
              <w:rPr>
                <w:rFonts w:ascii="Times New Roman" w:hAnsi="Times New Roman"/>
                <w:sz w:val="24"/>
                <w:szCs w:val="24"/>
              </w:rPr>
              <w:t xml:space="preserve">, скороговорке, </w:t>
            </w:r>
            <w:proofErr w:type="gramStart"/>
            <w:r w:rsidRPr="001B3960">
              <w:rPr>
                <w:rFonts w:ascii="Times New Roman" w:hAnsi="Times New Roman"/>
                <w:sz w:val="24"/>
                <w:szCs w:val="24"/>
              </w:rPr>
              <w:t xml:space="preserve">стихотворении.   </w:t>
            </w:r>
            <w:proofErr w:type="gramEnd"/>
          </w:p>
        </w:tc>
      </w:tr>
      <w:tr w:rsidR="00CE1834" w:rsidRPr="001B3960" w:rsidTr="00225D77">
        <w:tc>
          <w:tcPr>
            <w:tcW w:w="2282" w:type="dxa"/>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both"/>
              <w:rPr>
                <w:rFonts w:ascii="Times New Roman" w:hAnsi="Times New Roman"/>
                <w:b/>
                <w:bCs/>
                <w:sz w:val="24"/>
                <w:szCs w:val="24"/>
              </w:rPr>
            </w:pPr>
            <w:r w:rsidRPr="001B3960">
              <w:rPr>
                <w:rFonts w:ascii="Times New Roman" w:hAnsi="Times New Roman"/>
                <w:b/>
                <w:bCs/>
                <w:sz w:val="24"/>
                <w:szCs w:val="24"/>
              </w:rPr>
              <w:t>Грамматический строй речи</w:t>
            </w:r>
          </w:p>
        </w:tc>
        <w:tc>
          <w:tcPr>
            <w:tcW w:w="8345" w:type="dxa"/>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Формировать осмысленное отношение к грамматической правильности речи, стремление говорить правильно: совершенствовать умение согласовывать слова в предложениях (существительные с числительными, прилагательные с существительными).</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Обращать внимание детей на неправильную постановку ударения в слове, ошибку в чередовании согласных, предоставлять возможность её исправить.</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xml:space="preserve"> Упражнять в образовании однокоренных слов и слов с приставками.</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xml:space="preserve"> Обучать составлять по образцу простые и сложные предложения.</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Совершенствовать умение пользоваться прямой и косвенной речью.</w:t>
            </w:r>
          </w:p>
        </w:tc>
      </w:tr>
      <w:tr w:rsidR="00CE1834" w:rsidRPr="001B3960" w:rsidTr="00225D77">
        <w:tc>
          <w:tcPr>
            <w:tcW w:w="2282" w:type="dxa"/>
            <w:tcBorders>
              <w:top w:val="single" w:sz="4" w:space="0" w:color="auto"/>
              <w:left w:val="single" w:sz="4" w:space="0" w:color="auto"/>
              <w:bottom w:val="single" w:sz="4" w:space="0" w:color="auto"/>
              <w:right w:val="single" w:sz="4" w:space="0" w:color="auto"/>
            </w:tcBorders>
          </w:tcPr>
          <w:p w:rsidR="00CE1834" w:rsidRPr="001B3960" w:rsidRDefault="00CE1834">
            <w:pPr>
              <w:autoSpaceDE w:val="0"/>
              <w:autoSpaceDN w:val="0"/>
              <w:adjustRightInd w:val="0"/>
              <w:spacing w:after="0" w:line="20" w:lineRule="atLeast"/>
              <w:jc w:val="both"/>
              <w:rPr>
                <w:rFonts w:ascii="Times New Roman" w:hAnsi="Times New Roman"/>
                <w:b/>
                <w:bCs/>
                <w:sz w:val="24"/>
                <w:szCs w:val="24"/>
              </w:rPr>
            </w:pPr>
            <w:r w:rsidRPr="001B3960">
              <w:rPr>
                <w:rFonts w:ascii="Times New Roman" w:hAnsi="Times New Roman"/>
                <w:b/>
                <w:bCs/>
                <w:sz w:val="24"/>
                <w:szCs w:val="24"/>
              </w:rPr>
              <w:t>Связная речь</w:t>
            </w:r>
          </w:p>
          <w:p w:rsidR="00CE1834" w:rsidRPr="001B3960" w:rsidRDefault="00CE1834">
            <w:pPr>
              <w:autoSpaceDE w:val="0"/>
              <w:autoSpaceDN w:val="0"/>
              <w:adjustRightInd w:val="0"/>
              <w:spacing w:after="0" w:line="20" w:lineRule="atLeast"/>
              <w:jc w:val="both"/>
              <w:rPr>
                <w:rFonts w:ascii="Times New Roman" w:hAnsi="Times New Roman"/>
                <w:b/>
                <w:bCs/>
                <w:sz w:val="24"/>
                <w:szCs w:val="24"/>
              </w:rPr>
            </w:pPr>
          </w:p>
        </w:tc>
        <w:tc>
          <w:tcPr>
            <w:tcW w:w="8345" w:type="dxa"/>
            <w:tcBorders>
              <w:top w:val="single" w:sz="4" w:space="0" w:color="auto"/>
              <w:left w:val="single" w:sz="4" w:space="0" w:color="auto"/>
              <w:bottom w:val="single" w:sz="4" w:space="0" w:color="auto"/>
              <w:right w:val="single" w:sz="4" w:space="0" w:color="auto"/>
            </w:tcBorders>
            <w:hideMark/>
          </w:tcPr>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Развивать диалогическую форму речи. Поощрять высказывания своего мнения, согласие или несогласие со сверстниками.</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Формировать умение вести диалог.</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 xml:space="preserve">Обучать </w:t>
            </w:r>
            <w:proofErr w:type="spellStart"/>
            <w:r w:rsidRPr="001B3960">
              <w:rPr>
                <w:rFonts w:ascii="Times New Roman" w:hAnsi="Times New Roman"/>
                <w:sz w:val="24"/>
                <w:szCs w:val="24"/>
              </w:rPr>
              <w:t>пересказыванию</w:t>
            </w:r>
            <w:proofErr w:type="spellEnd"/>
            <w:r w:rsidRPr="001B3960">
              <w:rPr>
                <w:rFonts w:ascii="Times New Roman" w:hAnsi="Times New Roman"/>
                <w:sz w:val="24"/>
                <w:szCs w:val="24"/>
              </w:rPr>
              <w:t xml:space="preserve"> по плану (с опорой на схему) сказки.</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Обучать творческому рассказыванию, придумывать загадки и окончания к незнакомым сказкам.</w:t>
            </w:r>
          </w:p>
          <w:p w:rsidR="00CE1834" w:rsidRPr="001B3960" w:rsidRDefault="00CE1834">
            <w:pPr>
              <w:autoSpaceDE w:val="0"/>
              <w:autoSpaceDN w:val="0"/>
              <w:adjustRightInd w:val="0"/>
              <w:spacing w:after="0" w:line="20" w:lineRule="atLeast"/>
              <w:jc w:val="both"/>
              <w:rPr>
                <w:rFonts w:ascii="Times New Roman" w:hAnsi="Times New Roman"/>
                <w:sz w:val="24"/>
                <w:szCs w:val="24"/>
              </w:rPr>
            </w:pPr>
            <w:r w:rsidRPr="001B3960">
              <w:rPr>
                <w:rFonts w:ascii="Times New Roman" w:hAnsi="Times New Roman"/>
                <w:sz w:val="24"/>
                <w:szCs w:val="24"/>
              </w:rPr>
              <w:t>Развивать монологическую форму речи (рассматривание и рассказывание по картине, составление рассказа по картинкам, пересказы небольших сказок, рассказов, придумывание историй</w:t>
            </w:r>
            <w:proofErr w:type="gramStart"/>
            <w:r w:rsidRPr="001B3960">
              <w:rPr>
                <w:rFonts w:ascii="Times New Roman" w:hAnsi="Times New Roman"/>
                <w:sz w:val="24"/>
                <w:szCs w:val="24"/>
              </w:rPr>
              <w:t xml:space="preserve">).   </w:t>
            </w:r>
            <w:proofErr w:type="gramEnd"/>
            <w:r w:rsidRPr="001B3960">
              <w:rPr>
                <w:rFonts w:ascii="Times New Roman" w:hAnsi="Times New Roman"/>
                <w:sz w:val="24"/>
                <w:szCs w:val="24"/>
              </w:rPr>
              <w:t xml:space="preserve"> </w:t>
            </w:r>
          </w:p>
        </w:tc>
      </w:tr>
      <w:tr w:rsidR="00CE1834" w:rsidRPr="0019674D" w:rsidTr="00225D77">
        <w:tc>
          <w:tcPr>
            <w:tcW w:w="2282" w:type="dxa"/>
            <w:tcBorders>
              <w:top w:val="single" w:sz="4" w:space="0" w:color="auto"/>
              <w:left w:val="single" w:sz="4" w:space="0" w:color="auto"/>
              <w:bottom w:val="single" w:sz="4" w:space="0" w:color="auto"/>
              <w:right w:val="single" w:sz="4" w:space="0" w:color="auto"/>
            </w:tcBorders>
          </w:tcPr>
          <w:p w:rsidR="00CE1834" w:rsidRPr="0019674D" w:rsidRDefault="00CE1834">
            <w:pPr>
              <w:autoSpaceDE w:val="0"/>
              <w:autoSpaceDN w:val="0"/>
              <w:adjustRightInd w:val="0"/>
              <w:spacing w:after="0" w:line="20" w:lineRule="atLeast"/>
              <w:jc w:val="both"/>
              <w:rPr>
                <w:rFonts w:ascii="Times New Roman" w:hAnsi="Times New Roman"/>
                <w:b/>
                <w:bCs/>
                <w:sz w:val="24"/>
                <w:szCs w:val="24"/>
              </w:rPr>
            </w:pPr>
            <w:r w:rsidRPr="0019674D">
              <w:rPr>
                <w:rFonts w:ascii="Times New Roman" w:hAnsi="Times New Roman"/>
                <w:b/>
                <w:bCs/>
                <w:sz w:val="24"/>
                <w:szCs w:val="24"/>
              </w:rPr>
              <w:t>Развитие мелкой моторики кисти</w:t>
            </w:r>
          </w:p>
          <w:p w:rsidR="00CE1834" w:rsidRPr="0019674D" w:rsidRDefault="00CE1834">
            <w:pPr>
              <w:autoSpaceDE w:val="0"/>
              <w:autoSpaceDN w:val="0"/>
              <w:adjustRightInd w:val="0"/>
              <w:spacing w:after="0" w:line="20" w:lineRule="atLeast"/>
              <w:jc w:val="both"/>
              <w:rPr>
                <w:rFonts w:ascii="Times New Roman" w:hAnsi="Times New Roman"/>
                <w:b/>
                <w:bCs/>
                <w:sz w:val="24"/>
                <w:szCs w:val="24"/>
              </w:rPr>
            </w:pPr>
          </w:p>
        </w:tc>
        <w:tc>
          <w:tcPr>
            <w:tcW w:w="8345" w:type="dxa"/>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Включение игр на ориентировку:</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 самостоятельная ориентировка в назывании рук, действиях к себе и от себя;</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lastRenderedPageBreak/>
              <w:t>• ориентировка на плоскости (графические диктанты, карта города, села, улицы);</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 пространственная ориентировка (подвижные игры, хороводы, сговор на перемещение в пространстве);</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 xml:space="preserve">• согласование действий руки и голоса (считалки в медленном и быстром темпе с движениями руки, пение с </w:t>
            </w:r>
            <w:proofErr w:type="spellStart"/>
            <w:r w:rsidRPr="0019674D">
              <w:rPr>
                <w:rFonts w:ascii="Times New Roman" w:hAnsi="Times New Roman"/>
                <w:sz w:val="24"/>
                <w:szCs w:val="24"/>
              </w:rPr>
              <w:t>дирижированием</w:t>
            </w:r>
            <w:proofErr w:type="spellEnd"/>
            <w:r w:rsidRPr="0019674D">
              <w:rPr>
                <w:rFonts w:ascii="Times New Roman" w:hAnsi="Times New Roman"/>
                <w:sz w:val="24"/>
                <w:szCs w:val="24"/>
              </w:rPr>
              <w:t>).</w:t>
            </w:r>
          </w:p>
        </w:tc>
      </w:tr>
      <w:tr w:rsidR="00CE1834" w:rsidRPr="0019674D" w:rsidTr="00225D77">
        <w:trPr>
          <w:trHeight w:val="466"/>
        </w:trPr>
        <w:tc>
          <w:tcPr>
            <w:tcW w:w="10627" w:type="dxa"/>
            <w:gridSpan w:val="2"/>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jc w:val="center"/>
              <w:rPr>
                <w:rFonts w:ascii="Times New Roman" w:hAnsi="Times New Roman"/>
                <w:b/>
                <w:bCs/>
                <w:sz w:val="24"/>
                <w:szCs w:val="24"/>
              </w:rPr>
            </w:pPr>
            <w:r w:rsidRPr="0019674D">
              <w:rPr>
                <w:rFonts w:ascii="Times New Roman" w:hAnsi="Times New Roman"/>
                <w:b/>
                <w:bCs/>
                <w:sz w:val="24"/>
                <w:szCs w:val="24"/>
              </w:rPr>
              <w:lastRenderedPageBreak/>
              <w:t>Обогащение активного словаря в процессе восприятия</w:t>
            </w:r>
          </w:p>
          <w:p w:rsidR="00CE1834" w:rsidRPr="0019674D" w:rsidRDefault="00CE1834">
            <w:pPr>
              <w:autoSpaceDE w:val="0"/>
              <w:autoSpaceDN w:val="0"/>
              <w:adjustRightInd w:val="0"/>
              <w:spacing w:after="0" w:line="20" w:lineRule="atLeast"/>
              <w:jc w:val="center"/>
              <w:rPr>
                <w:rFonts w:ascii="Times New Roman" w:eastAsia="Calibri" w:hAnsi="Times New Roman"/>
                <w:b/>
                <w:bCs/>
                <w:sz w:val="24"/>
                <w:szCs w:val="24"/>
              </w:rPr>
            </w:pPr>
            <w:r w:rsidRPr="0019674D">
              <w:rPr>
                <w:rFonts w:ascii="Times New Roman" w:hAnsi="Times New Roman"/>
                <w:b/>
                <w:bCs/>
                <w:sz w:val="24"/>
                <w:szCs w:val="24"/>
              </w:rPr>
              <w:t>художественной литературы и фольклора</w:t>
            </w:r>
          </w:p>
        </w:tc>
      </w:tr>
      <w:tr w:rsidR="00CE1834" w:rsidRPr="0019674D" w:rsidTr="00225D77">
        <w:trPr>
          <w:trHeight w:val="1400"/>
        </w:trPr>
        <w:tc>
          <w:tcPr>
            <w:tcW w:w="2282" w:type="dxa"/>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rPr>
                <w:rFonts w:ascii="Times New Roman" w:hAnsi="Times New Roman"/>
                <w:b/>
                <w:bCs/>
                <w:sz w:val="24"/>
                <w:szCs w:val="24"/>
              </w:rPr>
            </w:pPr>
            <w:r w:rsidRPr="0019674D">
              <w:rPr>
                <w:rFonts w:ascii="Times New Roman" w:hAnsi="Times New Roman"/>
                <w:b/>
                <w:bCs/>
                <w:sz w:val="24"/>
                <w:szCs w:val="24"/>
              </w:rPr>
              <w:t xml:space="preserve"> </w:t>
            </w:r>
            <w:r w:rsidRPr="0019674D">
              <w:rPr>
                <w:rFonts w:ascii="Times New Roman" w:hAnsi="Times New Roman"/>
                <w:sz w:val="24"/>
                <w:szCs w:val="24"/>
              </w:rPr>
              <w:t xml:space="preserve">Поддерживая детскую игру-придумывание на основе </w:t>
            </w:r>
            <w:proofErr w:type="gramStart"/>
            <w:r w:rsidRPr="0019674D">
              <w:rPr>
                <w:rFonts w:ascii="Times New Roman" w:hAnsi="Times New Roman"/>
                <w:sz w:val="24"/>
                <w:szCs w:val="24"/>
              </w:rPr>
              <w:t>художествен-</w:t>
            </w:r>
            <w:proofErr w:type="spellStart"/>
            <w:r w:rsidRPr="0019674D">
              <w:rPr>
                <w:rFonts w:ascii="Times New Roman" w:hAnsi="Times New Roman"/>
                <w:sz w:val="24"/>
                <w:szCs w:val="24"/>
              </w:rPr>
              <w:t>ных</w:t>
            </w:r>
            <w:proofErr w:type="spellEnd"/>
            <w:proofErr w:type="gramEnd"/>
            <w:r w:rsidRPr="0019674D">
              <w:rPr>
                <w:rFonts w:ascii="Times New Roman" w:hAnsi="Times New Roman"/>
                <w:sz w:val="24"/>
                <w:szCs w:val="24"/>
              </w:rPr>
              <w:t xml:space="preserve"> произведений, воспитатель решает следующие </w:t>
            </w:r>
            <w:r w:rsidRPr="0019674D">
              <w:rPr>
                <w:rFonts w:ascii="Times New Roman" w:hAnsi="Times New Roman"/>
                <w:b/>
                <w:bCs/>
                <w:sz w:val="24"/>
                <w:szCs w:val="24"/>
              </w:rPr>
              <w:t>задачи</w:t>
            </w:r>
          </w:p>
          <w:p w:rsidR="00CE1834" w:rsidRPr="0019674D" w:rsidRDefault="00CE1834">
            <w:pPr>
              <w:autoSpaceDE w:val="0"/>
              <w:autoSpaceDN w:val="0"/>
              <w:adjustRightInd w:val="0"/>
              <w:spacing w:after="0" w:line="20" w:lineRule="atLeast"/>
              <w:rPr>
                <w:rFonts w:ascii="Times New Roman" w:hAnsi="Times New Roman"/>
                <w:b/>
                <w:bCs/>
                <w:sz w:val="24"/>
                <w:szCs w:val="24"/>
              </w:rPr>
            </w:pPr>
            <w:r w:rsidRPr="0019674D">
              <w:rPr>
                <w:rFonts w:ascii="Times New Roman" w:hAnsi="Times New Roman"/>
                <w:sz w:val="24"/>
                <w:szCs w:val="24"/>
              </w:rPr>
              <w:t xml:space="preserve"> </w:t>
            </w:r>
          </w:p>
        </w:tc>
        <w:tc>
          <w:tcPr>
            <w:tcW w:w="8345" w:type="dxa"/>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 ориентировать детей при восприятии содержания литературных произведений замечать выразительные средства;</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 знакомить детей с различными жанрами литературных произведений и некоторыми специфическими особенностями каждого жанра;</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 стимулировать детей к пересказу произведений или творческому рассказыванию с опорой на модель, придуманную самостоятельно или предложенную взрослым;</w:t>
            </w:r>
          </w:p>
          <w:p w:rsidR="00CE1834" w:rsidRPr="0019674D" w:rsidRDefault="00CE1834">
            <w:pPr>
              <w:autoSpaceDE w:val="0"/>
              <w:autoSpaceDN w:val="0"/>
              <w:adjustRightInd w:val="0"/>
              <w:spacing w:after="0" w:line="20" w:lineRule="atLeast"/>
              <w:jc w:val="both"/>
              <w:rPr>
                <w:rStyle w:val="ff2"/>
                <w:rFonts w:eastAsia="Calibri"/>
                <w:b/>
                <w:bCs/>
                <w:sz w:val="24"/>
                <w:szCs w:val="24"/>
              </w:rPr>
            </w:pPr>
            <w:r w:rsidRPr="0019674D">
              <w:rPr>
                <w:rFonts w:ascii="Times New Roman" w:hAnsi="Times New Roman"/>
                <w:sz w:val="24"/>
                <w:szCs w:val="24"/>
              </w:rPr>
              <w:t xml:space="preserve">• поощрять детей выразительно, с естественными интонациями читать стихи, участвовать в чтении текста по ролям, в инсценировках.   </w:t>
            </w:r>
          </w:p>
          <w:p w:rsidR="00CE1834" w:rsidRPr="0019674D" w:rsidRDefault="00CE1834">
            <w:pPr>
              <w:autoSpaceDE w:val="0"/>
              <w:autoSpaceDN w:val="0"/>
              <w:adjustRightInd w:val="0"/>
              <w:spacing w:after="0" w:line="20" w:lineRule="atLeast"/>
              <w:jc w:val="both"/>
              <w:rPr>
                <w:sz w:val="24"/>
                <w:szCs w:val="24"/>
              </w:rPr>
            </w:pPr>
            <w:r w:rsidRPr="0019674D">
              <w:rPr>
                <w:rFonts w:ascii="Times New Roman" w:hAnsi="Times New Roman"/>
                <w:sz w:val="24"/>
                <w:szCs w:val="24"/>
              </w:rPr>
              <w:tab/>
              <w:t>Предлагая детям дополнить, «дорисовать» образы исходя из своего жизненного опыта, богатства впечатлений, активности воображения, воспитатель помогает детям понять и почувствовать глубокое идейное содержание и художественные достоинства произведения, чтобы им надолго запомнились и полюбились поэтические образы.</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ab/>
              <w:t>При ознакомлении дошкольников со стихотворными произведениями воспитатель помогает ребёнку почувствовать красоту и напевность стихотворения, глубже осознать содержание.</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ab/>
              <w:t>С опорой на прочитанное произведение воспитатель объясняет жанровые особенности сказок, рассказов, стихотворений.</w:t>
            </w:r>
          </w:p>
          <w:p w:rsidR="00CE1834" w:rsidRPr="0019674D" w:rsidRDefault="00CE1834">
            <w:pPr>
              <w:autoSpaceDE w:val="0"/>
              <w:autoSpaceDN w:val="0"/>
              <w:adjustRightInd w:val="0"/>
              <w:spacing w:after="0" w:line="20" w:lineRule="atLeast"/>
              <w:jc w:val="both"/>
              <w:rPr>
                <w:rFonts w:ascii="Times New Roman" w:hAnsi="Times New Roman"/>
                <w:b/>
                <w:bCs/>
                <w:sz w:val="24"/>
                <w:szCs w:val="24"/>
              </w:rPr>
            </w:pPr>
            <w:r w:rsidRPr="0019674D">
              <w:rPr>
                <w:rFonts w:ascii="Times New Roman" w:hAnsi="Times New Roman"/>
                <w:sz w:val="24"/>
                <w:szCs w:val="24"/>
              </w:rPr>
              <w:tab/>
              <w:t xml:space="preserve">Продолжает знакомить с книгами. Обращает внимание детей на оформление книги, на иллюстрации. Сравнивает иллюстрации разных художников к одному и тому же </w:t>
            </w:r>
            <w:proofErr w:type="gramStart"/>
            <w:r w:rsidRPr="0019674D">
              <w:rPr>
                <w:rFonts w:ascii="Times New Roman" w:hAnsi="Times New Roman"/>
                <w:sz w:val="24"/>
                <w:szCs w:val="24"/>
              </w:rPr>
              <w:t xml:space="preserve">произведению.  </w:t>
            </w:r>
            <w:proofErr w:type="gramEnd"/>
          </w:p>
        </w:tc>
      </w:tr>
    </w:tbl>
    <w:p w:rsidR="00CE1834" w:rsidRPr="0019674D" w:rsidRDefault="00CE1834" w:rsidP="00CE1834">
      <w:pPr>
        <w:autoSpaceDE w:val="0"/>
        <w:autoSpaceDN w:val="0"/>
        <w:adjustRightInd w:val="0"/>
        <w:spacing w:after="0" w:line="20" w:lineRule="atLeast"/>
        <w:jc w:val="both"/>
        <w:rPr>
          <w:rFonts w:ascii="Times New Roman" w:hAnsi="Times New Roman"/>
          <w:b/>
          <w:bCs/>
          <w:sz w:val="24"/>
          <w:szCs w:val="24"/>
        </w:rPr>
      </w:pPr>
      <w:r w:rsidRPr="0019674D">
        <w:rPr>
          <w:rFonts w:ascii="Times New Roman" w:hAnsi="Times New Roman"/>
          <w:b/>
          <w:bCs/>
          <w:sz w:val="24"/>
          <w:szCs w:val="24"/>
        </w:rPr>
        <w:t xml:space="preserve"> </w:t>
      </w:r>
    </w:p>
    <w:p w:rsidR="00CE1834" w:rsidRPr="0019674D" w:rsidRDefault="00CE1834" w:rsidP="00CE1834">
      <w:pPr>
        <w:autoSpaceDE w:val="0"/>
        <w:autoSpaceDN w:val="0"/>
        <w:adjustRightInd w:val="0"/>
        <w:spacing w:after="0" w:line="20" w:lineRule="atLeast"/>
        <w:jc w:val="center"/>
        <w:rPr>
          <w:rStyle w:val="ff2"/>
          <w:rFonts w:eastAsia="Calibri"/>
          <w:sz w:val="24"/>
          <w:szCs w:val="24"/>
        </w:rPr>
      </w:pPr>
    </w:p>
    <w:p w:rsidR="00CE1834" w:rsidRPr="0019674D" w:rsidRDefault="00CE1834" w:rsidP="00CE1834">
      <w:pPr>
        <w:autoSpaceDE w:val="0"/>
        <w:autoSpaceDN w:val="0"/>
        <w:adjustRightInd w:val="0"/>
        <w:spacing w:after="0" w:line="20" w:lineRule="atLeast"/>
        <w:jc w:val="center"/>
        <w:rPr>
          <w:rStyle w:val="ff2"/>
          <w:rFonts w:ascii="Times New Roman" w:eastAsia="Calibri" w:hAnsi="Times New Roman"/>
          <w:b/>
          <w:bCs/>
          <w:sz w:val="24"/>
          <w:szCs w:val="24"/>
        </w:rPr>
      </w:pPr>
      <w:r w:rsidRPr="0019674D">
        <w:rPr>
          <w:rStyle w:val="ff2"/>
          <w:rFonts w:ascii="Times New Roman" w:eastAsia="Calibri" w:hAnsi="Times New Roman"/>
          <w:b/>
          <w:bCs/>
          <w:sz w:val="24"/>
          <w:szCs w:val="24"/>
        </w:rPr>
        <w:t>2.1.4. Направление "Художественно-эстетическое развитие".</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8363"/>
      </w:tblGrid>
      <w:tr w:rsidR="00CE1834" w:rsidRPr="0019674D" w:rsidTr="00225D77">
        <w:tc>
          <w:tcPr>
            <w:tcW w:w="2122" w:type="dxa"/>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jc w:val="both"/>
              <w:rPr>
                <w:sz w:val="24"/>
                <w:szCs w:val="24"/>
              </w:rPr>
            </w:pPr>
            <w:r w:rsidRPr="0019674D">
              <w:rPr>
                <w:rFonts w:ascii="Times New Roman" w:hAnsi="Times New Roman"/>
                <w:b/>
                <w:bCs/>
                <w:sz w:val="24"/>
                <w:szCs w:val="24"/>
              </w:rPr>
              <w:t>Задач</w:t>
            </w:r>
            <w:r w:rsidRPr="0019674D">
              <w:rPr>
                <w:rFonts w:ascii="Times New Roman" w:hAnsi="Times New Roman"/>
                <w:sz w:val="24"/>
                <w:szCs w:val="24"/>
              </w:rPr>
              <w:t>и</w:t>
            </w:r>
          </w:p>
        </w:tc>
        <w:tc>
          <w:tcPr>
            <w:tcW w:w="8363" w:type="dxa"/>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 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 развивать эстетическое восприятие, учить созерцать красоту окружающего мира, в процессе восприятия предметов и явлений;</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развивать мыслительные операции, устанавливать сходство и различие предметов и их частей;</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 способствовать развитию образного мышления и творческого воображения;</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 развивать способность к эстетическому мировосприятию;</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 знакомить детей с произведениями разных видов искусств   для обогащения зрительных впечатлений, формирования эстетических чувств и оценок;</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 формировать простейшие обобщённые способы построения образа: пространственное изменение деталей;</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 знакомить с национальным декоративно-прикладным искусством; с другими видами декоративно-прикладного искусства;</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 формировать умение организовывать своё рабочее место, готовить все необходимые для занятия материалы;</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 xml:space="preserve">• развивать у детей замысел, умение действовать в соответствии с ним, определяя последовательность </w:t>
            </w:r>
            <w:proofErr w:type="spellStart"/>
            <w:proofErr w:type="gramStart"/>
            <w:r w:rsidRPr="0019674D">
              <w:rPr>
                <w:rFonts w:ascii="Times New Roman" w:hAnsi="Times New Roman"/>
                <w:sz w:val="24"/>
                <w:szCs w:val="24"/>
              </w:rPr>
              <w:t>изодеятельности</w:t>
            </w:r>
            <w:proofErr w:type="spellEnd"/>
            <w:r w:rsidRPr="0019674D">
              <w:rPr>
                <w:rFonts w:ascii="Times New Roman" w:hAnsi="Times New Roman"/>
                <w:sz w:val="24"/>
                <w:szCs w:val="24"/>
              </w:rPr>
              <w:t>,  композицию</w:t>
            </w:r>
            <w:proofErr w:type="gramEnd"/>
            <w:r w:rsidRPr="0019674D">
              <w:rPr>
                <w:rFonts w:ascii="Times New Roman" w:hAnsi="Times New Roman"/>
                <w:sz w:val="24"/>
                <w:szCs w:val="24"/>
              </w:rPr>
              <w:t>;</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 xml:space="preserve">• продолжать учить детей широко использовать не только основные, но и разнообразные дополнительные цвета;  </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 побуждать детей проявлять инициативу в выборе цвета;</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lastRenderedPageBreak/>
              <w:t>• развивать декоративный вкус, желание не только изображать, но и украшать, понимать символику узора;</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 продолжать совершенствовать умения детей рассматривать работы (рисунки, лепку, аппликации), радоваться достигнутому результату.</w:t>
            </w:r>
          </w:p>
        </w:tc>
      </w:tr>
      <w:tr w:rsidR="00CE1834" w:rsidRPr="0019674D" w:rsidTr="00225D77">
        <w:tc>
          <w:tcPr>
            <w:tcW w:w="10485" w:type="dxa"/>
            <w:gridSpan w:val="2"/>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jc w:val="center"/>
              <w:rPr>
                <w:rFonts w:ascii="Times New Roman" w:hAnsi="Times New Roman"/>
                <w:b/>
                <w:bCs/>
                <w:sz w:val="24"/>
                <w:szCs w:val="24"/>
              </w:rPr>
            </w:pPr>
            <w:r w:rsidRPr="0019674D">
              <w:rPr>
                <w:rFonts w:ascii="Times New Roman" w:hAnsi="Times New Roman"/>
                <w:b/>
                <w:bCs/>
                <w:sz w:val="24"/>
                <w:szCs w:val="24"/>
              </w:rPr>
              <w:lastRenderedPageBreak/>
              <w:t>Содержание изобразительной деятельности.</w:t>
            </w:r>
          </w:p>
        </w:tc>
      </w:tr>
      <w:tr w:rsidR="00CE1834" w:rsidRPr="0019674D" w:rsidTr="00225D77">
        <w:tc>
          <w:tcPr>
            <w:tcW w:w="2122" w:type="dxa"/>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jc w:val="both"/>
              <w:rPr>
                <w:rFonts w:ascii="Times New Roman" w:hAnsi="Times New Roman"/>
                <w:b/>
                <w:bCs/>
                <w:sz w:val="24"/>
                <w:szCs w:val="24"/>
              </w:rPr>
            </w:pPr>
            <w:r w:rsidRPr="0019674D">
              <w:rPr>
                <w:rFonts w:ascii="Times New Roman" w:hAnsi="Times New Roman"/>
                <w:b/>
                <w:bCs/>
                <w:sz w:val="24"/>
                <w:szCs w:val="24"/>
              </w:rPr>
              <w:t>Изображение отдельных предметов.</w:t>
            </w:r>
          </w:p>
        </w:tc>
        <w:tc>
          <w:tcPr>
            <w:tcW w:w="8363" w:type="dxa"/>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 xml:space="preserve">Развивать познавательный интерес к предметному миру, воспитывать желание выражать своё отношение к нему в продуктивных видах деятельности. Учить изображать по памяти, с натуры и по представлению фрукты, овощи, растения, деревья, здания, транспорт, рыб, птиц, животных, фигуру </w:t>
            </w:r>
            <w:proofErr w:type="gramStart"/>
            <w:r w:rsidRPr="0019674D">
              <w:rPr>
                <w:rFonts w:ascii="Times New Roman" w:hAnsi="Times New Roman"/>
                <w:sz w:val="24"/>
                <w:szCs w:val="24"/>
              </w:rPr>
              <w:t>человека,  передавая</w:t>
            </w:r>
            <w:proofErr w:type="gramEnd"/>
            <w:r w:rsidRPr="0019674D">
              <w:rPr>
                <w:rFonts w:ascii="Times New Roman" w:hAnsi="Times New Roman"/>
                <w:sz w:val="24"/>
                <w:szCs w:val="24"/>
              </w:rPr>
              <w:t xml:space="preserve"> основные средства выразительности, акцентировать внимание детей на мелких деталях.  </w:t>
            </w:r>
          </w:p>
        </w:tc>
      </w:tr>
      <w:tr w:rsidR="00CE1834" w:rsidRPr="0019674D" w:rsidTr="00225D77">
        <w:tc>
          <w:tcPr>
            <w:tcW w:w="2122" w:type="dxa"/>
            <w:tcBorders>
              <w:top w:val="single" w:sz="4" w:space="0" w:color="auto"/>
              <w:left w:val="single" w:sz="4" w:space="0" w:color="auto"/>
              <w:bottom w:val="single" w:sz="4" w:space="0" w:color="auto"/>
              <w:right w:val="single" w:sz="4" w:space="0" w:color="auto"/>
            </w:tcBorders>
          </w:tcPr>
          <w:p w:rsidR="00CE1834" w:rsidRPr="0019674D" w:rsidRDefault="00CE1834">
            <w:pPr>
              <w:autoSpaceDE w:val="0"/>
              <w:autoSpaceDN w:val="0"/>
              <w:adjustRightInd w:val="0"/>
              <w:spacing w:after="0" w:line="20" w:lineRule="atLeast"/>
              <w:jc w:val="both"/>
              <w:rPr>
                <w:rFonts w:ascii="Times New Roman" w:hAnsi="Times New Roman"/>
                <w:b/>
                <w:bCs/>
                <w:sz w:val="24"/>
                <w:szCs w:val="24"/>
              </w:rPr>
            </w:pPr>
            <w:r w:rsidRPr="0019674D">
              <w:rPr>
                <w:rFonts w:ascii="Times New Roman" w:hAnsi="Times New Roman"/>
                <w:b/>
                <w:bCs/>
                <w:sz w:val="24"/>
                <w:szCs w:val="24"/>
              </w:rPr>
              <w:t>Создание сюжетно-тематических композиций.</w:t>
            </w:r>
          </w:p>
          <w:p w:rsidR="00CE1834" w:rsidRPr="0019674D" w:rsidRDefault="00CE1834">
            <w:pPr>
              <w:autoSpaceDE w:val="0"/>
              <w:autoSpaceDN w:val="0"/>
              <w:adjustRightInd w:val="0"/>
              <w:spacing w:after="0" w:line="20" w:lineRule="atLeast"/>
              <w:jc w:val="both"/>
              <w:rPr>
                <w:rFonts w:ascii="Times New Roman" w:hAnsi="Times New Roman"/>
                <w:b/>
                <w:bCs/>
                <w:sz w:val="24"/>
                <w:szCs w:val="24"/>
              </w:rPr>
            </w:pPr>
          </w:p>
        </w:tc>
        <w:tc>
          <w:tcPr>
            <w:tcW w:w="8363" w:type="dxa"/>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jc w:val="both"/>
              <w:rPr>
                <w:rFonts w:ascii="Times New Roman" w:hAnsi="Times New Roman"/>
                <w:b/>
                <w:bCs/>
                <w:sz w:val="24"/>
                <w:szCs w:val="24"/>
              </w:rPr>
            </w:pPr>
            <w:r w:rsidRPr="0019674D">
              <w:rPr>
                <w:rFonts w:ascii="Times New Roman" w:hAnsi="Times New Roman"/>
                <w:sz w:val="24"/>
                <w:szCs w:val="24"/>
              </w:rPr>
              <w:t xml:space="preserve">Способствовать отражению детьми картин окружающей природы, явлений социальной жизни, календарных дат, сюжетов литературных произведений, выбирая форму композиции рисунка или аппликации, соответствующую </w:t>
            </w:r>
            <w:proofErr w:type="gramStart"/>
            <w:r w:rsidRPr="0019674D">
              <w:rPr>
                <w:rFonts w:ascii="Times New Roman" w:hAnsi="Times New Roman"/>
                <w:sz w:val="24"/>
                <w:szCs w:val="24"/>
              </w:rPr>
              <w:t xml:space="preserve">теме,   </w:t>
            </w:r>
            <w:proofErr w:type="gramEnd"/>
            <w:r w:rsidRPr="0019674D">
              <w:rPr>
                <w:rFonts w:ascii="Times New Roman" w:hAnsi="Times New Roman"/>
                <w:sz w:val="24"/>
                <w:szCs w:val="24"/>
              </w:rPr>
              <w:t xml:space="preserve">показывая взаимосвязь и отношения изображаемого. Учить передавать </w:t>
            </w:r>
            <w:proofErr w:type="spellStart"/>
            <w:r w:rsidRPr="0019674D">
              <w:rPr>
                <w:rFonts w:ascii="Times New Roman" w:hAnsi="Times New Roman"/>
                <w:sz w:val="24"/>
                <w:szCs w:val="24"/>
              </w:rPr>
              <w:t>величинные</w:t>
            </w:r>
            <w:proofErr w:type="spellEnd"/>
            <w:r w:rsidRPr="0019674D">
              <w:rPr>
                <w:rFonts w:ascii="Times New Roman" w:hAnsi="Times New Roman"/>
                <w:sz w:val="24"/>
                <w:szCs w:val="24"/>
              </w:rPr>
              <w:t xml:space="preserve"> соотношения объектов.   Учить создавать в лепке композиции из однородных </w:t>
            </w:r>
            <w:proofErr w:type="gramStart"/>
            <w:r w:rsidRPr="0019674D">
              <w:rPr>
                <w:rFonts w:ascii="Times New Roman" w:hAnsi="Times New Roman"/>
                <w:sz w:val="24"/>
                <w:szCs w:val="24"/>
              </w:rPr>
              <w:t>изображений  или</w:t>
            </w:r>
            <w:proofErr w:type="gramEnd"/>
            <w:r w:rsidRPr="0019674D">
              <w:rPr>
                <w:rFonts w:ascii="Times New Roman" w:hAnsi="Times New Roman"/>
                <w:sz w:val="24"/>
                <w:szCs w:val="24"/>
              </w:rPr>
              <w:t xml:space="preserve"> композиции, в которых лишь один предмет сложен по технике выполнения</w:t>
            </w:r>
          </w:p>
        </w:tc>
      </w:tr>
      <w:tr w:rsidR="00CE1834" w:rsidRPr="0019674D" w:rsidTr="00225D77">
        <w:tc>
          <w:tcPr>
            <w:tcW w:w="2122" w:type="dxa"/>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jc w:val="both"/>
              <w:rPr>
                <w:rFonts w:ascii="Times New Roman" w:hAnsi="Times New Roman"/>
                <w:b/>
                <w:bCs/>
                <w:sz w:val="24"/>
                <w:szCs w:val="24"/>
              </w:rPr>
            </w:pPr>
            <w:r w:rsidRPr="0019674D">
              <w:rPr>
                <w:rFonts w:ascii="Times New Roman" w:hAnsi="Times New Roman"/>
                <w:b/>
                <w:bCs/>
                <w:sz w:val="24"/>
                <w:szCs w:val="24"/>
              </w:rPr>
              <w:t>Декоративная деятельность</w:t>
            </w:r>
          </w:p>
        </w:tc>
        <w:tc>
          <w:tcPr>
            <w:tcW w:w="8363" w:type="dxa"/>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 xml:space="preserve">Продолжать формировать интерес к народному декоративно- прикладному искусству. Познакомить детей с истоками искусства городецких, хохломских, гжельских мастеров, учить понимать особенности их росписи. Осваивать с детьми в практической деятельности элементы узора российских промыслов. Поддерживать интерес к народной игрушке.   Учить украшать вылепленные поделки </w:t>
            </w:r>
            <w:proofErr w:type="spellStart"/>
            <w:r w:rsidRPr="0019674D">
              <w:rPr>
                <w:rFonts w:ascii="Times New Roman" w:hAnsi="Times New Roman"/>
                <w:sz w:val="24"/>
                <w:szCs w:val="24"/>
              </w:rPr>
              <w:t>налепом</w:t>
            </w:r>
            <w:proofErr w:type="spellEnd"/>
            <w:r w:rsidRPr="0019674D">
              <w:rPr>
                <w:rFonts w:ascii="Times New Roman" w:hAnsi="Times New Roman"/>
                <w:sz w:val="24"/>
                <w:szCs w:val="24"/>
              </w:rPr>
              <w:t xml:space="preserve"> или (и) углублённым </w:t>
            </w:r>
            <w:proofErr w:type="gramStart"/>
            <w:r w:rsidRPr="0019674D">
              <w:rPr>
                <w:rFonts w:ascii="Times New Roman" w:hAnsi="Times New Roman"/>
                <w:sz w:val="24"/>
                <w:szCs w:val="24"/>
              </w:rPr>
              <w:t xml:space="preserve">рельефом.  </w:t>
            </w:r>
            <w:proofErr w:type="gramEnd"/>
          </w:p>
        </w:tc>
      </w:tr>
      <w:tr w:rsidR="00CE1834" w:rsidRPr="0019674D" w:rsidTr="00225D77">
        <w:tc>
          <w:tcPr>
            <w:tcW w:w="2122" w:type="dxa"/>
            <w:tcBorders>
              <w:top w:val="single" w:sz="4" w:space="0" w:color="auto"/>
              <w:left w:val="single" w:sz="4" w:space="0" w:color="auto"/>
              <w:bottom w:val="single" w:sz="4" w:space="0" w:color="auto"/>
              <w:right w:val="single" w:sz="4" w:space="0" w:color="auto"/>
            </w:tcBorders>
          </w:tcPr>
          <w:p w:rsidR="00CE1834" w:rsidRPr="0019674D" w:rsidRDefault="00CE1834">
            <w:pPr>
              <w:autoSpaceDE w:val="0"/>
              <w:autoSpaceDN w:val="0"/>
              <w:adjustRightInd w:val="0"/>
              <w:spacing w:after="0" w:line="20" w:lineRule="atLeast"/>
              <w:jc w:val="both"/>
              <w:rPr>
                <w:rFonts w:ascii="Times New Roman" w:hAnsi="Times New Roman"/>
                <w:b/>
                <w:bCs/>
                <w:sz w:val="24"/>
                <w:szCs w:val="24"/>
              </w:rPr>
            </w:pPr>
            <w:r w:rsidRPr="0019674D">
              <w:rPr>
                <w:rFonts w:ascii="Times New Roman" w:hAnsi="Times New Roman"/>
                <w:b/>
                <w:bCs/>
                <w:sz w:val="24"/>
                <w:szCs w:val="24"/>
              </w:rPr>
              <w:t xml:space="preserve">Обучение техническим приёмам </w:t>
            </w:r>
            <w:proofErr w:type="gramStart"/>
            <w:r w:rsidRPr="0019674D">
              <w:rPr>
                <w:rFonts w:ascii="Times New Roman" w:hAnsi="Times New Roman"/>
                <w:b/>
                <w:bCs/>
                <w:sz w:val="24"/>
                <w:szCs w:val="24"/>
              </w:rPr>
              <w:t>изобразительной  деятельности</w:t>
            </w:r>
            <w:proofErr w:type="gramEnd"/>
            <w:r w:rsidRPr="0019674D">
              <w:rPr>
                <w:rFonts w:ascii="Times New Roman" w:hAnsi="Times New Roman"/>
                <w:b/>
                <w:bCs/>
                <w:sz w:val="24"/>
                <w:szCs w:val="24"/>
              </w:rPr>
              <w:t>.</w:t>
            </w:r>
          </w:p>
          <w:p w:rsidR="00CE1834" w:rsidRPr="0019674D" w:rsidRDefault="00CE1834">
            <w:pPr>
              <w:autoSpaceDE w:val="0"/>
              <w:autoSpaceDN w:val="0"/>
              <w:adjustRightInd w:val="0"/>
              <w:spacing w:after="0" w:line="20" w:lineRule="atLeast"/>
              <w:jc w:val="both"/>
              <w:rPr>
                <w:rFonts w:ascii="Times New Roman" w:hAnsi="Times New Roman"/>
                <w:b/>
                <w:bCs/>
                <w:sz w:val="24"/>
                <w:szCs w:val="24"/>
              </w:rPr>
            </w:pPr>
          </w:p>
        </w:tc>
        <w:tc>
          <w:tcPr>
            <w:tcW w:w="8363" w:type="dxa"/>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 xml:space="preserve">Совершенствовать технику рисования кистью, учить усиливать или ослаблять нажим на кисть, делать плавные повороты или повороты под определённым углом. Учить приёму набивки щетинной полусухой кистью. Учить выполнять лёгкий набросок (эскиз) простым графитным карандашом не только на занятиях рисованием, но и аппликацией. Показать детям технику рисования дополнительными материалами. В течение года освоить с детьми различные способы рисования птиц. Учить детей смешивать краски, </w:t>
            </w:r>
            <w:proofErr w:type="spellStart"/>
            <w:r w:rsidRPr="0019674D">
              <w:rPr>
                <w:rFonts w:ascii="Times New Roman" w:hAnsi="Times New Roman"/>
                <w:sz w:val="24"/>
                <w:szCs w:val="24"/>
              </w:rPr>
              <w:t>разбелять</w:t>
            </w:r>
            <w:proofErr w:type="spellEnd"/>
            <w:r w:rsidRPr="0019674D">
              <w:rPr>
                <w:rFonts w:ascii="Times New Roman" w:hAnsi="Times New Roman"/>
                <w:sz w:val="24"/>
                <w:szCs w:val="24"/>
              </w:rPr>
              <w:t xml:space="preserve"> и затемнять цветовые тона. Совершенствовать технику рисования цветными карандашами, учить понимать зависимость получения насыщенности тона от силы нажима на карандаш. Закреплять приёмы работы ножницами.  Познакомить с приёмами вырезания симметричных форм из листа, сложенного вдвое; нескольких одинаковых форм из листа, сложенного гармошкой; учить </w:t>
            </w:r>
            <w:proofErr w:type="spellStart"/>
            <w:r w:rsidRPr="0019674D">
              <w:rPr>
                <w:rFonts w:ascii="Times New Roman" w:hAnsi="Times New Roman"/>
                <w:sz w:val="24"/>
                <w:szCs w:val="24"/>
              </w:rPr>
              <w:t>волнистообразному</w:t>
            </w:r>
            <w:proofErr w:type="spellEnd"/>
            <w:r w:rsidRPr="0019674D">
              <w:rPr>
                <w:rFonts w:ascii="Times New Roman" w:hAnsi="Times New Roman"/>
                <w:sz w:val="24"/>
                <w:szCs w:val="24"/>
              </w:rPr>
              <w:t xml:space="preserve"> и зигзагообразному разрезанию. Сочетать технику вырезания с техникой обрывания.  Совершенствовать умение в раскатывании прямыми и круговыми движениями ладоней, с большим усилением нажима на внешнюю сторону ладоней; оттягивать (вытягивать), вдавливать, заглаживать, примазывать. Варьировать технику работы стекой.</w:t>
            </w:r>
          </w:p>
        </w:tc>
      </w:tr>
      <w:tr w:rsidR="00CE1834" w:rsidRPr="0019674D" w:rsidTr="00225D77">
        <w:tc>
          <w:tcPr>
            <w:tcW w:w="10485" w:type="dxa"/>
            <w:gridSpan w:val="2"/>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jc w:val="center"/>
              <w:rPr>
                <w:rFonts w:ascii="Times New Roman" w:hAnsi="Times New Roman"/>
                <w:b/>
                <w:bCs/>
                <w:sz w:val="24"/>
                <w:szCs w:val="24"/>
              </w:rPr>
            </w:pPr>
            <w:r w:rsidRPr="0019674D">
              <w:rPr>
                <w:rFonts w:ascii="Times New Roman" w:hAnsi="Times New Roman"/>
                <w:b/>
                <w:bCs/>
                <w:sz w:val="24"/>
                <w:szCs w:val="24"/>
              </w:rPr>
              <w:t>Развитие детей в процессе овладения музыкальной деятельностью.</w:t>
            </w:r>
          </w:p>
        </w:tc>
      </w:tr>
      <w:tr w:rsidR="00CE1834" w:rsidRPr="0019674D" w:rsidTr="00225D77">
        <w:tc>
          <w:tcPr>
            <w:tcW w:w="2122" w:type="dxa"/>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jc w:val="both"/>
              <w:rPr>
                <w:rFonts w:ascii="Times New Roman" w:hAnsi="Times New Roman"/>
                <w:b/>
                <w:bCs/>
                <w:sz w:val="24"/>
                <w:szCs w:val="24"/>
              </w:rPr>
            </w:pPr>
            <w:r w:rsidRPr="0019674D">
              <w:rPr>
                <w:rFonts w:ascii="Times New Roman" w:hAnsi="Times New Roman"/>
                <w:b/>
                <w:bCs/>
                <w:sz w:val="24"/>
                <w:szCs w:val="24"/>
              </w:rPr>
              <w:t>Задачи возраста</w:t>
            </w:r>
          </w:p>
        </w:tc>
        <w:tc>
          <w:tcPr>
            <w:tcW w:w="8363" w:type="dxa"/>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 xml:space="preserve">• продолжать развивать певческие, </w:t>
            </w:r>
            <w:proofErr w:type="spellStart"/>
            <w:r w:rsidRPr="0019674D">
              <w:rPr>
                <w:rFonts w:ascii="Times New Roman" w:hAnsi="Times New Roman"/>
                <w:sz w:val="24"/>
                <w:szCs w:val="24"/>
              </w:rPr>
              <w:t>слушательские</w:t>
            </w:r>
            <w:proofErr w:type="spellEnd"/>
            <w:r w:rsidRPr="0019674D">
              <w:rPr>
                <w:rFonts w:ascii="Times New Roman" w:hAnsi="Times New Roman"/>
                <w:sz w:val="24"/>
                <w:szCs w:val="24"/>
              </w:rPr>
              <w:t xml:space="preserve"> навыки;</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 обогащать накопленные музыкальные впечатления;</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 продолжать развивать импровизационные проявления детей, опираясь на их самостоятельность и помощь взрослых в совместной творческой деятельности;</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 продолжать формировать нравственные поведенческие мотивы с помощью русского фольклора для детей;</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 продолжать развивать и воспитывать у детей любовь к ритмичной музыке и умениям передавать её в движениях.</w:t>
            </w:r>
          </w:p>
        </w:tc>
      </w:tr>
      <w:tr w:rsidR="00CE1834" w:rsidRPr="0019674D" w:rsidTr="00225D77">
        <w:tc>
          <w:tcPr>
            <w:tcW w:w="2122" w:type="dxa"/>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jc w:val="both"/>
              <w:rPr>
                <w:rFonts w:ascii="Times New Roman" w:hAnsi="Times New Roman"/>
                <w:b/>
                <w:bCs/>
                <w:sz w:val="24"/>
                <w:szCs w:val="24"/>
              </w:rPr>
            </w:pPr>
            <w:r w:rsidRPr="0019674D">
              <w:rPr>
                <w:rFonts w:ascii="Times New Roman" w:hAnsi="Times New Roman"/>
                <w:b/>
                <w:bCs/>
                <w:sz w:val="24"/>
                <w:szCs w:val="24"/>
              </w:rPr>
              <w:t>Слушание музыки</w:t>
            </w:r>
          </w:p>
        </w:tc>
        <w:tc>
          <w:tcPr>
            <w:tcW w:w="8363" w:type="dxa"/>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jc w:val="both"/>
              <w:rPr>
                <w:rFonts w:ascii="Times New Roman" w:hAnsi="Times New Roman"/>
                <w:b/>
                <w:bCs/>
                <w:sz w:val="24"/>
                <w:szCs w:val="24"/>
              </w:rPr>
            </w:pPr>
            <w:r w:rsidRPr="0019674D">
              <w:rPr>
                <w:rFonts w:ascii="Times New Roman" w:hAnsi="Times New Roman"/>
                <w:sz w:val="24"/>
                <w:szCs w:val="24"/>
              </w:rPr>
              <w:t>Учить детей слушать классическую и современную музыку, говорить о ней, рефлексировать под музыку собственное понимание художественного образа.  Продолжать учить детей двигаться под знакомую музыку с предметами и без них, опираясь на возможности одарённых детей</w:t>
            </w:r>
          </w:p>
        </w:tc>
      </w:tr>
      <w:tr w:rsidR="00CE1834" w:rsidRPr="0019674D" w:rsidTr="00225D77">
        <w:tc>
          <w:tcPr>
            <w:tcW w:w="2122" w:type="dxa"/>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jc w:val="both"/>
              <w:rPr>
                <w:rFonts w:ascii="Times New Roman" w:hAnsi="Times New Roman"/>
                <w:b/>
                <w:bCs/>
                <w:sz w:val="24"/>
                <w:szCs w:val="24"/>
              </w:rPr>
            </w:pPr>
            <w:r w:rsidRPr="0019674D">
              <w:rPr>
                <w:rFonts w:ascii="Times New Roman" w:hAnsi="Times New Roman"/>
                <w:b/>
                <w:bCs/>
                <w:sz w:val="24"/>
                <w:szCs w:val="24"/>
              </w:rPr>
              <w:lastRenderedPageBreak/>
              <w:t>Распевание. Пение</w:t>
            </w:r>
          </w:p>
        </w:tc>
        <w:tc>
          <w:tcPr>
            <w:tcW w:w="8363" w:type="dxa"/>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 xml:space="preserve">Учить детей петь протяжным звуком, хорошо открывая нижнюю челюсть, опираясь на </w:t>
            </w:r>
            <w:proofErr w:type="spellStart"/>
            <w:r w:rsidRPr="0019674D">
              <w:rPr>
                <w:rFonts w:ascii="Times New Roman" w:hAnsi="Times New Roman"/>
                <w:sz w:val="24"/>
                <w:szCs w:val="24"/>
              </w:rPr>
              <w:t>пропевание</w:t>
            </w:r>
            <w:proofErr w:type="spellEnd"/>
            <w:r w:rsidRPr="0019674D">
              <w:rPr>
                <w:rFonts w:ascii="Times New Roman" w:hAnsi="Times New Roman"/>
                <w:sz w:val="24"/>
                <w:szCs w:val="24"/>
              </w:rPr>
              <w:t xml:space="preserve"> гласных звуков. Продолжать </w:t>
            </w:r>
            <w:proofErr w:type="gramStart"/>
            <w:r w:rsidRPr="0019674D">
              <w:rPr>
                <w:rFonts w:ascii="Times New Roman" w:hAnsi="Times New Roman"/>
                <w:sz w:val="24"/>
                <w:szCs w:val="24"/>
              </w:rPr>
              <w:t>учить  детей</w:t>
            </w:r>
            <w:proofErr w:type="gramEnd"/>
            <w:r w:rsidRPr="0019674D">
              <w:rPr>
                <w:rFonts w:ascii="Times New Roman" w:hAnsi="Times New Roman"/>
                <w:sz w:val="24"/>
                <w:szCs w:val="24"/>
              </w:rPr>
              <w:t xml:space="preserve"> выполнять правильную посадку при пении, брать дыхание между музыкальными фразами по показу педагога. Продолжать учить детей чётко произносить согласные звуки. Учить детей выступать друг перед другом, петь соло, дуэтом, подгруппами, использовать </w:t>
            </w:r>
            <w:proofErr w:type="gramStart"/>
            <w:r w:rsidRPr="0019674D">
              <w:rPr>
                <w:rFonts w:ascii="Times New Roman" w:hAnsi="Times New Roman"/>
                <w:sz w:val="24"/>
                <w:szCs w:val="24"/>
              </w:rPr>
              <w:t>по  желанию</w:t>
            </w:r>
            <w:proofErr w:type="gramEnd"/>
            <w:r w:rsidRPr="0019674D">
              <w:rPr>
                <w:rFonts w:ascii="Times New Roman" w:hAnsi="Times New Roman"/>
                <w:sz w:val="24"/>
                <w:szCs w:val="24"/>
              </w:rPr>
              <w:t xml:space="preserve"> музыкальные инструменты и игрушки.</w:t>
            </w:r>
          </w:p>
        </w:tc>
      </w:tr>
      <w:tr w:rsidR="00CE1834" w:rsidRPr="0019674D" w:rsidTr="00225D77">
        <w:tc>
          <w:tcPr>
            <w:tcW w:w="2122" w:type="dxa"/>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jc w:val="both"/>
              <w:rPr>
                <w:rFonts w:ascii="Times New Roman" w:hAnsi="Times New Roman"/>
                <w:b/>
                <w:bCs/>
                <w:sz w:val="24"/>
                <w:szCs w:val="24"/>
              </w:rPr>
            </w:pPr>
            <w:r w:rsidRPr="0019674D">
              <w:rPr>
                <w:rFonts w:ascii="Times New Roman" w:hAnsi="Times New Roman"/>
                <w:b/>
                <w:bCs/>
                <w:sz w:val="24"/>
                <w:szCs w:val="24"/>
              </w:rPr>
              <w:t>Музыкально-двигательное творчество</w:t>
            </w:r>
          </w:p>
        </w:tc>
        <w:tc>
          <w:tcPr>
            <w:tcW w:w="8363" w:type="dxa"/>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Продолжать учить детей ритмично двигаться под музыку в хороводах, плясках, двигательных играх, начиная с пальчиковых игр и заканчивая играми в пространстве. Продолжать учить детей музыкальным дидактическим играм в определении средств музыкальной выразительности через мимику и пантомиму как первоначальный шаг к театральному творчеству.</w:t>
            </w:r>
          </w:p>
        </w:tc>
      </w:tr>
      <w:tr w:rsidR="00CE1834" w:rsidRPr="0019674D" w:rsidTr="00225D77">
        <w:tc>
          <w:tcPr>
            <w:tcW w:w="2122" w:type="dxa"/>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jc w:val="both"/>
              <w:rPr>
                <w:rFonts w:ascii="Times New Roman" w:hAnsi="Times New Roman"/>
                <w:b/>
                <w:bCs/>
                <w:sz w:val="24"/>
                <w:szCs w:val="24"/>
              </w:rPr>
            </w:pPr>
            <w:r w:rsidRPr="0019674D">
              <w:rPr>
                <w:rFonts w:ascii="Times New Roman" w:hAnsi="Times New Roman"/>
                <w:b/>
                <w:bCs/>
                <w:sz w:val="24"/>
                <w:szCs w:val="24"/>
              </w:rPr>
              <w:t xml:space="preserve">Элементарное </w:t>
            </w:r>
            <w:proofErr w:type="spellStart"/>
            <w:r w:rsidRPr="0019674D">
              <w:rPr>
                <w:rFonts w:ascii="Times New Roman" w:hAnsi="Times New Roman"/>
                <w:b/>
                <w:bCs/>
                <w:sz w:val="24"/>
                <w:szCs w:val="24"/>
              </w:rPr>
              <w:t>музицирование</w:t>
            </w:r>
            <w:proofErr w:type="spellEnd"/>
          </w:p>
        </w:tc>
        <w:tc>
          <w:tcPr>
            <w:tcW w:w="8363" w:type="dxa"/>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 xml:space="preserve">Продолжать учить детей самостоятельно выбирать и музицировать на простых самодельных музыкальных игрушках, а также на инструментах </w:t>
            </w:r>
            <w:proofErr w:type="spellStart"/>
            <w:r w:rsidRPr="0019674D">
              <w:rPr>
                <w:rFonts w:ascii="Times New Roman" w:hAnsi="Times New Roman"/>
                <w:sz w:val="24"/>
                <w:szCs w:val="24"/>
              </w:rPr>
              <w:t>Орф</w:t>
            </w:r>
            <w:proofErr w:type="spellEnd"/>
            <w:r w:rsidRPr="0019674D">
              <w:rPr>
                <w:rFonts w:ascii="Times New Roman" w:hAnsi="Times New Roman"/>
                <w:sz w:val="24"/>
                <w:szCs w:val="24"/>
              </w:rPr>
              <w:t xml:space="preserve">-оркестра, </w:t>
            </w:r>
            <w:proofErr w:type="spellStart"/>
            <w:r w:rsidRPr="0019674D">
              <w:rPr>
                <w:rFonts w:ascii="Times New Roman" w:hAnsi="Times New Roman"/>
                <w:sz w:val="24"/>
                <w:szCs w:val="24"/>
              </w:rPr>
              <w:t>блокфлейте</w:t>
            </w:r>
            <w:proofErr w:type="spellEnd"/>
            <w:r w:rsidRPr="0019674D">
              <w:rPr>
                <w:rFonts w:ascii="Times New Roman" w:hAnsi="Times New Roman"/>
                <w:sz w:val="24"/>
                <w:szCs w:val="24"/>
              </w:rPr>
              <w:t>, свирели, ударных и др.</w:t>
            </w:r>
          </w:p>
        </w:tc>
      </w:tr>
    </w:tbl>
    <w:p w:rsidR="00CE1834" w:rsidRPr="0019674D" w:rsidRDefault="00CE1834" w:rsidP="00CE1834">
      <w:pPr>
        <w:autoSpaceDE w:val="0"/>
        <w:autoSpaceDN w:val="0"/>
        <w:adjustRightInd w:val="0"/>
        <w:spacing w:after="0" w:line="20" w:lineRule="atLeast"/>
        <w:jc w:val="both"/>
        <w:rPr>
          <w:rStyle w:val="ff2"/>
          <w:rFonts w:eastAsia="Calibri"/>
          <w:b/>
          <w:bCs/>
          <w:sz w:val="24"/>
          <w:szCs w:val="24"/>
        </w:rPr>
      </w:pPr>
      <w:r w:rsidRPr="0019674D">
        <w:rPr>
          <w:rFonts w:ascii="Times New Roman" w:hAnsi="Times New Roman"/>
          <w:sz w:val="24"/>
          <w:szCs w:val="24"/>
        </w:rPr>
        <w:t xml:space="preserve">  </w:t>
      </w:r>
      <w:r w:rsidRPr="0019674D">
        <w:rPr>
          <w:rStyle w:val="ff2"/>
          <w:rFonts w:ascii="Times New Roman" w:eastAsia="Calibri" w:hAnsi="Times New Roman"/>
          <w:b/>
          <w:bCs/>
          <w:sz w:val="24"/>
          <w:szCs w:val="24"/>
        </w:rPr>
        <w:t xml:space="preserve"> </w:t>
      </w:r>
    </w:p>
    <w:p w:rsidR="00CE1834" w:rsidRPr="0019674D" w:rsidRDefault="00CE1834" w:rsidP="00CE1834">
      <w:pPr>
        <w:spacing w:after="0" w:line="20" w:lineRule="atLeast"/>
        <w:jc w:val="center"/>
        <w:rPr>
          <w:rStyle w:val="ff2"/>
          <w:rFonts w:ascii="Times New Roman" w:eastAsia="Calibri" w:hAnsi="Times New Roman"/>
          <w:b/>
          <w:bCs/>
          <w:sz w:val="24"/>
          <w:szCs w:val="24"/>
        </w:rPr>
      </w:pPr>
      <w:r w:rsidRPr="0019674D">
        <w:rPr>
          <w:rStyle w:val="ff2"/>
          <w:rFonts w:ascii="Times New Roman" w:eastAsia="Calibri" w:hAnsi="Times New Roman"/>
          <w:b/>
          <w:bCs/>
          <w:sz w:val="24"/>
          <w:szCs w:val="24"/>
        </w:rPr>
        <w:t>2.1.5. Направление "Физическое развитие".</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3"/>
        <w:gridCol w:w="8412"/>
      </w:tblGrid>
      <w:tr w:rsidR="00CE1834" w:rsidRPr="0019674D" w:rsidTr="00225D77">
        <w:tc>
          <w:tcPr>
            <w:tcW w:w="1696" w:type="dxa"/>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jc w:val="both"/>
              <w:rPr>
                <w:sz w:val="24"/>
                <w:szCs w:val="24"/>
              </w:rPr>
            </w:pPr>
            <w:r w:rsidRPr="0019674D">
              <w:rPr>
                <w:rFonts w:ascii="Times New Roman" w:hAnsi="Times New Roman"/>
                <w:b/>
                <w:bCs/>
                <w:sz w:val="24"/>
                <w:szCs w:val="24"/>
              </w:rPr>
              <w:t>Задачи возраста</w:t>
            </w:r>
          </w:p>
        </w:tc>
        <w:tc>
          <w:tcPr>
            <w:tcW w:w="8789" w:type="dxa"/>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 xml:space="preserve">- формировать у детей </w:t>
            </w:r>
            <w:proofErr w:type="gramStart"/>
            <w:r w:rsidRPr="0019674D">
              <w:rPr>
                <w:rFonts w:ascii="Times New Roman" w:hAnsi="Times New Roman"/>
                <w:sz w:val="24"/>
                <w:szCs w:val="24"/>
              </w:rPr>
              <w:t>устойчивые  привычки</w:t>
            </w:r>
            <w:proofErr w:type="gramEnd"/>
            <w:r w:rsidRPr="0019674D">
              <w:rPr>
                <w:rFonts w:ascii="Times New Roman" w:hAnsi="Times New Roman"/>
                <w:sz w:val="24"/>
                <w:szCs w:val="24"/>
              </w:rPr>
              <w:t xml:space="preserve"> к систематическим занятиям физическими упражнениями, упражнениями по профилактике плоскостопия и формированию правильной осанки, утренней и дыхательной гимнастикой;  </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 xml:space="preserve">- содействовать </w:t>
            </w:r>
            <w:proofErr w:type="gramStart"/>
            <w:r w:rsidRPr="0019674D">
              <w:rPr>
                <w:rFonts w:ascii="Times New Roman" w:hAnsi="Times New Roman"/>
                <w:sz w:val="24"/>
                <w:szCs w:val="24"/>
              </w:rPr>
              <w:t>повышению  функциональных</w:t>
            </w:r>
            <w:proofErr w:type="gramEnd"/>
            <w:r w:rsidRPr="0019674D">
              <w:rPr>
                <w:rFonts w:ascii="Times New Roman" w:hAnsi="Times New Roman"/>
                <w:sz w:val="24"/>
                <w:szCs w:val="24"/>
              </w:rPr>
              <w:t xml:space="preserve"> возможностей вегетативных органов, физиологических систем организма;</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 xml:space="preserve">- целенаправленно </w:t>
            </w:r>
            <w:proofErr w:type="gramStart"/>
            <w:r w:rsidRPr="0019674D">
              <w:rPr>
                <w:rFonts w:ascii="Times New Roman" w:hAnsi="Times New Roman"/>
                <w:sz w:val="24"/>
                <w:szCs w:val="24"/>
              </w:rPr>
              <w:t>развивать  физические</w:t>
            </w:r>
            <w:proofErr w:type="gramEnd"/>
            <w:r w:rsidRPr="0019674D">
              <w:rPr>
                <w:rFonts w:ascii="Times New Roman" w:hAnsi="Times New Roman"/>
                <w:sz w:val="24"/>
                <w:szCs w:val="24"/>
              </w:rPr>
              <w:t xml:space="preserve"> качества и координационные способности;</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 xml:space="preserve">- содействовать </w:t>
            </w:r>
            <w:proofErr w:type="gramStart"/>
            <w:r w:rsidRPr="0019674D">
              <w:rPr>
                <w:rFonts w:ascii="Times New Roman" w:hAnsi="Times New Roman"/>
                <w:sz w:val="24"/>
                <w:szCs w:val="24"/>
              </w:rPr>
              <w:t>постепенному  освоению</w:t>
            </w:r>
            <w:proofErr w:type="gramEnd"/>
            <w:r w:rsidRPr="0019674D">
              <w:rPr>
                <w:rFonts w:ascii="Times New Roman" w:hAnsi="Times New Roman"/>
                <w:sz w:val="24"/>
                <w:szCs w:val="24"/>
              </w:rPr>
              <w:t xml:space="preserve"> техники движений;</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 формировать представления о разнообразных способах выполнения физических упражнений;</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 xml:space="preserve"> - воспитывать положительные </w:t>
            </w:r>
            <w:proofErr w:type="gramStart"/>
            <w:r w:rsidRPr="0019674D">
              <w:rPr>
                <w:rFonts w:ascii="Times New Roman" w:hAnsi="Times New Roman"/>
                <w:sz w:val="24"/>
                <w:szCs w:val="24"/>
              </w:rPr>
              <w:t>черты  характера</w:t>
            </w:r>
            <w:proofErr w:type="gramEnd"/>
            <w:r w:rsidRPr="0019674D">
              <w:rPr>
                <w:rFonts w:ascii="Times New Roman" w:hAnsi="Times New Roman"/>
                <w:sz w:val="24"/>
                <w:szCs w:val="24"/>
              </w:rPr>
              <w:t>, нравственные и волевые качества;</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 xml:space="preserve">- содействовать </w:t>
            </w:r>
            <w:proofErr w:type="gramStart"/>
            <w:r w:rsidRPr="0019674D">
              <w:rPr>
                <w:rFonts w:ascii="Times New Roman" w:hAnsi="Times New Roman"/>
                <w:sz w:val="24"/>
                <w:szCs w:val="24"/>
              </w:rPr>
              <w:t>разностороннему  развитию</w:t>
            </w:r>
            <w:proofErr w:type="gramEnd"/>
            <w:r w:rsidRPr="0019674D">
              <w:rPr>
                <w:rFonts w:ascii="Times New Roman" w:hAnsi="Times New Roman"/>
                <w:sz w:val="24"/>
                <w:szCs w:val="24"/>
              </w:rPr>
              <w:t xml:space="preserve"> личности ребёнка,</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 формированию физических, умственных, нравственных, эстетических, духовных качеств;</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 xml:space="preserve">-формировать </w:t>
            </w:r>
            <w:proofErr w:type="gramStart"/>
            <w:r w:rsidRPr="0019674D">
              <w:rPr>
                <w:rFonts w:ascii="Times New Roman" w:hAnsi="Times New Roman"/>
                <w:sz w:val="24"/>
                <w:szCs w:val="24"/>
              </w:rPr>
              <w:t>умение  устанавливать</w:t>
            </w:r>
            <w:proofErr w:type="gramEnd"/>
            <w:r w:rsidRPr="0019674D">
              <w:rPr>
                <w:rFonts w:ascii="Times New Roman" w:hAnsi="Times New Roman"/>
                <w:sz w:val="24"/>
                <w:szCs w:val="24"/>
              </w:rPr>
              <w:t xml:space="preserve"> связь между сезонными явлениями природы и спортивно-игровой деятельностью;</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 xml:space="preserve">- поддерживать интерес детей </w:t>
            </w:r>
            <w:proofErr w:type="gramStart"/>
            <w:r w:rsidRPr="0019674D">
              <w:rPr>
                <w:rFonts w:ascii="Times New Roman" w:hAnsi="Times New Roman"/>
                <w:sz w:val="24"/>
                <w:szCs w:val="24"/>
              </w:rPr>
              <w:t>к  различным</w:t>
            </w:r>
            <w:proofErr w:type="gramEnd"/>
            <w:r w:rsidRPr="0019674D">
              <w:rPr>
                <w:rFonts w:ascii="Times New Roman" w:hAnsi="Times New Roman"/>
                <w:sz w:val="24"/>
                <w:szCs w:val="24"/>
              </w:rPr>
              <w:t xml:space="preserve"> видам физкультурно-спортивной деятельности, знакомить с ведущими спортивными направлениями и видами спорта региона, сообщать им о событиях спортивной жизни региона, города;</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 xml:space="preserve">-продолжать учить </w:t>
            </w:r>
            <w:proofErr w:type="gramStart"/>
            <w:r w:rsidRPr="0019674D">
              <w:rPr>
                <w:rFonts w:ascii="Times New Roman" w:hAnsi="Times New Roman"/>
                <w:sz w:val="24"/>
                <w:szCs w:val="24"/>
              </w:rPr>
              <w:t>детей  самостоятельно</w:t>
            </w:r>
            <w:proofErr w:type="gramEnd"/>
            <w:r w:rsidRPr="0019674D">
              <w:rPr>
                <w:rFonts w:ascii="Times New Roman" w:hAnsi="Times New Roman"/>
                <w:sz w:val="24"/>
                <w:szCs w:val="24"/>
              </w:rPr>
              <w:t xml:space="preserve"> организовывать подвижные игры с правилами, придумывать собственные игры, варианты игр, комбинировать движения, проводить  экспериментально-исследовательскую работу.</w:t>
            </w:r>
          </w:p>
        </w:tc>
      </w:tr>
      <w:tr w:rsidR="00CE1834" w:rsidRPr="0019674D" w:rsidTr="00225D77">
        <w:tc>
          <w:tcPr>
            <w:tcW w:w="10485" w:type="dxa"/>
            <w:gridSpan w:val="2"/>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jc w:val="center"/>
              <w:rPr>
                <w:rFonts w:ascii="Times New Roman" w:hAnsi="Times New Roman"/>
                <w:b/>
                <w:bCs/>
                <w:sz w:val="24"/>
                <w:szCs w:val="24"/>
              </w:rPr>
            </w:pPr>
            <w:r w:rsidRPr="0019674D">
              <w:rPr>
                <w:rFonts w:ascii="Times New Roman" w:hAnsi="Times New Roman"/>
                <w:b/>
                <w:bCs/>
                <w:sz w:val="24"/>
                <w:szCs w:val="24"/>
              </w:rPr>
              <w:t>Основные движения</w:t>
            </w:r>
          </w:p>
        </w:tc>
      </w:tr>
      <w:tr w:rsidR="00CE1834" w:rsidRPr="0019674D" w:rsidTr="00225D77">
        <w:tc>
          <w:tcPr>
            <w:tcW w:w="1696" w:type="dxa"/>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jc w:val="both"/>
              <w:rPr>
                <w:rFonts w:ascii="Times New Roman" w:hAnsi="Times New Roman"/>
                <w:b/>
                <w:bCs/>
                <w:sz w:val="24"/>
                <w:szCs w:val="24"/>
              </w:rPr>
            </w:pPr>
            <w:r w:rsidRPr="0019674D">
              <w:rPr>
                <w:rFonts w:ascii="Times New Roman" w:hAnsi="Times New Roman"/>
                <w:b/>
                <w:bCs/>
                <w:sz w:val="24"/>
                <w:szCs w:val="24"/>
              </w:rPr>
              <w:t>Ходьба</w:t>
            </w:r>
          </w:p>
        </w:tc>
        <w:tc>
          <w:tcPr>
            <w:tcW w:w="8789" w:type="dxa"/>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 xml:space="preserve">Ходьба обычная, на носках с разным положением рук, на пятках, на наружных сторонах стоп, с высоким подниманием колена (бедра), широким и мелким шагом, приставным шагом вперёд и назад, гимнастическим шагом, перекатом с пятки на носок; в </w:t>
            </w:r>
            <w:proofErr w:type="spellStart"/>
            <w:r w:rsidRPr="0019674D">
              <w:rPr>
                <w:rFonts w:ascii="Times New Roman" w:hAnsi="Times New Roman"/>
                <w:sz w:val="24"/>
                <w:szCs w:val="24"/>
              </w:rPr>
              <w:t>полуприседе</w:t>
            </w:r>
            <w:proofErr w:type="spellEnd"/>
            <w:r w:rsidRPr="0019674D">
              <w:rPr>
                <w:rFonts w:ascii="Times New Roman" w:hAnsi="Times New Roman"/>
                <w:sz w:val="24"/>
                <w:szCs w:val="24"/>
              </w:rPr>
              <w:t>, выпадами, с наклонами к ступне. Ходьба в колонне по одному, по двое, по трое, по четверо, в шеренге.</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Ходьба в разных направлениях: по кругу, по прямой с поворотами, змейкой, врассыпную, по лабиринтам, спиной вперёд. Ходьба в сочетании с другими видами движений.</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 xml:space="preserve">Ходьба по глубокому снегу след в след. Ходьба с передачей настроения и характера ходьбы: быстрый шаг, осторожный, по краю пропасти, через завалы, по высоким ступенькам, «страшно», «весело», «интересно», «неслышно». Фигурная маршировка. Преодоление подъёмов и спусков. Ходьба по ступенькам: на каждую, через одну; поднимаясь правым и левым боком; </w:t>
            </w:r>
            <w:proofErr w:type="spellStart"/>
            <w:r w:rsidRPr="0019674D">
              <w:rPr>
                <w:rFonts w:ascii="Times New Roman" w:hAnsi="Times New Roman"/>
                <w:sz w:val="24"/>
                <w:szCs w:val="24"/>
              </w:rPr>
              <w:t>скрестным</w:t>
            </w:r>
            <w:proofErr w:type="spellEnd"/>
            <w:r w:rsidRPr="0019674D">
              <w:rPr>
                <w:rFonts w:ascii="Times New Roman" w:hAnsi="Times New Roman"/>
                <w:sz w:val="24"/>
                <w:szCs w:val="24"/>
              </w:rPr>
              <w:t xml:space="preserve"> шагом; спиной вперёд.</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lastRenderedPageBreak/>
              <w:t>Ходьба на дистанции: 30, 100, 200, 500, 700, 1000 м с изменением скорости, в быстром темпе по естественному ландшафту.</w:t>
            </w:r>
          </w:p>
        </w:tc>
      </w:tr>
      <w:tr w:rsidR="00CE1834" w:rsidRPr="0019674D" w:rsidTr="00225D77">
        <w:tc>
          <w:tcPr>
            <w:tcW w:w="1696" w:type="dxa"/>
            <w:tcBorders>
              <w:top w:val="single" w:sz="4" w:space="0" w:color="auto"/>
              <w:left w:val="single" w:sz="4" w:space="0" w:color="auto"/>
              <w:bottom w:val="single" w:sz="4" w:space="0" w:color="auto"/>
              <w:right w:val="single" w:sz="4" w:space="0" w:color="auto"/>
            </w:tcBorders>
          </w:tcPr>
          <w:p w:rsidR="00CE1834" w:rsidRPr="0019674D" w:rsidRDefault="00CE1834">
            <w:pPr>
              <w:autoSpaceDE w:val="0"/>
              <w:autoSpaceDN w:val="0"/>
              <w:adjustRightInd w:val="0"/>
              <w:spacing w:after="0" w:line="20" w:lineRule="atLeast"/>
              <w:jc w:val="both"/>
              <w:rPr>
                <w:rFonts w:ascii="Times New Roman" w:hAnsi="Times New Roman"/>
                <w:b/>
                <w:bCs/>
                <w:sz w:val="24"/>
                <w:szCs w:val="24"/>
              </w:rPr>
            </w:pPr>
            <w:r w:rsidRPr="0019674D">
              <w:rPr>
                <w:rFonts w:ascii="Times New Roman" w:hAnsi="Times New Roman"/>
                <w:b/>
                <w:bCs/>
                <w:sz w:val="24"/>
                <w:szCs w:val="24"/>
              </w:rPr>
              <w:lastRenderedPageBreak/>
              <w:t>Бег</w:t>
            </w:r>
          </w:p>
          <w:p w:rsidR="00CE1834" w:rsidRPr="0019674D" w:rsidRDefault="00CE1834">
            <w:pPr>
              <w:autoSpaceDE w:val="0"/>
              <w:autoSpaceDN w:val="0"/>
              <w:adjustRightInd w:val="0"/>
              <w:spacing w:after="0" w:line="20" w:lineRule="atLeast"/>
              <w:jc w:val="both"/>
              <w:rPr>
                <w:rFonts w:ascii="Times New Roman" w:hAnsi="Times New Roman"/>
                <w:b/>
                <w:bCs/>
                <w:sz w:val="24"/>
                <w:szCs w:val="24"/>
              </w:rPr>
            </w:pPr>
          </w:p>
        </w:tc>
        <w:tc>
          <w:tcPr>
            <w:tcW w:w="8789" w:type="dxa"/>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Обычный бег, на носках, высоко поднимая колена, захлёстывая голень, семенящий. С изменением темпа и скорости. Непрерывный бег 2—3 мин. Челночный бег 3 Ч 10 м. Повторный бег в среднем темпе на 80—120 м; 30 м на время (от 7,5 с — мальчики, 8,5 с — девочки), 300 м на время (от 60—90 мин), змейкой, врассыпную, с препятствиями. Бег по наклонной доске вверх, вниз. Кроссовый бег. Бег по разным поверхностям.  Бег наперегонки, с ловлей.</w:t>
            </w:r>
          </w:p>
        </w:tc>
      </w:tr>
      <w:tr w:rsidR="00CE1834" w:rsidRPr="0019674D" w:rsidTr="00225D77">
        <w:tc>
          <w:tcPr>
            <w:tcW w:w="1696" w:type="dxa"/>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jc w:val="both"/>
              <w:rPr>
                <w:rFonts w:ascii="Times New Roman" w:hAnsi="Times New Roman"/>
                <w:b/>
                <w:bCs/>
                <w:sz w:val="24"/>
                <w:szCs w:val="24"/>
              </w:rPr>
            </w:pPr>
            <w:r w:rsidRPr="0019674D">
              <w:rPr>
                <w:rFonts w:ascii="Times New Roman" w:hAnsi="Times New Roman"/>
                <w:b/>
                <w:bCs/>
                <w:sz w:val="24"/>
                <w:szCs w:val="24"/>
              </w:rPr>
              <w:t>Прыжки</w:t>
            </w:r>
          </w:p>
        </w:tc>
        <w:tc>
          <w:tcPr>
            <w:tcW w:w="8789" w:type="dxa"/>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 xml:space="preserve">Учить прыгать в длину, в высоту с разбега, сочетая разбег с отталкиванием, приземляться в зависимости от вида прыжка, прыгать на мягкое покрытие через длинную скакалку, сохранять равновесие при приземлении. Прыжки на двух ногах на месте (по 30—40 прыжков за 3 подхода). Продвигаясь вперёд на двух ногах (от 10 прыжков на расстояние от 6 м) через 5—6 препятствий. На высоту с места на мягкое покрытие 20 см. Прыжки с высоты на точность приземления (30 см). В длину с места (от 80 см, далее индивидуально). Прыжок «слалом», продвигаясь вперёд и на месте. Прыжок в приседе. Длинные, короткие прыжки на двух ногах. Прыжки: на одной ноге на месте до 20 раз и продвигаясь вперёд до 5 м; перепрыгивая через предметы (высота 15—20 см — индивидуально) прямо и боком. </w:t>
            </w:r>
            <w:proofErr w:type="spellStart"/>
            <w:r w:rsidRPr="0019674D">
              <w:rPr>
                <w:rFonts w:ascii="Times New Roman" w:hAnsi="Times New Roman"/>
                <w:sz w:val="24"/>
                <w:szCs w:val="24"/>
              </w:rPr>
              <w:t>Многоскоки</w:t>
            </w:r>
            <w:proofErr w:type="spellEnd"/>
            <w:r w:rsidRPr="0019674D">
              <w:rPr>
                <w:rFonts w:ascii="Times New Roman" w:hAnsi="Times New Roman"/>
                <w:sz w:val="24"/>
                <w:szCs w:val="24"/>
              </w:rPr>
              <w:t xml:space="preserve"> (8 прыжков с ноги на ногу с продвижением вперёд от 10 м). Качалки. Прыжки разными способами: ноги </w:t>
            </w:r>
            <w:proofErr w:type="spellStart"/>
            <w:r w:rsidRPr="0019674D">
              <w:rPr>
                <w:rFonts w:ascii="Times New Roman" w:hAnsi="Times New Roman"/>
                <w:sz w:val="24"/>
                <w:szCs w:val="24"/>
              </w:rPr>
              <w:t>скрестно</w:t>
            </w:r>
            <w:proofErr w:type="spellEnd"/>
            <w:r w:rsidRPr="0019674D">
              <w:rPr>
                <w:rFonts w:ascii="Times New Roman" w:hAnsi="Times New Roman"/>
                <w:sz w:val="24"/>
                <w:szCs w:val="24"/>
              </w:rPr>
              <w:t>, ноги врозь, одна нога вперёд, вторая назад. В длину с разбега (от 100 см, далее индивидуально). В высоту с разбега «перешагиванием» 40 см. Через короткую скакалку, вращая её перед собой 1 мин. Через длинную скакалку: качающуюся и неподвижную. Полоса препятствий, с выполнением различных прыжков.</w:t>
            </w:r>
          </w:p>
        </w:tc>
      </w:tr>
      <w:tr w:rsidR="00CE1834" w:rsidRPr="0019674D" w:rsidTr="00225D77">
        <w:tc>
          <w:tcPr>
            <w:tcW w:w="1696" w:type="dxa"/>
            <w:tcBorders>
              <w:top w:val="single" w:sz="4" w:space="0" w:color="auto"/>
              <w:left w:val="single" w:sz="4" w:space="0" w:color="auto"/>
              <w:bottom w:val="single" w:sz="4" w:space="0" w:color="auto"/>
              <w:right w:val="single" w:sz="4" w:space="0" w:color="auto"/>
            </w:tcBorders>
          </w:tcPr>
          <w:p w:rsidR="00CE1834" w:rsidRPr="0019674D" w:rsidRDefault="00CE1834">
            <w:pPr>
              <w:autoSpaceDE w:val="0"/>
              <w:autoSpaceDN w:val="0"/>
              <w:adjustRightInd w:val="0"/>
              <w:spacing w:after="0" w:line="20" w:lineRule="atLeast"/>
              <w:jc w:val="center"/>
              <w:rPr>
                <w:rFonts w:ascii="Times New Roman" w:hAnsi="Times New Roman"/>
                <w:b/>
                <w:bCs/>
                <w:sz w:val="24"/>
                <w:szCs w:val="24"/>
              </w:rPr>
            </w:pPr>
            <w:r w:rsidRPr="0019674D">
              <w:rPr>
                <w:rFonts w:ascii="Times New Roman" w:hAnsi="Times New Roman"/>
                <w:b/>
                <w:bCs/>
                <w:sz w:val="24"/>
                <w:szCs w:val="24"/>
              </w:rPr>
              <w:t>Ползание, лазание, равновесие</w:t>
            </w:r>
          </w:p>
          <w:p w:rsidR="00CE1834" w:rsidRPr="0019674D" w:rsidRDefault="00CE1834">
            <w:pPr>
              <w:autoSpaceDE w:val="0"/>
              <w:autoSpaceDN w:val="0"/>
              <w:adjustRightInd w:val="0"/>
              <w:spacing w:after="0" w:line="20" w:lineRule="atLeast"/>
              <w:jc w:val="both"/>
              <w:rPr>
                <w:rFonts w:ascii="Times New Roman" w:hAnsi="Times New Roman"/>
                <w:b/>
                <w:bCs/>
                <w:sz w:val="24"/>
                <w:szCs w:val="24"/>
              </w:rPr>
            </w:pPr>
          </w:p>
        </w:tc>
        <w:tc>
          <w:tcPr>
            <w:tcW w:w="8789" w:type="dxa"/>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 xml:space="preserve">Ползание на четвереньках змейкой между предметами, в чередовании с ходьбой, бегом, </w:t>
            </w:r>
            <w:proofErr w:type="spellStart"/>
            <w:r w:rsidRPr="0019674D">
              <w:rPr>
                <w:rFonts w:ascii="Times New Roman" w:hAnsi="Times New Roman"/>
                <w:sz w:val="24"/>
                <w:szCs w:val="24"/>
              </w:rPr>
              <w:t>переползание</w:t>
            </w:r>
            <w:proofErr w:type="spellEnd"/>
            <w:r w:rsidRPr="0019674D">
              <w:rPr>
                <w:rFonts w:ascii="Times New Roman" w:hAnsi="Times New Roman"/>
                <w:sz w:val="24"/>
                <w:szCs w:val="24"/>
              </w:rPr>
              <w:t xml:space="preserve"> через препятствия; ползание на четвереньках, толкая мяч головой. Ползание по гимнастической скамейке на четвереньках, на низких четвереньках, на животе, подтягивая себя руками. </w:t>
            </w:r>
            <w:proofErr w:type="spellStart"/>
            <w:r w:rsidRPr="0019674D">
              <w:rPr>
                <w:rFonts w:ascii="Times New Roman" w:hAnsi="Times New Roman"/>
                <w:sz w:val="24"/>
                <w:szCs w:val="24"/>
              </w:rPr>
              <w:t>Перелезание</w:t>
            </w:r>
            <w:proofErr w:type="spellEnd"/>
            <w:r w:rsidRPr="0019674D">
              <w:rPr>
                <w:rFonts w:ascii="Times New Roman" w:hAnsi="Times New Roman"/>
                <w:sz w:val="24"/>
                <w:szCs w:val="24"/>
              </w:rPr>
              <w:t xml:space="preserve"> через несколько предметов подряд: бревно, скатка, скамейка. </w:t>
            </w:r>
            <w:proofErr w:type="spellStart"/>
            <w:r w:rsidRPr="0019674D">
              <w:rPr>
                <w:rFonts w:ascii="Times New Roman" w:hAnsi="Times New Roman"/>
                <w:sz w:val="24"/>
                <w:szCs w:val="24"/>
              </w:rPr>
              <w:t>Пролезание</w:t>
            </w:r>
            <w:proofErr w:type="spellEnd"/>
            <w:r w:rsidRPr="0019674D">
              <w:rPr>
                <w:rFonts w:ascii="Times New Roman" w:hAnsi="Times New Roman"/>
                <w:sz w:val="24"/>
                <w:szCs w:val="24"/>
              </w:rPr>
              <w:t xml:space="preserve"> в обруч разными способами. Лазание по гимнастической стенке высотой 2,5 м с изменением темпа, переход с одного пролёта на другой, </w:t>
            </w:r>
            <w:proofErr w:type="spellStart"/>
            <w:r w:rsidRPr="0019674D">
              <w:rPr>
                <w:rFonts w:ascii="Times New Roman" w:hAnsi="Times New Roman"/>
                <w:sz w:val="24"/>
                <w:szCs w:val="24"/>
              </w:rPr>
              <w:t>пролезание</w:t>
            </w:r>
            <w:proofErr w:type="spellEnd"/>
            <w:r w:rsidRPr="0019674D">
              <w:rPr>
                <w:rFonts w:ascii="Times New Roman" w:hAnsi="Times New Roman"/>
                <w:sz w:val="24"/>
                <w:szCs w:val="24"/>
              </w:rPr>
              <w:t xml:space="preserve"> между рейками. Выполнять комбинированные висы, соблюдая правила </w:t>
            </w:r>
            <w:proofErr w:type="spellStart"/>
            <w:r w:rsidRPr="0019674D">
              <w:rPr>
                <w:rFonts w:ascii="Times New Roman" w:hAnsi="Times New Roman"/>
                <w:sz w:val="24"/>
                <w:szCs w:val="24"/>
              </w:rPr>
              <w:t>самостраховки</w:t>
            </w:r>
            <w:proofErr w:type="spellEnd"/>
            <w:r w:rsidRPr="0019674D">
              <w:rPr>
                <w:rFonts w:ascii="Times New Roman" w:hAnsi="Times New Roman"/>
                <w:sz w:val="24"/>
                <w:szCs w:val="24"/>
              </w:rPr>
              <w:t xml:space="preserve">. Выполнение гимнастических упражнений на гимнастической стенке: приседания, </w:t>
            </w:r>
            <w:proofErr w:type="spellStart"/>
            <w:r w:rsidRPr="0019674D">
              <w:rPr>
                <w:rFonts w:ascii="Times New Roman" w:hAnsi="Times New Roman"/>
                <w:sz w:val="24"/>
                <w:szCs w:val="24"/>
              </w:rPr>
              <w:t>прогибание</w:t>
            </w:r>
            <w:proofErr w:type="spellEnd"/>
            <w:r w:rsidRPr="0019674D">
              <w:rPr>
                <w:rFonts w:ascii="Times New Roman" w:hAnsi="Times New Roman"/>
                <w:sz w:val="24"/>
                <w:szCs w:val="24"/>
              </w:rPr>
              <w:t>, смешанный вис боком, стоя на одной ноге, хватом одноимённой руки за перекладину. Спуск с гимнастической лестницы в висе, перехватыванием. Ходьба по узкой рейке, гимнастической скамейке, верёвке (диаметр 1,5—3 см), по наклонной доске прямо, приставными шагами на носках. Ходьба по гимнастической скамейке, с перешагиванием через предметы, приседанием, раскладыванием и собиранием предметов, прокатыванием мяча перед собой двумя руками, с мешочком песка на голове с различным положением рук. Ходьба по наклонной доске вверх, вниз на носках, боковым приставным шагом. Кружение парами, взявшись за руки.</w:t>
            </w:r>
          </w:p>
        </w:tc>
      </w:tr>
      <w:tr w:rsidR="00CE1834" w:rsidRPr="0019674D" w:rsidTr="00225D77">
        <w:trPr>
          <w:trHeight w:val="833"/>
        </w:trPr>
        <w:tc>
          <w:tcPr>
            <w:tcW w:w="1696" w:type="dxa"/>
            <w:tcBorders>
              <w:top w:val="single" w:sz="4" w:space="0" w:color="auto"/>
              <w:left w:val="single" w:sz="4" w:space="0" w:color="auto"/>
              <w:bottom w:val="single" w:sz="4" w:space="0" w:color="auto"/>
              <w:right w:val="single" w:sz="4" w:space="0" w:color="auto"/>
            </w:tcBorders>
          </w:tcPr>
          <w:p w:rsidR="00CE1834" w:rsidRPr="0019674D" w:rsidRDefault="00CE1834">
            <w:pPr>
              <w:autoSpaceDE w:val="0"/>
              <w:autoSpaceDN w:val="0"/>
              <w:adjustRightInd w:val="0"/>
              <w:spacing w:after="0" w:line="20" w:lineRule="atLeast"/>
              <w:jc w:val="center"/>
              <w:rPr>
                <w:rFonts w:ascii="Times New Roman" w:hAnsi="Times New Roman"/>
                <w:b/>
                <w:bCs/>
                <w:sz w:val="24"/>
                <w:szCs w:val="24"/>
              </w:rPr>
            </w:pPr>
            <w:r w:rsidRPr="0019674D">
              <w:rPr>
                <w:rFonts w:ascii="Times New Roman" w:hAnsi="Times New Roman"/>
                <w:b/>
                <w:bCs/>
                <w:sz w:val="24"/>
                <w:szCs w:val="24"/>
              </w:rPr>
              <w:t>Предметно-</w:t>
            </w:r>
            <w:proofErr w:type="spellStart"/>
            <w:r w:rsidRPr="0019674D">
              <w:rPr>
                <w:rFonts w:ascii="Times New Roman" w:hAnsi="Times New Roman"/>
                <w:b/>
                <w:bCs/>
                <w:sz w:val="24"/>
                <w:szCs w:val="24"/>
              </w:rPr>
              <w:t>манипулятивная</w:t>
            </w:r>
            <w:proofErr w:type="spellEnd"/>
            <w:r w:rsidRPr="0019674D">
              <w:rPr>
                <w:rFonts w:ascii="Times New Roman" w:hAnsi="Times New Roman"/>
                <w:b/>
                <w:bCs/>
                <w:sz w:val="24"/>
                <w:szCs w:val="24"/>
              </w:rPr>
              <w:t xml:space="preserve"> деятельность руками</w:t>
            </w:r>
          </w:p>
          <w:p w:rsidR="00CE1834" w:rsidRPr="0019674D" w:rsidRDefault="00CE1834">
            <w:pPr>
              <w:autoSpaceDE w:val="0"/>
              <w:autoSpaceDN w:val="0"/>
              <w:adjustRightInd w:val="0"/>
              <w:spacing w:after="0" w:line="20" w:lineRule="atLeast"/>
              <w:jc w:val="both"/>
              <w:rPr>
                <w:rFonts w:ascii="Times New Roman" w:hAnsi="Times New Roman"/>
                <w:b/>
                <w:bCs/>
                <w:sz w:val="24"/>
                <w:szCs w:val="24"/>
              </w:rPr>
            </w:pPr>
          </w:p>
        </w:tc>
        <w:tc>
          <w:tcPr>
            <w:tcW w:w="8789" w:type="dxa"/>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 xml:space="preserve">Закреплять умение сочетать замах с броском при метании, добиваться активного движения кисти руки при броске. Учить подбрасывать и ловить мяч одной рукой, отбивать его правой и левой рукой на месте и выполнять дриблинг. Бросок мяча вверх. Удар об землю (пол). Ловля мяча кистями рук. Парные упражнения в бросании и ловле мяча до 15 бросков. Бросание через препятствия (сетка, куб, бревно) с использованием ситуации: препятствие на расстоянии, близко, в стороне. Метание на дальность — от 5 м девочки, от 8 м мальчики, далее индивидуально. В вертикальную цель — расстояние до центра мишени 3—4 м. В горизонтальную цель — расстояние до центра мишени 3—4 м. Захватывание предметов различными способами: кистью правой, левой руки, двумя руками, двумя пальцами, палочками, поддеванием на теннисную ракетку, лопатку. Сжимание, разжимание предметов. Разбрасывание и собирание предметов. Движение «сеятеля». Катание обруча, колец, колеса. Метание </w:t>
            </w:r>
            <w:r w:rsidRPr="0019674D">
              <w:rPr>
                <w:rFonts w:ascii="Times New Roman" w:hAnsi="Times New Roman"/>
                <w:sz w:val="24"/>
                <w:szCs w:val="24"/>
              </w:rPr>
              <w:lastRenderedPageBreak/>
              <w:t>летающей тарелки. Перебрасывание обруча друг другу. Самостоятельные опыты и эксперименты при собирании мелких и крупных предметов, переносе одного и нескольких мячей, предметов разной формы.</w:t>
            </w:r>
          </w:p>
        </w:tc>
      </w:tr>
      <w:tr w:rsidR="00CE1834" w:rsidRPr="0019674D" w:rsidTr="00225D77">
        <w:tc>
          <w:tcPr>
            <w:tcW w:w="10485" w:type="dxa"/>
            <w:gridSpan w:val="2"/>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jc w:val="center"/>
              <w:rPr>
                <w:rFonts w:ascii="Times New Roman" w:hAnsi="Times New Roman"/>
                <w:sz w:val="24"/>
                <w:szCs w:val="24"/>
              </w:rPr>
            </w:pPr>
            <w:r w:rsidRPr="0019674D">
              <w:rPr>
                <w:rFonts w:ascii="Times New Roman" w:hAnsi="Times New Roman"/>
                <w:b/>
                <w:bCs/>
                <w:sz w:val="24"/>
                <w:szCs w:val="24"/>
              </w:rPr>
              <w:lastRenderedPageBreak/>
              <w:t>Общеразвивающие упражнения</w:t>
            </w:r>
          </w:p>
        </w:tc>
      </w:tr>
      <w:tr w:rsidR="00CE1834" w:rsidRPr="0019674D" w:rsidTr="00225D77">
        <w:tc>
          <w:tcPr>
            <w:tcW w:w="1696" w:type="dxa"/>
            <w:tcBorders>
              <w:top w:val="single" w:sz="4" w:space="0" w:color="auto"/>
              <w:left w:val="single" w:sz="4" w:space="0" w:color="auto"/>
              <w:bottom w:val="single" w:sz="4" w:space="0" w:color="auto"/>
              <w:right w:val="single" w:sz="4" w:space="0" w:color="auto"/>
            </w:tcBorders>
          </w:tcPr>
          <w:p w:rsidR="00CE1834" w:rsidRPr="0019674D" w:rsidRDefault="00CE1834">
            <w:pPr>
              <w:autoSpaceDE w:val="0"/>
              <w:autoSpaceDN w:val="0"/>
              <w:adjustRightInd w:val="0"/>
              <w:spacing w:after="0" w:line="20" w:lineRule="atLeast"/>
              <w:jc w:val="both"/>
              <w:rPr>
                <w:rFonts w:ascii="Times New Roman" w:hAnsi="Times New Roman"/>
                <w:b/>
                <w:bCs/>
                <w:sz w:val="24"/>
                <w:szCs w:val="24"/>
              </w:rPr>
            </w:pPr>
          </w:p>
        </w:tc>
        <w:tc>
          <w:tcPr>
            <w:tcW w:w="8789" w:type="dxa"/>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Учить быстро перестраиваться на месте и во время движения, равняться в колонне, шеренге, по кругу; выполнять упражнения ритмично, в указанном воспитателем темпе. Учить выполнять общеразвивающие упражнения из различных исходных положений, в разном темпе, ритме, с разными усилиями, амплитудой точно и красиво.  Выполняются без предметов и с предметами (обручи, гантели, скамейки, гимнастические палки, флажки, косички, мячи, кубики); стоя на месте, на ограниченной площади, в движении. Формировать потребность в ежедневной двигательной деятельности, воспитывать умение сохранять правильную осанку при выполнении упражнений; учить самостоятельно проводить общеразвивающие упражнения; закреплять умение соблюдать заданный темп; поддерживать интерес к физическим упражнениям как средству укрепления и сохранения здоровья; воспитывать целеустремлённую личность, заботящуюся о своём здоровье.</w:t>
            </w:r>
          </w:p>
        </w:tc>
      </w:tr>
      <w:tr w:rsidR="00CE1834" w:rsidRPr="0019674D" w:rsidTr="00225D77">
        <w:tc>
          <w:tcPr>
            <w:tcW w:w="1696" w:type="dxa"/>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jc w:val="both"/>
              <w:rPr>
                <w:rFonts w:ascii="Times New Roman" w:hAnsi="Times New Roman"/>
                <w:b/>
                <w:bCs/>
                <w:sz w:val="24"/>
                <w:szCs w:val="24"/>
              </w:rPr>
            </w:pPr>
            <w:r w:rsidRPr="0019674D">
              <w:rPr>
                <w:rFonts w:ascii="Times New Roman" w:hAnsi="Times New Roman"/>
                <w:b/>
                <w:bCs/>
                <w:sz w:val="24"/>
                <w:szCs w:val="24"/>
              </w:rPr>
              <w:t>Силовые упражнения для мальчиков</w:t>
            </w:r>
          </w:p>
        </w:tc>
        <w:tc>
          <w:tcPr>
            <w:tcW w:w="8789" w:type="dxa"/>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Отжимы от скамейки (3–6 раз). Вис на перекладине (5 с). Вис, согнув ноги (3 с). Вис (5 с). «Пружинка» (4 раза). Отжимание от пола (3—5 раз). Спуск с гимнастической лестницы без помощи ног.</w:t>
            </w:r>
          </w:p>
        </w:tc>
      </w:tr>
      <w:tr w:rsidR="00CE1834" w:rsidRPr="0019674D" w:rsidTr="00225D77">
        <w:tc>
          <w:tcPr>
            <w:tcW w:w="1696" w:type="dxa"/>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jc w:val="both"/>
              <w:rPr>
                <w:rFonts w:ascii="Times New Roman" w:hAnsi="Times New Roman"/>
                <w:b/>
                <w:bCs/>
                <w:sz w:val="24"/>
                <w:szCs w:val="24"/>
              </w:rPr>
            </w:pPr>
            <w:r w:rsidRPr="0019674D">
              <w:rPr>
                <w:rFonts w:ascii="Times New Roman" w:hAnsi="Times New Roman"/>
                <w:b/>
                <w:bCs/>
                <w:sz w:val="24"/>
                <w:szCs w:val="24"/>
              </w:rPr>
              <w:t>Силовые упражнения для девочек</w:t>
            </w:r>
          </w:p>
        </w:tc>
        <w:tc>
          <w:tcPr>
            <w:tcW w:w="8789" w:type="dxa"/>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Отжимание от скамейки (2—4 раза). Вис на перекладине (4 с). Вис углом (2 с). Вис, согнув ноги (от 1 до 5 с). «Пружинка» (3 раза). Подтягивание на низкой перекладине (3 раза).</w:t>
            </w:r>
          </w:p>
        </w:tc>
      </w:tr>
      <w:tr w:rsidR="00CE1834" w:rsidRPr="0019674D" w:rsidTr="00225D77">
        <w:tc>
          <w:tcPr>
            <w:tcW w:w="1696" w:type="dxa"/>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jc w:val="both"/>
              <w:rPr>
                <w:rFonts w:ascii="Times New Roman" w:hAnsi="Times New Roman"/>
                <w:b/>
                <w:bCs/>
                <w:sz w:val="24"/>
                <w:szCs w:val="24"/>
              </w:rPr>
            </w:pPr>
            <w:r w:rsidRPr="0019674D">
              <w:rPr>
                <w:rFonts w:ascii="Times New Roman" w:hAnsi="Times New Roman"/>
                <w:b/>
                <w:bCs/>
                <w:sz w:val="24"/>
                <w:szCs w:val="24"/>
              </w:rPr>
              <w:t>Статические упражнения</w:t>
            </w:r>
          </w:p>
        </w:tc>
        <w:tc>
          <w:tcPr>
            <w:tcW w:w="8789" w:type="dxa"/>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Продолжать упражнять детей в статическом и динамическом равновесии, развивать координацию движений и ориентировку в пространстве. Сохранять равновесие, стоя на гимнастической скамейке на носках, приседая на носках; сохранять равновесие после бега и прыжков (приседая на носках, руки в стороны), стоя на одной ноге, руки на поясе; после кружения по одному, парами.</w:t>
            </w:r>
          </w:p>
        </w:tc>
      </w:tr>
      <w:tr w:rsidR="00CE1834" w:rsidRPr="0019674D" w:rsidTr="00225D77">
        <w:tc>
          <w:tcPr>
            <w:tcW w:w="10485" w:type="dxa"/>
            <w:gridSpan w:val="2"/>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jc w:val="center"/>
              <w:rPr>
                <w:rFonts w:ascii="Times New Roman" w:hAnsi="Times New Roman"/>
                <w:b/>
                <w:bCs/>
                <w:sz w:val="24"/>
                <w:szCs w:val="24"/>
              </w:rPr>
            </w:pPr>
            <w:r w:rsidRPr="0019674D">
              <w:rPr>
                <w:rFonts w:ascii="Times New Roman" w:hAnsi="Times New Roman"/>
                <w:b/>
                <w:bCs/>
                <w:sz w:val="24"/>
                <w:szCs w:val="24"/>
              </w:rPr>
              <w:t>Спортивные упражнения</w:t>
            </w:r>
          </w:p>
          <w:p w:rsidR="00CE1834" w:rsidRPr="0019674D" w:rsidRDefault="00CE1834">
            <w:pPr>
              <w:autoSpaceDE w:val="0"/>
              <w:autoSpaceDN w:val="0"/>
              <w:adjustRightInd w:val="0"/>
              <w:spacing w:after="0" w:line="20" w:lineRule="atLeast"/>
              <w:jc w:val="both"/>
              <w:rPr>
                <w:rFonts w:ascii="Times New Roman" w:hAnsi="Times New Roman"/>
                <w:bCs/>
                <w:sz w:val="24"/>
                <w:szCs w:val="24"/>
              </w:rPr>
            </w:pPr>
            <w:r w:rsidRPr="0019674D">
              <w:rPr>
                <w:rFonts w:ascii="Times New Roman" w:hAnsi="Times New Roman"/>
                <w:bCs/>
                <w:sz w:val="24"/>
                <w:szCs w:val="24"/>
              </w:rPr>
              <w:t>Катание на санках, скольжение, ходьба на лыжах, катание на велосипеде и самокате.</w:t>
            </w:r>
          </w:p>
        </w:tc>
      </w:tr>
      <w:tr w:rsidR="00CE1834" w:rsidRPr="0019674D" w:rsidTr="00225D77">
        <w:tc>
          <w:tcPr>
            <w:tcW w:w="1696" w:type="dxa"/>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rPr>
                <w:rFonts w:ascii="Times New Roman" w:hAnsi="Times New Roman"/>
                <w:b/>
                <w:bCs/>
                <w:sz w:val="24"/>
                <w:szCs w:val="24"/>
              </w:rPr>
            </w:pPr>
            <w:r w:rsidRPr="0019674D">
              <w:rPr>
                <w:rFonts w:ascii="Times New Roman" w:hAnsi="Times New Roman"/>
                <w:b/>
                <w:bCs/>
                <w:sz w:val="24"/>
                <w:szCs w:val="24"/>
              </w:rPr>
              <w:t>Элементы спортивных игр.</w:t>
            </w:r>
          </w:p>
        </w:tc>
        <w:tc>
          <w:tcPr>
            <w:tcW w:w="8789" w:type="dxa"/>
            <w:tcBorders>
              <w:top w:val="single" w:sz="4" w:space="0" w:color="auto"/>
              <w:left w:val="single" w:sz="4" w:space="0" w:color="auto"/>
              <w:bottom w:val="single" w:sz="4" w:space="0" w:color="auto"/>
              <w:right w:val="single" w:sz="4" w:space="0" w:color="auto"/>
            </w:tcBorders>
          </w:tcPr>
          <w:p w:rsidR="00CE1834" w:rsidRPr="0019674D" w:rsidRDefault="00CE1834">
            <w:pPr>
              <w:autoSpaceDE w:val="0"/>
              <w:autoSpaceDN w:val="0"/>
              <w:adjustRightInd w:val="0"/>
              <w:spacing w:after="0" w:line="20" w:lineRule="atLeast"/>
              <w:rPr>
                <w:rFonts w:ascii="Times New Roman" w:hAnsi="Times New Roman"/>
                <w:bCs/>
                <w:sz w:val="24"/>
                <w:szCs w:val="24"/>
              </w:rPr>
            </w:pPr>
            <w:r w:rsidRPr="0019674D">
              <w:rPr>
                <w:rFonts w:ascii="Times New Roman" w:hAnsi="Times New Roman"/>
                <w:bCs/>
                <w:sz w:val="24"/>
                <w:szCs w:val="24"/>
              </w:rPr>
              <w:t>Футбол, городки, бадминтон, шахматы.</w:t>
            </w:r>
          </w:p>
          <w:p w:rsidR="00CE1834" w:rsidRPr="0019674D" w:rsidRDefault="00CE1834">
            <w:pPr>
              <w:autoSpaceDE w:val="0"/>
              <w:autoSpaceDN w:val="0"/>
              <w:adjustRightInd w:val="0"/>
              <w:spacing w:after="0" w:line="20" w:lineRule="atLeast"/>
              <w:jc w:val="both"/>
              <w:rPr>
                <w:rFonts w:ascii="Times New Roman" w:hAnsi="Times New Roman"/>
                <w:sz w:val="24"/>
                <w:szCs w:val="24"/>
              </w:rPr>
            </w:pPr>
          </w:p>
        </w:tc>
      </w:tr>
      <w:tr w:rsidR="00CE1834" w:rsidRPr="0019674D" w:rsidTr="00225D77">
        <w:tc>
          <w:tcPr>
            <w:tcW w:w="10485" w:type="dxa"/>
            <w:gridSpan w:val="2"/>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jc w:val="center"/>
              <w:rPr>
                <w:rFonts w:ascii="Times New Roman" w:hAnsi="Times New Roman"/>
                <w:b/>
                <w:bCs/>
                <w:sz w:val="24"/>
                <w:szCs w:val="24"/>
              </w:rPr>
            </w:pPr>
            <w:r w:rsidRPr="0019674D">
              <w:rPr>
                <w:rFonts w:ascii="Times New Roman" w:hAnsi="Times New Roman"/>
                <w:b/>
                <w:bCs/>
                <w:sz w:val="24"/>
                <w:szCs w:val="24"/>
              </w:rPr>
              <w:t>Овладение элементарными нормами и правилами здорового образа жизни.</w:t>
            </w:r>
          </w:p>
        </w:tc>
      </w:tr>
      <w:tr w:rsidR="00CE1834" w:rsidRPr="0019674D" w:rsidTr="00225D77">
        <w:tc>
          <w:tcPr>
            <w:tcW w:w="1696" w:type="dxa"/>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jc w:val="both"/>
              <w:rPr>
                <w:rFonts w:ascii="Times New Roman" w:hAnsi="Times New Roman"/>
                <w:b/>
                <w:bCs/>
                <w:sz w:val="24"/>
                <w:szCs w:val="24"/>
              </w:rPr>
            </w:pPr>
            <w:r w:rsidRPr="0019674D">
              <w:rPr>
                <w:rFonts w:ascii="Times New Roman" w:hAnsi="Times New Roman"/>
                <w:sz w:val="24"/>
                <w:szCs w:val="24"/>
              </w:rPr>
              <w:t xml:space="preserve">  </w:t>
            </w:r>
            <w:r w:rsidRPr="0019674D">
              <w:rPr>
                <w:rFonts w:ascii="Times New Roman" w:hAnsi="Times New Roman"/>
                <w:b/>
                <w:bCs/>
                <w:sz w:val="24"/>
                <w:szCs w:val="24"/>
              </w:rPr>
              <w:t>Задачи возраста</w:t>
            </w:r>
          </w:p>
        </w:tc>
        <w:tc>
          <w:tcPr>
            <w:tcW w:w="8789" w:type="dxa"/>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 способствовать накоплению знаний о факторах, влияющих на здоровье человека;</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 формировать позитивное отношение к гигиеническим навыкам, соотносить знания о культуре тела и психогигиене с реальными действиями в повседневной жизни;</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 способствовать формированию представлений о душевной красоте и душевном здоровье человека;</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 стимулировать ребёнка активно включаться в процесс физического развития.</w:t>
            </w:r>
          </w:p>
        </w:tc>
      </w:tr>
    </w:tbl>
    <w:p w:rsidR="0022381F" w:rsidRPr="0019674D" w:rsidRDefault="00CE1834" w:rsidP="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ab/>
      </w:r>
      <w:r w:rsidRPr="0019674D">
        <w:rPr>
          <w:rFonts w:ascii="Times New Roman" w:hAnsi="Times New Roman"/>
          <w:sz w:val="24"/>
          <w:szCs w:val="24"/>
        </w:rPr>
        <w:tab/>
      </w:r>
    </w:p>
    <w:p w:rsidR="00CE1834" w:rsidRPr="0019674D" w:rsidRDefault="00CE1834" w:rsidP="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ab/>
      </w:r>
      <w:r w:rsidRPr="0019674D">
        <w:rPr>
          <w:rFonts w:ascii="Times New Roman" w:hAnsi="Times New Roman"/>
          <w:sz w:val="24"/>
          <w:szCs w:val="24"/>
        </w:rPr>
        <w:tab/>
      </w:r>
    </w:p>
    <w:p w:rsidR="0019674D" w:rsidRDefault="0019674D" w:rsidP="00CE1834">
      <w:pPr>
        <w:autoSpaceDE w:val="0"/>
        <w:autoSpaceDN w:val="0"/>
        <w:adjustRightInd w:val="0"/>
        <w:spacing w:after="0" w:line="20" w:lineRule="atLeast"/>
        <w:jc w:val="center"/>
        <w:rPr>
          <w:rFonts w:ascii="Times New Roman" w:hAnsi="Times New Roman"/>
          <w:b/>
          <w:bCs/>
          <w:sz w:val="24"/>
          <w:szCs w:val="24"/>
        </w:rPr>
      </w:pPr>
    </w:p>
    <w:p w:rsidR="0019674D" w:rsidRDefault="0019674D" w:rsidP="00CE1834">
      <w:pPr>
        <w:autoSpaceDE w:val="0"/>
        <w:autoSpaceDN w:val="0"/>
        <w:adjustRightInd w:val="0"/>
        <w:spacing w:after="0" w:line="20" w:lineRule="atLeast"/>
        <w:jc w:val="center"/>
        <w:rPr>
          <w:rFonts w:ascii="Times New Roman" w:hAnsi="Times New Roman"/>
          <w:b/>
          <w:bCs/>
          <w:sz w:val="24"/>
          <w:szCs w:val="24"/>
        </w:rPr>
      </w:pPr>
    </w:p>
    <w:p w:rsidR="0019674D" w:rsidRDefault="0019674D" w:rsidP="00CE1834">
      <w:pPr>
        <w:autoSpaceDE w:val="0"/>
        <w:autoSpaceDN w:val="0"/>
        <w:adjustRightInd w:val="0"/>
        <w:spacing w:after="0" w:line="20" w:lineRule="atLeast"/>
        <w:jc w:val="center"/>
        <w:rPr>
          <w:rFonts w:ascii="Times New Roman" w:hAnsi="Times New Roman"/>
          <w:b/>
          <w:bCs/>
          <w:sz w:val="24"/>
          <w:szCs w:val="24"/>
        </w:rPr>
      </w:pPr>
    </w:p>
    <w:p w:rsidR="0019674D" w:rsidRDefault="0019674D" w:rsidP="00CE1834">
      <w:pPr>
        <w:autoSpaceDE w:val="0"/>
        <w:autoSpaceDN w:val="0"/>
        <w:adjustRightInd w:val="0"/>
        <w:spacing w:after="0" w:line="20" w:lineRule="atLeast"/>
        <w:jc w:val="center"/>
        <w:rPr>
          <w:rFonts w:ascii="Times New Roman" w:hAnsi="Times New Roman"/>
          <w:b/>
          <w:bCs/>
          <w:sz w:val="24"/>
          <w:szCs w:val="24"/>
        </w:rPr>
      </w:pPr>
    </w:p>
    <w:p w:rsidR="0019674D" w:rsidRDefault="0019674D" w:rsidP="00CE1834">
      <w:pPr>
        <w:autoSpaceDE w:val="0"/>
        <w:autoSpaceDN w:val="0"/>
        <w:adjustRightInd w:val="0"/>
        <w:spacing w:after="0" w:line="20" w:lineRule="atLeast"/>
        <w:jc w:val="center"/>
        <w:rPr>
          <w:rFonts w:ascii="Times New Roman" w:hAnsi="Times New Roman"/>
          <w:b/>
          <w:bCs/>
          <w:sz w:val="24"/>
          <w:szCs w:val="24"/>
        </w:rPr>
      </w:pPr>
    </w:p>
    <w:p w:rsidR="0019674D" w:rsidRDefault="0019674D" w:rsidP="00CE1834">
      <w:pPr>
        <w:autoSpaceDE w:val="0"/>
        <w:autoSpaceDN w:val="0"/>
        <w:adjustRightInd w:val="0"/>
        <w:spacing w:after="0" w:line="20" w:lineRule="atLeast"/>
        <w:jc w:val="center"/>
        <w:rPr>
          <w:rFonts w:ascii="Times New Roman" w:hAnsi="Times New Roman"/>
          <w:b/>
          <w:bCs/>
          <w:sz w:val="24"/>
          <w:szCs w:val="24"/>
        </w:rPr>
      </w:pPr>
    </w:p>
    <w:p w:rsidR="00CE1834" w:rsidRPr="0019674D" w:rsidRDefault="00CE1834" w:rsidP="00CE1834">
      <w:pPr>
        <w:autoSpaceDE w:val="0"/>
        <w:autoSpaceDN w:val="0"/>
        <w:adjustRightInd w:val="0"/>
        <w:spacing w:after="0" w:line="20" w:lineRule="atLeast"/>
        <w:jc w:val="center"/>
        <w:rPr>
          <w:rFonts w:ascii="Times New Roman" w:hAnsi="Times New Roman"/>
          <w:b/>
          <w:bCs/>
          <w:sz w:val="24"/>
          <w:szCs w:val="24"/>
        </w:rPr>
      </w:pPr>
      <w:r w:rsidRPr="0019674D">
        <w:rPr>
          <w:rFonts w:ascii="Times New Roman" w:hAnsi="Times New Roman"/>
          <w:b/>
          <w:bCs/>
          <w:sz w:val="24"/>
          <w:szCs w:val="24"/>
        </w:rPr>
        <w:t>Основные темы и образовательные задачи по обучению детей</w:t>
      </w:r>
    </w:p>
    <w:p w:rsidR="00CE1834" w:rsidRPr="0019674D" w:rsidRDefault="00CE1834" w:rsidP="00CE1834">
      <w:pPr>
        <w:autoSpaceDE w:val="0"/>
        <w:autoSpaceDN w:val="0"/>
        <w:adjustRightInd w:val="0"/>
        <w:spacing w:after="0" w:line="20" w:lineRule="atLeast"/>
        <w:jc w:val="center"/>
        <w:rPr>
          <w:rFonts w:ascii="Times New Roman" w:hAnsi="Times New Roman"/>
          <w:b/>
          <w:bCs/>
          <w:sz w:val="24"/>
          <w:szCs w:val="24"/>
        </w:rPr>
      </w:pPr>
      <w:r w:rsidRPr="0019674D">
        <w:rPr>
          <w:rFonts w:ascii="Times New Roman" w:hAnsi="Times New Roman"/>
          <w:b/>
          <w:bCs/>
          <w:sz w:val="24"/>
          <w:szCs w:val="24"/>
        </w:rPr>
        <w:t>элементарным нормам и правилам здорового образа жизни.</w:t>
      </w:r>
    </w:p>
    <w:tbl>
      <w:tblPr>
        <w:tblW w:w="105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8534"/>
      </w:tblGrid>
      <w:tr w:rsidR="00CE1834" w:rsidRPr="0019674D" w:rsidTr="00225D77">
        <w:trPr>
          <w:trHeight w:val="117"/>
        </w:trPr>
        <w:tc>
          <w:tcPr>
            <w:tcW w:w="1985" w:type="dxa"/>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jc w:val="both"/>
              <w:rPr>
                <w:rFonts w:ascii="Times New Roman" w:hAnsi="Times New Roman"/>
                <w:b/>
                <w:sz w:val="24"/>
                <w:szCs w:val="24"/>
              </w:rPr>
            </w:pPr>
            <w:r w:rsidRPr="0019674D">
              <w:rPr>
                <w:rFonts w:ascii="Times New Roman" w:hAnsi="Times New Roman"/>
                <w:b/>
                <w:bCs/>
                <w:sz w:val="24"/>
                <w:szCs w:val="24"/>
              </w:rPr>
              <w:t>Темы.</w:t>
            </w:r>
          </w:p>
        </w:tc>
        <w:tc>
          <w:tcPr>
            <w:tcW w:w="8534" w:type="dxa"/>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b/>
                <w:bCs/>
                <w:sz w:val="24"/>
                <w:szCs w:val="24"/>
              </w:rPr>
              <w:t>Образовательные задачи.</w:t>
            </w:r>
          </w:p>
        </w:tc>
      </w:tr>
      <w:tr w:rsidR="00CE1834" w:rsidRPr="0019674D" w:rsidTr="00225D77">
        <w:trPr>
          <w:trHeight w:val="292"/>
        </w:trPr>
        <w:tc>
          <w:tcPr>
            <w:tcW w:w="1985" w:type="dxa"/>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Изучение своего</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организма</w:t>
            </w:r>
          </w:p>
        </w:tc>
        <w:tc>
          <w:tcPr>
            <w:tcW w:w="8534" w:type="dxa"/>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Дать детям элементарные сведения о своём организме. Научить искать пульс до и после бега. Убедить в необходимости заботиться о своих органах.</w:t>
            </w:r>
          </w:p>
        </w:tc>
      </w:tr>
      <w:tr w:rsidR="00CE1834" w:rsidRPr="0019674D" w:rsidTr="00225D77">
        <w:trPr>
          <w:trHeight w:val="700"/>
        </w:trPr>
        <w:tc>
          <w:tcPr>
            <w:tcW w:w="1985" w:type="dxa"/>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rPr>
                <w:rFonts w:ascii="Times New Roman" w:hAnsi="Times New Roman"/>
                <w:sz w:val="24"/>
                <w:szCs w:val="24"/>
              </w:rPr>
            </w:pPr>
            <w:r w:rsidRPr="0019674D">
              <w:rPr>
                <w:rFonts w:ascii="Times New Roman" w:hAnsi="Times New Roman"/>
                <w:sz w:val="24"/>
                <w:szCs w:val="24"/>
              </w:rPr>
              <w:lastRenderedPageBreak/>
              <w:t>Обучение правилам</w:t>
            </w:r>
          </w:p>
          <w:p w:rsidR="00CE1834" w:rsidRPr="0019674D" w:rsidRDefault="00CE1834">
            <w:pPr>
              <w:autoSpaceDE w:val="0"/>
              <w:autoSpaceDN w:val="0"/>
              <w:adjustRightInd w:val="0"/>
              <w:spacing w:after="0" w:line="20" w:lineRule="atLeast"/>
              <w:rPr>
                <w:rFonts w:ascii="Times New Roman" w:hAnsi="Times New Roman"/>
                <w:sz w:val="24"/>
                <w:szCs w:val="24"/>
              </w:rPr>
            </w:pPr>
            <w:r w:rsidRPr="0019674D">
              <w:rPr>
                <w:rFonts w:ascii="Times New Roman" w:hAnsi="Times New Roman"/>
                <w:sz w:val="24"/>
                <w:szCs w:val="24"/>
              </w:rPr>
              <w:t>ЗОЖ, личной</w:t>
            </w:r>
          </w:p>
          <w:p w:rsidR="00CE1834" w:rsidRPr="0019674D" w:rsidRDefault="00CE1834">
            <w:pPr>
              <w:autoSpaceDE w:val="0"/>
              <w:autoSpaceDN w:val="0"/>
              <w:adjustRightInd w:val="0"/>
              <w:spacing w:after="0" w:line="20" w:lineRule="atLeast"/>
              <w:rPr>
                <w:rFonts w:ascii="Times New Roman" w:hAnsi="Times New Roman"/>
                <w:sz w:val="24"/>
                <w:szCs w:val="24"/>
              </w:rPr>
            </w:pPr>
            <w:r w:rsidRPr="0019674D">
              <w:rPr>
                <w:rFonts w:ascii="Times New Roman" w:hAnsi="Times New Roman"/>
                <w:sz w:val="24"/>
                <w:szCs w:val="24"/>
              </w:rPr>
              <w:t>гигиене</w:t>
            </w:r>
          </w:p>
        </w:tc>
        <w:tc>
          <w:tcPr>
            <w:tcW w:w="8534" w:type="dxa"/>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Формировать у детей навыки личной гигиены. Учить видеть пользу в чистоте, опрятности, закаливании.</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Дать сведения о полезных и вредных продуктах.</w:t>
            </w:r>
          </w:p>
        </w:tc>
      </w:tr>
      <w:tr w:rsidR="00CE1834" w:rsidRPr="0019674D" w:rsidTr="00225D77">
        <w:trPr>
          <w:trHeight w:val="768"/>
        </w:trPr>
        <w:tc>
          <w:tcPr>
            <w:tcW w:w="1985" w:type="dxa"/>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rPr>
                <w:rFonts w:ascii="Times New Roman" w:hAnsi="Times New Roman"/>
                <w:sz w:val="24"/>
                <w:szCs w:val="24"/>
              </w:rPr>
            </w:pPr>
            <w:r w:rsidRPr="0019674D">
              <w:rPr>
                <w:rFonts w:ascii="Times New Roman" w:hAnsi="Times New Roman"/>
                <w:sz w:val="24"/>
                <w:szCs w:val="24"/>
              </w:rPr>
              <w:t>Формирование</w:t>
            </w:r>
          </w:p>
          <w:p w:rsidR="00CE1834" w:rsidRPr="0019674D" w:rsidRDefault="00CE1834">
            <w:pPr>
              <w:autoSpaceDE w:val="0"/>
              <w:autoSpaceDN w:val="0"/>
              <w:adjustRightInd w:val="0"/>
              <w:spacing w:after="0" w:line="20" w:lineRule="atLeast"/>
              <w:rPr>
                <w:rFonts w:ascii="Times New Roman" w:hAnsi="Times New Roman"/>
                <w:sz w:val="24"/>
                <w:szCs w:val="24"/>
              </w:rPr>
            </w:pPr>
            <w:r w:rsidRPr="0019674D">
              <w:rPr>
                <w:rFonts w:ascii="Times New Roman" w:hAnsi="Times New Roman"/>
                <w:sz w:val="24"/>
                <w:szCs w:val="24"/>
              </w:rPr>
              <w:t>представлений о</w:t>
            </w:r>
          </w:p>
          <w:p w:rsidR="00CE1834" w:rsidRPr="0019674D" w:rsidRDefault="00CE1834">
            <w:pPr>
              <w:autoSpaceDE w:val="0"/>
              <w:autoSpaceDN w:val="0"/>
              <w:adjustRightInd w:val="0"/>
              <w:spacing w:after="0" w:line="20" w:lineRule="atLeast"/>
              <w:rPr>
                <w:rFonts w:ascii="Times New Roman" w:hAnsi="Times New Roman"/>
                <w:sz w:val="24"/>
                <w:szCs w:val="24"/>
              </w:rPr>
            </w:pPr>
            <w:r w:rsidRPr="0019674D">
              <w:rPr>
                <w:rFonts w:ascii="Times New Roman" w:hAnsi="Times New Roman"/>
                <w:sz w:val="24"/>
                <w:szCs w:val="24"/>
              </w:rPr>
              <w:t>здоровье и болезнях</w:t>
            </w:r>
          </w:p>
        </w:tc>
        <w:tc>
          <w:tcPr>
            <w:tcW w:w="8534" w:type="dxa"/>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 xml:space="preserve">Объяснить детям, как важно следить за своим состоянием здоровья. Формировать навык пользования носовым платком. Добиваться, чтобы дети в случае недомогания обращались к взрослым за </w:t>
            </w:r>
            <w:proofErr w:type="gramStart"/>
            <w:r w:rsidRPr="0019674D">
              <w:rPr>
                <w:rFonts w:ascii="Times New Roman" w:hAnsi="Times New Roman"/>
                <w:sz w:val="24"/>
                <w:szCs w:val="24"/>
              </w:rPr>
              <w:t xml:space="preserve">помощью.   </w:t>
            </w:r>
            <w:proofErr w:type="gramEnd"/>
          </w:p>
        </w:tc>
      </w:tr>
      <w:tr w:rsidR="00CE1834" w:rsidRPr="0019674D" w:rsidTr="00225D77">
        <w:trPr>
          <w:trHeight w:val="124"/>
        </w:trPr>
        <w:tc>
          <w:tcPr>
            <w:tcW w:w="1985" w:type="dxa"/>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Информирование</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о врачах — наших</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помощниках</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и спасителях</w:t>
            </w:r>
          </w:p>
        </w:tc>
        <w:tc>
          <w:tcPr>
            <w:tcW w:w="8534" w:type="dxa"/>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Расширить представления детей о профессии врача, учить осознанно воспринимать врачебные предписания и строго их выполнять.</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Довести до сознания необходимость лечения в случае заболевания, объяснить, почему нельзя заниматься самолечением.</w:t>
            </w:r>
          </w:p>
        </w:tc>
      </w:tr>
      <w:tr w:rsidR="00CE1834" w:rsidRPr="0019674D" w:rsidTr="00225D77">
        <w:trPr>
          <w:trHeight w:val="520"/>
        </w:trPr>
        <w:tc>
          <w:tcPr>
            <w:tcW w:w="1985" w:type="dxa"/>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Информирование</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о лекарствах</w:t>
            </w:r>
          </w:p>
          <w:p w:rsidR="00CE1834" w:rsidRPr="0019674D" w:rsidRDefault="00CE1834">
            <w:pPr>
              <w:autoSpaceDE w:val="0"/>
              <w:autoSpaceDN w:val="0"/>
              <w:adjustRightInd w:val="0"/>
              <w:spacing w:after="0" w:line="20" w:lineRule="atLeast"/>
              <w:jc w:val="both"/>
              <w:rPr>
                <w:rStyle w:val="ff2"/>
                <w:rFonts w:eastAsia="Calibri"/>
                <w:b/>
                <w:bCs/>
                <w:sz w:val="24"/>
                <w:szCs w:val="24"/>
              </w:rPr>
            </w:pPr>
            <w:r w:rsidRPr="0019674D">
              <w:rPr>
                <w:rFonts w:ascii="Times New Roman" w:hAnsi="Times New Roman"/>
                <w:sz w:val="24"/>
                <w:szCs w:val="24"/>
              </w:rPr>
              <w:t>и витаминах</w:t>
            </w:r>
          </w:p>
        </w:tc>
        <w:tc>
          <w:tcPr>
            <w:tcW w:w="8534" w:type="dxa"/>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jc w:val="both"/>
              <w:rPr>
                <w:rStyle w:val="ff2"/>
                <w:rFonts w:ascii="Times New Roman" w:eastAsia="Calibri" w:hAnsi="Times New Roman"/>
                <w:b/>
                <w:bCs/>
                <w:sz w:val="24"/>
                <w:szCs w:val="24"/>
              </w:rPr>
            </w:pPr>
            <w:r w:rsidRPr="0019674D">
              <w:rPr>
                <w:rFonts w:ascii="Times New Roman" w:hAnsi="Times New Roman"/>
                <w:sz w:val="24"/>
                <w:szCs w:val="24"/>
              </w:rPr>
              <w:t>Познакомить детей в доступной форме с профилактическими и лечебными средствами: медикаментозные, физические, нетрадиционные методы лечения.</w:t>
            </w:r>
          </w:p>
        </w:tc>
      </w:tr>
    </w:tbl>
    <w:p w:rsidR="00CE1834" w:rsidRPr="0019674D" w:rsidRDefault="00CE1834" w:rsidP="00CE1834">
      <w:pPr>
        <w:autoSpaceDE w:val="0"/>
        <w:autoSpaceDN w:val="0"/>
        <w:adjustRightInd w:val="0"/>
        <w:spacing w:after="0" w:line="20" w:lineRule="atLeast"/>
        <w:jc w:val="both"/>
        <w:rPr>
          <w:rFonts w:ascii="Times New Roman" w:hAnsi="Times New Roman"/>
          <w:b/>
          <w:bCs/>
          <w:sz w:val="24"/>
          <w:szCs w:val="24"/>
        </w:rPr>
      </w:pPr>
    </w:p>
    <w:p w:rsidR="00CE1834" w:rsidRPr="0019674D" w:rsidRDefault="00CE1834" w:rsidP="00CE1834">
      <w:pPr>
        <w:autoSpaceDE w:val="0"/>
        <w:autoSpaceDN w:val="0"/>
        <w:adjustRightInd w:val="0"/>
        <w:spacing w:after="0" w:line="20" w:lineRule="atLeast"/>
        <w:jc w:val="center"/>
        <w:rPr>
          <w:rFonts w:ascii="Times New Roman" w:hAnsi="Times New Roman"/>
          <w:b/>
          <w:bCs/>
          <w:sz w:val="24"/>
          <w:szCs w:val="24"/>
        </w:rPr>
      </w:pPr>
      <w:r w:rsidRPr="0019674D">
        <w:rPr>
          <w:rFonts w:ascii="Times New Roman" w:hAnsi="Times New Roman"/>
          <w:b/>
          <w:bCs/>
          <w:sz w:val="24"/>
          <w:szCs w:val="24"/>
        </w:rPr>
        <w:t>Интегральные показатели освоения программы (старшая группа).</w:t>
      </w:r>
    </w:p>
    <w:tbl>
      <w:tblPr>
        <w:tblW w:w="105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4"/>
        <w:gridCol w:w="9035"/>
      </w:tblGrid>
      <w:tr w:rsidR="00CE1834" w:rsidRPr="0019674D" w:rsidTr="00225D77">
        <w:trPr>
          <w:trHeight w:val="284"/>
        </w:trPr>
        <w:tc>
          <w:tcPr>
            <w:tcW w:w="1447" w:type="dxa"/>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Физические</w:t>
            </w:r>
          </w:p>
          <w:p w:rsidR="00CE1834" w:rsidRPr="0019674D" w:rsidRDefault="00CE1834">
            <w:pPr>
              <w:autoSpaceDE w:val="0"/>
              <w:autoSpaceDN w:val="0"/>
              <w:adjustRightInd w:val="0"/>
              <w:spacing w:after="0" w:line="20" w:lineRule="atLeast"/>
              <w:jc w:val="both"/>
              <w:rPr>
                <w:rFonts w:ascii="Times New Roman" w:hAnsi="Times New Roman"/>
                <w:b/>
                <w:bCs/>
                <w:sz w:val="24"/>
                <w:szCs w:val="24"/>
              </w:rPr>
            </w:pPr>
            <w:r w:rsidRPr="0019674D">
              <w:rPr>
                <w:rFonts w:ascii="Times New Roman" w:hAnsi="Times New Roman"/>
                <w:sz w:val="24"/>
                <w:szCs w:val="24"/>
              </w:rPr>
              <w:t>качества</w:t>
            </w:r>
          </w:p>
        </w:tc>
        <w:tc>
          <w:tcPr>
            <w:tcW w:w="9072" w:type="dxa"/>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Соответствует антропометрическим показателям (рост, вес в норме).</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Владеет элементарными навыками самообслуживания.</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Самостоятельно выполняет доступные гигиенические процедуры.</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Владеет соответствующими возрасту основными движениями.</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Проявляет активность в выбранных видах двигательной деятельности.</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 xml:space="preserve">  Испытывает удовольствие от процесса и результатов движения и труда. </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Соблюдает правила поведения в обществе.</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Проявляет инициативу, самостоятельность к участию в подвижных музыкальных играх и физических упражнениях.</w:t>
            </w:r>
          </w:p>
          <w:p w:rsidR="00CE1834" w:rsidRPr="0019674D" w:rsidRDefault="00CE1834">
            <w:pPr>
              <w:autoSpaceDE w:val="0"/>
              <w:autoSpaceDN w:val="0"/>
              <w:adjustRightInd w:val="0"/>
              <w:spacing w:after="0" w:line="20" w:lineRule="atLeast"/>
              <w:jc w:val="both"/>
              <w:rPr>
                <w:rFonts w:ascii="Times New Roman" w:hAnsi="Times New Roman"/>
                <w:b/>
                <w:bCs/>
                <w:sz w:val="24"/>
                <w:szCs w:val="24"/>
              </w:rPr>
            </w:pPr>
            <w:r w:rsidRPr="0019674D">
              <w:rPr>
                <w:rFonts w:ascii="Times New Roman" w:hAnsi="Times New Roman"/>
                <w:sz w:val="24"/>
                <w:szCs w:val="24"/>
              </w:rPr>
              <w:t xml:space="preserve">В подвижных играх соблюдает правила и ролевое соподчинение. </w:t>
            </w:r>
          </w:p>
        </w:tc>
      </w:tr>
      <w:tr w:rsidR="00CE1834" w:rsidRPr="0019674D" w:rsidTr="00225D77">
        <w:trPr>
          <w:trHeight w:val="558"/>
        </w:trPr>
        <w:tc>
          <w:tcPr>
            <w:tcW w:w="1447" w:type="dxa"/>
            <w:tcBorders>
              <w:top w:val="single" w:sz="4" w:space="0" w:color="auto"/>
              <w:left w:val="single" w:sz="4" w:space="0" w:color="auto"/>
              <w:bottom w:val="single" w:sz="4" w:space="0" w:color="auto"/>
              <w:right w:val="single" w:sz="4" w:space="0" w:color="auto"/>
            </w:tcBorders>
            <w:hideMark/>
          </w:tcPr>
          <w:p w:rsidR="00225D77"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Интеллекту</w:t>
            </w:r>
          </w:p>
          <w:p w:rsidR="00CE1834" w:rsidRPr="0019674D" w:rsidRDefault="00CE1834">
            <w:pPr>
              <w:autoSpaceDE w:val="0"/>
              <w:autoSpaceDN w:val="0"/>
              <w:adjustRightInd w:val="0"/>
              <w:spacing w:after="0" w:line="20" w:lineRule="atLeast"/>
              <w:jc w:val="both"/>
              <w:rPr>
                <w:rFonts w:ascii="Times New Roman" w:hAnsi="Times New Roman"/>
                <w:sz w:val="24"/>
                <w:szCs w:val="24"/>
              </w:rPr>
            </w:pPr>
            <w:proofErr w:type="spellStart"/>
            <w:r w:rsidRPr="0019674D">
              <w:rPr>
                <w:rFonts w:ascii="Times New Roman" w:hAnsi="Times New Roman"/>
                <w:sz w:val="24"/>
                <w:szCs w:val="24"/>
              </w:rPr>
              <w:t>альные</w:t>
            </w:r>
            <w:proofErr w:type="spellEnd"/>
          </w:p>
          <w:p w:rsidR="00CE1834" w:rsidRPr="0019674D" w:rsidRDefault="00CE1834">
            <w:pPr>
              <w:autoSpaceDE w:val="0"/>
              <w:autoSpaceDN w:val="0"/>
              <w:adjustRightInd w:val="0"/>
              <w:spacing w:after="0" w:line="20" w:lineRule="atLeast"/>
              <w:jc w:val="both"/>
              <w:rPr>
                <w:rFonts w:ascii="Times New Roman" w:hAnsi="Times New Roman"/>
                <w:b/>
                <w:bCs/>
                <w:sz w:val="24"/>
                <w:szCs w:val="24"/>
              </w:rPr>
            </w:pPr>
            <w:r w:rsidRPr="0019674D">
              <w:rPr>
                <w:rFonts w:ascii="Times New Roman" w:hAnsi="Times New Roman"/>
                <w:sz w:val="24"/>
                <w:szCs w:val="24"/>
              </w:rPr>
              <w:t>качества</w:t>
            </w:r>
          </w:p>
        </w:tc>
        <w:tc>
          <w:tcPr>
            <w:tcW w:w="9072" w:type="dxa"/>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Проявляет интерес ко всему новому и наполняет новым содержанием.</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Проявляет устойчивый интерес к процессу чтения.</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Способен многое запомнить, читать наизусть.</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 xml:space="preserve"> Проявляет познавательный интерес в процессе общения со взрослыми и сверстниками. </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Анализирует действия и поступки, прогнозирует результаты, управляет своим поведением, регулирует конфликты.</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Аргументирует свою точку зрения.</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Ставит цель, отбирает необходимые средства для её осуществления, доводит начатое дело до конца.</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Самостоятельно экспериментирует с предметами и их свойствами.</w:t>
            </w:r>
          </w:p>
          <w:p w:rsidR="00CE1834" w:rsidRPr="0019674D" w:rsidRDefault="00CE1834">
            <w:pPr>
              <w:autoSpaceDE w:val="0"/>
              <w:autoSpaceDN w:val="0"/>
              <w:adjustRightInd w:val="0"/>
              <w:spacing w:after="0" w:line="20" w:lineRule="atLeast"/>
              <w:jc w:val="both"/>
              <w:rPr>
                <w:rFonts w:ascii="Times New Roman" w:hAnsi="Times New Roman"/>
                <w:b/>
                <w:bCs/>
                <w:sz w:val="24"/>
                <w:szCs w:val="24"/>
              </w:rPr>
            </w:pPr>
            <w:r w:rsidRPr="0019674D">
              <w:rPr>
                <w:rFonts w:ascii="Times New Roman" w:hAnsi="Times New Roman"/>
                <w:sz w:val="24"/>
                <w:szCs w:val="24"/>
              </w:rPr>
              <w:t xml:space="preserve">Договаривается о совместных действиях, работает в </w:t>
            </w:r>
            <w:proofErr w:type="gramStart"/>
            <w:r w:rsidRPr="0019674D">
              <w:rPr>
                <w:rFonts w:ascii="Times New Roman" w:hAnsi="Times New Roman"/>
                <w:sz w:val="24"/>
                <w:szCs w:val="24"/>
              </w:rPr>
              <w:t xml:space="preserve">группе.   </w:t>
            </w:r>
            <w:proofErr w:type="gramEnd"/>
            <w:r w:rsidRPr="0019674D">
              <w:rPr>
                <w:rFonts w:ascii="Times New Roman" w:hAnsi="Times New Roman"/>
                <w:sz w:val="24"/>
                <w:szCs w:val="24"/>
              </w:rPr>
              <w:t xml:space="preserve"> </w:t>
            </w:r>
          </w:p>
        </w:tc>
      </w:tr>
      <w:tr w:rsidR="00CE1834" w:rsidRPr="0019674D" w:rsidTr="00225D77">
        <w:trPr>
          <w:trHeight w:val="690"/>
        </w:trPr>
        <w:tc>
          <w:tcPr>
            <w:tcW w:w="1447" w:type="dxa"/>
            <w:tcBorders>
              <w:top w:val="single" w:sz="4" w:space="0" w:color="auto"/>
              <w:left w:val="single" w:sz="4" w:space="0" w:color="auto"/>
              <w:bottom w:val="single" w:sz="4" w:space="0" w:color="auto"/>
              <w:right w:val="single" w:sz="4" w:space="0" w:color="auto"/>
            </w:tcBorders>
          </w:tcPr>
          <w:p w:rsidR="00CE1834" w:rsidRPr="0019674D" w:rsidRDefault="00CE1834">
            <w:pPr>
              <w:autoSpaceDE w:val="0"/>
              <w:autoSpaceDN w:val="0"/>
              <w:adjustRightInd w:val="0"/>
              <w:spacing w:after="0" w:line="20" w:lineRule="atLeast"/>
              <w:jc w:val="both"/>
              <w:rPr>
                <w:rFonts w:ascii="Times New Roman" w:hAnsi="Times New Roman"/>
                <w:b/>
                <w:bCs/>
                <w:sz w:val="24"/>
                <w:szCs w:val="24"/>
              </w:rPr>
            </w:pPr>
          </w:p>
        </w:tc>
        <w:tc>
          <w:tcPr>
            <w:tcW w:w="9072" w:type="dxa"/>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Наблюдает за окружающей действительностью, делает выводы.</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 xml:space="preserve"> Активен в трудовой деятельности в соответствии с гендерной ролью.</w:t>
            </w:r>
          </w:p>
          <w:p w:rsidR="00CE1834" w:rsidRPr="0019674D" w:rsidRDefault="00CE1834">
            <w:pPr>
              <w:autoSpaceDE w:val="0"/>
              <w:autoSpaceDN w:val="0"/>
              <w:adjustRightInd w:val="0"/>
              <w:spacing w:after="0" w:line="20" w:lineRule="atLeast"/>
              <w:jc w:val="both"/>
              <w:rPr>
                <w:rFonts w:ascii="Times New Roman" w:hAnsi="Times New Roman"/>
                <w:b/>
                <w:bCs/>
                <w:sz w:val="24"/>
                <w:szCs w:val="24"/>
              </w:rPr>
            </w:pPr>
            <w:r w:rsidRPr="0019674D">
              <w:rPr>
                <w:rFonts w:ascii="Times New Roman" w:hAnsi="Times New Roman"/>
                <w:sz w:val="24"/>
                <w:szCs w:val="24"/>
              </w:rPr>
              <w:t>Проявляет интерес к музыке как средству познания эмоций, чувств, настроений.</w:t>
            </w:r>
          </w:p>
        </w:tc>
      </w:tr>
      <w:tr w:rsidR="00CE1834" w:rsidRPr="0019674D" w:rsidTr="00225D77">
        <w:trPr>
          <w:trHeight w:val="276"/>
        </w:trPr>
        <w:tc>
          <w:tcPr>
            <w:tcW w:w="1447" w:type="dxa"/>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Личностные</w:t>
            </w:r>
          </w:p>
          <w:p w:rsidR="00CE1834" w:rsidRPr="0019674D" w:rsidRDefault="00CE1834">
            <w:pPr>
              <w:autoSpaceDE w:val="0"/>
              <w:autoSpaceDN w:val="0"/>
              <w:adjustRightInd w:val="0"/>
              <w:spacing w:after="0" w:line="20" w:lineRule="atLeast"/>
              <w:jc w:val="both"/>
              <w:rPr>
                <w:rFonts w:ascii="Times New Roman" w:hAnsi="Times New Roman"/>
                <w:b/>
                <w:bCs/>
                <w:sz w:val="24"/>
                <w:szCs w:val="24"/>
              </w:rPr>
            </w:pPr>
            <w:r w:rsidRPr="0019674D">
              <w:rPr>
                <w:rFonts w:ascii="Times New Roman" w:hAnsi="Times New Roman"/>
                <w:sz w:val="24"/>
                <w:szCs w:val="24"/>
              </w:rPr>
              <w:t>качества</w:t>
            </w:r>
          </w:p>
        </w:tc>
        <w:tc>
          <w:tcPr>
            <w:tcW w:w="9072" w:type="dxa"/>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rPr>
                <w:rFonts w:ascii="Times New Roman" w:hAnsi="Times New Roman"/>
                <w:sz w:val="24"/>
                <w:szCs w:val="24"/>
              </w:rPr>
            </w:pPr>
            <w:r w:rsidRPr="0019674D">
              <w:rPr>
                <w:rFonts w:ascii="Times New Roman" w:hAnsi="Times New Roman"/>
                <w:sz w:val="24"/>
                <w:szCs w:val="24"/>
              </w:rPr>
              <w:t>Проявляет интерес к миру людей, человеческих взаимоотношений.</w:t>
            </w:r>
          </w:p>
          <w:p w:rsidR="00CE1834" w:rsidRPr="0019674D" w:rsidRDefault="00CE1834">
            <w:pPr>
              <w:autoSpaceDE w:val="0"/>
              <w:autoSpaceDN w:val="0"/>
              <w:adjustRightInd w:val="0"/>
              <w:spacing w:after="0" w:line="20" w:lineRule="atLeast"/>
              <w:rPr>
                <w:rFonts w:ascii="Times New Roman" w:hAnsi="Times New Roman"/>
                <w:sz w:val="24"/>
                <w:szCs w:val="24"/>
              </w:rPr>
            </w:pPr>
            <w:r w:rsidRPr="0019674D">
              <w:rPr>
                <w:rFonts w:ascii="Times New Roman" w:hAnsi="Times New Roman"/>
                <w:sz w:val="24"/>
                <w:szCs w:val="24"/>
              </w:rPr>
              <w:t>Принимает разные социальные роли и действует в соответствии с ними.</w:t>
            </w:r>
          </w:p>
          <w:p w:rsidR="00CE1834" w:rsidRPr="0019674D" w:rsidRDefault="00CE1834">
            <w:pPr>
              <w:autoSpaceDE w:val="0"/>
              <w:autoSpaceDN w:val="0"/>
              <w:adjustRightInd w:val="0"/>
              <w:spacing w:after="0" w:line="20" w:lineRule="atLeast"/>
              <w:rPr>
                <w:rFonts w:ascii="Times New Roman" w:hAnsi="Times New Roman"/>
                <w:sz w:val="24"/>
                <w:szCs w:val="24"/>
              </w:rPr>
            </w:pPr>
            <w:r w:rsidRPr="0019674D">
              <w:rPr>
                <w:rFonts w:ascii="Times New Roman" w:hAnsi="Times New Roman"/>
                <w:sz w:val="24"/>
                <w:szCs w:val="24"/>
              </w:rPr>
              <w:t>Положительно оценивает себя на основе выделения собственных отдельных достоинств и недостатков.</w:t>
            </w:r>
          </w:p>
          <w:p w:rsidR="00CE1834" w:rsidRPr="0019674D" w:rsidRDefault="00CE1834">
            <w:pPr>
              <w:autoSpaceDE w:val="0"/>
              <w:autoSpaceDN w:val="0"/>
              <w:adjustRightInd w:val="0"/>
              <w:spacing w:after="0" w:line="20" w:lineRule="atLeast"/>
              <w:rPr>
                <w:rFonts w:ascii="Times New Roman" w:hAnsi="Times New Roman"/>
                <w:sz w:val="24"/>
                <w:szCs w:val="24"/>
              </w:rPr>
            </w:pPr>
            <w:r w:rsidRPr="0019674D">
              <w:rPr>
                <w:rFonts w:ascii="Times New Roman" w:hAnsi="Times New Roman"/>
                <w:sz w:val="24"/>
                <w:szCs w:val="24"/>
              </w:rPr>
              <w:t>Определяет гендерные отношения и взаимосвязи.</w:t>
            </w:r>
          </w:p>
          <w:p w:rsidR="00CE1834" w:rsidRPr="0019674D" w:rsidRDefault="00CE1834">
            <w:pPr>
              <w:autoSpaceDE w:val="0"/>
              <w:autoSpaceDN w:val="0"/>
              <w:adjustRightInd w:val="0"/>
              <w:spacing w:after="0" w:line="20" w:lineRule="atLeast"/>
              <w:rPr>
                <w:rFonts w:ascii="Times New Roman" w:hAnsi="Times New Roman"/>
                <w:sz w:val="24"/>
                <w:szCs w:val="24"/>
              </w:rPr>
            </w:pPr>
            <w:r w:rsidRPr="0019674D">
              <w:rPr>
                <w:rFonts w:ascii="Times New Roman" w:hAnsi="Times New Roman"/>
                <w:sz w:val="24"/>
                <w:szCs w:val="24"/>
              </w:rPr>
              <w:t xml:space="preserve">Владеет способами безопасного поведения в </w:t>
            </w:r>
            <w:proofErr w:type="gramStart"/>
            <w:r w:rsidRPr="0019674D">
              <w:rPr>
                <w:rFonts w:ascii="Times New Roman" w:hAnsi="Times New Roman"/>
                <w:sz w:val="24"/>
                <w:szCs w:val="24"/>
              </w:rPr>
              <w:t>некоторых  опасных</w:t>
            </w:r>
            <w:proofErr w:type="gramEnd"/>
            <w:r w:rsidRPr="0019674D">
              <w:rPr>
                <w:rFonts w:ascii="Times New Roman" w:hAnsi="Times New Roman"/>
                <w:sz w:val="24"/>
                <w:szCs w:val="24"/>
              </w:rPr>
              <w:t xml:space="preserve"> ситуациях.</w:t>
            </w:r>
          </w:p>
          <w:p w:rsidR="00CE1834" w:rsidRPr="0019674D" w:rsidRDefault="00CE1834">
            <w:pPr>
              <w:autoSpaceDE w:val="0"/>
              <w:autoSpaceDN w:val="0"/>
              <w:adjustRightInd w:val="0"/>
              <w:spacing w:after="0" w:line="20" w:lineRule="atLeast"/>
              <w:rPr>
                <w:rFonts w:ascii="Times New Roman" w:hAnsi="Times New Roman"/>
                <w:sz w:val="24"/>
                <w:szCs w:val="24"/>
              </w:rPr>
            </w:pPr>
            <w:r w:rsidRPr="0019674D">
              <w:rPr>
                <w:rFonts w:ascii="Times New Roman" w:hAnsi="Times New Roman"/>
                <w:sz w:val="24"/>
                <w:szCs w:val="24"/>
              </w:rPr>
              <w:t>Умеет взаимодействовать со сверстниками и взрослыми.</w:t>
            </w:r>
          </w:p>
          <w:p w:rsidR="00CE1834" w:rsidRPr="0019674D" w:rsidRDefault="00CE1834">
            <w:pPr>
              <w:autoSpaceDE w:val="0"/>
              <w:autoSpaceDN w:val="0"/>
              <w:adjustRightInd w:val="0"/>
              <w:spacing w:after="0" w:line="20" w:lineRule="atLeast"/>
              <w:rPr>
                <w:rFonts w:ascii="Times New Roman" w:hAnsi="Times New Roman"/>
                <w:sz w:val="24"/>
                <w:szCs w:val="24"/>
              </w:rPr>
            </w:pPr>
            <w:r w:rsidRPr="0019674D">
              <w:rPr>
                <w:rFonts w:ascii="Times New Roman" w:hAnsi="Times New Roman"/>
                <w:sz w:val="24"/>
                <w:szCs w:val="24"/>
              </w:rPr>
              <w:t xml:space="preserve">Проявляет </w:t>
            </w:r>
            <w:proofErr w:type="gramStart"/>
            <w:r w:rsidRPr="0019674D">
              <w:rPr>
                <w:rFonts w:ascii="Times New Roman" w:hAnsi="Times New Roman"/>
                <w:sz w:val="24"/>
                <w:szCs w:val="24"/>
              </w:rPr>
              <w:t>доброжелательность,  дружелюбие</w:t>
            </w:r>
            <w:proofErr w:type="gramEnd"/>
            <w:r w:rsidRPr="0019674D">
              <w:rPr>
                <w:rFonts w:ascii="Times New Roman" w:hAnsi="Times New Roman"/>
                <w:sz w:val="24"/>
                <w:szCs w:val="24"/>
              </w:rPr>
              <w:t xml:space="preserve"> по отношению к окружающим.</w:t>
            </w:r>
          </w:p>
          <w:p w:rsidR="00CE1834" w:rsidRPr="0019674D" w:rsidRDefault="00CE1834">
            <w:pPr>
              <w:autoSpaceDE w:val="0"/>
              <w:autoSpaceDN w:val="0"/>
              <w:adjustRightInd w:val="0"/>
              <w:spacing w:after="0" w:line="20" w:lineRule="atLeast"/>
              <w:rPr>
                <w:rFonts w:ascii="Times New Roman" w:hAnsi="Times New Roman"/>
                <w:sz w:val="24"/>
                <w:szCs w:val="24"/>
              </w:rPr>
            </w:pPr>
            <w:r w:rsidRPr="0019674D">
              <w:rPr>
                <w:rFonts w:ascii="Times New Roman" w:hAnsi="Times New Roman"/>
                <w:sz w:val="24"/>
                <w:szCs w:val="24"/>
              </w:rPr>
              <w:t>Задаёт вопросы, выражает словами свою просьбу, желания.</w:t>
            </w:r>
          </w:p>
          <w:p w:rsidR="00CE1834" w:rsidRPr="0019674D" w:rsidRDefault="00CE1834">
            <w:pPr>
              <w:autoSpaceDE w:val="0"/>
              <w:autoSpaceDN w:val="0"/>
              <w:adjustRightInd w:val="0"/>
              <w:spacing w:after="0" w:line="20" w:lineRule="atLeast"/>
              <w:rPr>
                <w:rFonts w:ascii="Times New Roman" w:hAnsi="Times New Roman"/>
                <w:sz w:val="24"/>
                <w:szCs w:val="24"/>
              </w:rPr>
            </w:pPr>
            <w:r w:rsidRPr="0019674D">
              <w:rPr>
                <w:rFonts w:ascii="Times New Roman" w:hAnsi="Times New Roman"/>
                <w:sz w:val="24"/>
                <w:szCs w:val="24"/>
              </w:rPr>
              <w:t>Обращается к взрослому с просьбой.</w:t>
            </w:r>
          </w:p>
          <w:p w:rsidR="00CE1834" w:rsidRPr="0019674D" w:rsidRDefault="00CE1834">
            <w:pPr>
              <w:autoSpaceDE w:val="0"/>
              <w:autoSpaceDN w:val="0"/>
              <w:adjustRightInd w:val="0"/>
              <w:spacing w:after="0" w:line="20" w:lineRule="atLeast"/>
              <w:rPr>
                <w:rFonts w:ascii="Times New Roman" w:hAnsi="Times New Roman"/>
                <w:sz w:val="24"/>
                <w:szCs w:val="24"/>
              </w:rPr>
            </w:pPr>
            <w:r w:rsidRPr="0019674D">
              <w:rPr>
                <w:rFonts w:ascii="Times New Roman" w:hAnsi="Times New Roman"/>
                <w:sz w:val="24"/>
                <w:szCs w:val="24"/>
              </w:rPr>
              <w:lastRenderedPageBreak/>
              <w:t>Проявляет сочувствие, сопереживание, жалость, радость.</w:t>
            </w:r>
          </w:p>
          <w:p w:rsidR="00CE1834" w:rsidRPr="0019674D" w:rsidRDefault="00CE1834">
            <w:pPr>
              <w:autoSpaceDE w:val="0"/>
              <w:autoSpaceDN w:val="0"/>
              <w:adjustRightInd w:val="0"/>
              <w:spacing w:after="0" w:line="20" w:lineRule="atLeast"/>
              <w:rPr>
                <w:rFonts w:ascii="Times New Roman" w:hAnsi="Times New Roman"/>
                <w:sz w:val="24"/>
                <w:szCs w:val="24"/>
              </w:rPr>
            </w:pPr>
            <w:r w:rsidRPr="0019674D">
              <w:rPr>
                <w:rFonts w:ascii="Times New Roman" w:hAnsi="Times New Roman"/>
                <w:sz w:val="24"/>
                <w:szCs w:val="24"/>
              </w:rPr>
              <w:t>Эмоционально откликается на произведения искусства.</w:t>
            </w:r>
          </w:p>
          <w:p w:rsidR="00CE1834" w:rsidRPr="0019674D" w:rsidRDefault="00CE1834">
            <w:pPr>
              <w:autoSpaceDE w:val="0"/>
              <w:autoSpaceDN w:val="0"/>
              <w:adjustRightInd w:val="0"/>
              <w:spacing w:after="0" w:line="20" w:lineRule="atLeast"/>
              <w:rPr>
                <w:rFonts w:ascii="Times New Roman" w:hAnsi="Times New Roman"/>
                <w:sz w:val="24"/>
                <w:szCs w:val="24"/>
              </w:rPr>
            </w:pPr>
            <w:r w:rsidRPr="0019674D">
              <w:rPr>
                <w:rFonts w:ascii="Times New Roman" w:hAnsi="Times New Roman"/>
                <w:sz w:val="24"/>
                <w:szCs w:val="24"/>
              </w:rPr>
              <w:t>Знает состав семьи, родственные связи и зависимости внутри её.</w:t>
            </w:r>
          </w:p>
          <w:p w:rsidR="00CE1834" w:rsidRPr="0019674D" w:rsidRDefault="00CE1834">
            <w:pPr>
              <w:autoSpaceDE w:val="0"/>
              <w:autoSpaceDN w:val="0"/>
              <w:adjustRightInd w:val="0"/>
              <w:spacing w:after="0" w:line="20" w:lineRule="atLeast"/>
              <w:rPr>
                <w:rFonts w:ascii="Times New Roman" w:hAnsi="Times New Roman"/>
                <w:b/>
                <w:bCs/>
                <w:sz w:val="24"/>
                <w:szCs w:val="24"/>
              </w:rPr>
            </w:pPr>
            <w:r w:rsidRPr="0019674D">
              <w:rPr>
                <w:rFonts w:ascii="Times New Roman" w:hAnsi="Times New Roman"/>
                <w:sz w:val="24"/>
                <w:szCs w:val="24"/>
              </w:rPr>
              <w:t>Регулирует своё поведение в соответствии с принятыми в обществе нормами.</w:t>
            </w:r>
          </w:p>
        </w:tc>
      </w:tr>
    </w:tbl>
    <w:p w:rsidR="00CE1834" w:rsidRDefault="00CE1834" w:rsidP="00CE1834">
      <w:pPr>
        <w:spacing w:after="0" w:line="20" w:lineRule="atLeast"/>
        <w:jc w:val="center"/>
        <w:rPr>
          <w:rStyle w:val="ff2"/>
          <w:rFonts w:eastAsia="Calibri"/>
          <w:b/>
          <w:bCs/>
        </w:rPr>
      </w:pPr>
    </w:p>
    <w:p w:rsidR="00CE1834" w:rsidRPr="0019674D" w:rsidRDefault="00CE1834" w:rsidP="00CE1834">
      <w:pPr>
        <w:spacing w:after="0" w:line="240" w:lineRule="auto"/>
        <w:jc w:val="both"/>
        <w:rPr>
          <w:rStyle w:val="ff2"/>
          <w:rFonts w:ascii="Times New Roman" w:eastAsia="Calibri" w:hAnsi="Times New Roman"/>
          <w:bCs/>
          <w:sz w:val="24"/>
          <w:szCs w:val="24"/>
        </w:rPr>
      </w:pPr>
      <w:r>
        <w:rPr>
          <w:rStyle w:val="ff2"/>
          <w:rFonts w:ascii="Times New Roman" w:eastAsia="Calibri" w:hAnsi="Times New Roman"/>
          <w:bCs/>
          <w:sz w:val="24"/>
          <w:szCs w:val="24"/>
        </w:rPr>
        <w:tab/>
      </w:r>
      <w:r w:rsidRPr="0019674D">
        <w:rPr>
          <w:rStyle w:val="ff2"/>
          <w:rFonts w:ascii="Times New Roman" w:eastAsia="Calibri" w:hAnsi="Times New Roman"/>
          <w:bCs/>
          <w:sz w:val="24"/>
          <w:szCs w:val="24"/>
        </w:rPr>
        <w:t xml:space="preserve">Система мониторинга достижения детьми планируемых результатов освоения Программы предлагает мониторинг промежуточных результатов и оценку итоговых результатов ее освоения. </w:t>
      </w:r>
      <w:r w:rsidRPr="0019674D">
        <w:rPr>
          <w:rStyle w:val="ff2"/>
          <w:rFonts w:ascii="Times New Roman" w:eastAsia="Calibri" w:hAnsi="Times New Roman"/>
          <w:bCs/>
          <w:sz w:val="24"/>
          <w:szCs w:val="24"/>
        </w:rPr>
        <w:tab/>
        <w:t xml:space="preserve"> Достижения детьми промежуточных результатов оцениваются путём наблюдений, анализа детских работ, эпизодов из жизни группы, игр, тренингов, непосредственного общения, создания педагогических ситуаций и бесед с родителями.</w:t>
      </w:r>
    </w:p>
    <w:p w:rsidR="00CE1834" w:rsidRPr="0019674D" w:rsidRDefault="00CE1834" w:rsidP="00CE1834">
      <w:pPr>
        <w:autoSpaceDE w:val="0"/>
        <w:autoSpaceDN w:val="0"/>
        <w:adjustRightInd w:val="0"/>
        <w:spacing w:after="0" w:line="240" w:lineRule="auto"/>
        <w:jc w:val="both"/>
        <w:rPr>
          <w:b/>
          <w:iCs/>
          <w:sz w:val="24"/>
          <w:szCs w:val="24"/>
          <w:u w:val="single"/>
        </w:rPr>
      </w:pPr>
      <w:r w:rsidRPr="0019674D">
        <w:rPr>
          <w:rStyle w:val="ff2"/>
          <w:rFonts w:ascii="Times New Roman" w:eastAsia="Calibri" w:hAnsi="Times New Roman"/>
          <w:bCs/>
          <w:sz w:val="24"/>
          <w:szCs w:val="24"/>
        </w:rPr>
        <w:t xml:space="preserve"> </w:t>
      </w:r>
      <w:r w:rsidRPr="0019674D">
        <w:rPr>
          <w:rFonts w:ascii="Times New Roman" w:hAnsi="Times New Roman"/>
          <w:b/>
          <w:bCs/>
          <w:iCs/>
          <w:sz w:val="24"/>
          <w:szCs w:val="24"/>
          <w:u w:val="single"/>
        </w:rPr>
        <w:t>Требования к проведению диагностики:</w:t>
      </w:r>
    </w:p>
    <w:p w:rsidR="00CE1834" w:rsidRPr="0019674D" w:rsidRDefault="00CE1834" w:rsidP="00CE1834">
      <w:pPr>
        <w:autoSpaceDE w:val="0"/>
        <w:autoSpaceDN w:val="0"/>
        <w:adjustRightInd w:val="0"/>
        <w:spacing w:after="0" w:line="240" w:lineRule="auto"/>
        <w:jc w:val="both"/>
        <w:rPr>
          <w:rFonts w:ascii="Times New Roman" w:hAnsi="Times New Roman"/>
          <w:sz w:val="24"/>
          <w:szCs w:val="24"/>
        </w:rPr>
      </w:pPr>
      <w:r w:rsidRPr="0019674D">
        <w:rPr>
          <w:rFonts w:ascii="Times New Roman" w:hAnsi="Times New Roman"/>
          <w:sz w:val="24"/>
          <w:szCs w:val="24"/>
        </w:rPr>
        <w:t>• создание эмоционального комфорта ребёнка;</w:t>
      </w:r>
    </w:p>
    <w:p w:rsidR="00CE1834" w:rsidRPr="0019674D" w:rsidRDefault="00CE1834" w:rsidP="00CE1834">
      <w:pPr>
        <w:spacing w:after="0" w:line="240" w:lineRule="auto"/>
        <w:jc w:val="both"/>
        <w:rPr>
          <w:rFonts w:ascii="Times New Roman" w:hAnsi="Times New Roman"/>
          <w:sz w:val="24"/>
          <w:szCs w:val="24"/>
        </w:rPr>
      </w:pPr>
      <w:r w:rsidRPr="0019674D">
        <w:rPr>
          <w:rFonts w:ascii="Times New Roman" w:hAnsi="Times New Roman"/>
          <w:sz w:val="24"/>
          <w:szCs w:val="24"/>
        </w:rPr>
        <w:t>• индивидуальный подход к ребёнку, уважение его личности;</w:t>
      </w:r>
    </w:p>
    <w:p w:rsidR="00CE1834" w:rsidRPr="0019674D" w:rsidRDefault="00CE1834" w:rsidP="00CE1834">
      <w:pPr>
        <w:autoSpaceDE w:val="0"/>
        <w:autoSpaceDN w:val="0"/>
        <w:adjustRightInd w:val="0"/>
        <w:spacing w:after="0" w:line="240" w:lineRule="auto"/>
        <w:jc w:val="both"/>
        <w:rPr>
          <w:rFonts w:ascii="Times New Roman" w:hAnsi="Times New Roman"/>
          <w:sz w:val="24"/>
          <w:szCs w:val="24"/>
        </w:rPr>
      </w:pPr>
      <w:r w:rsidRPr="0019674D">
        <w:rPr>
          <w:rFonts w:ascii="Times New Roman" w:hAnsi="Times New Roman"/>
          <w:sz w:val="24"/>
          <w:szCs w:val="24"/>
        </w:rPr>
        <w:t>• отбор материалов для каждого ребёнка в зависимости от индивидуальной ситуации развития.</w:t>
      </w:r>
    </w:p>
    <w:p w:rsidR="00CE1834" w:rsidRPr="0019674D" w:rsidRDefault="00CE1834" w:rsidP="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ab/>
        <w:t xml:space="preserve">Мониторинг проводится в конце года на основе заполнения диагностических листов, содержащих показатели освоения программы детей данного возраста (диагностические карты прилагаются, см.  </w:t>
      </w:r>
      <w:r w:rsidRPr="0019674D">
        <w:rPr>
          <w:rFonts w:ascii="Times New Roman" w:hAnsi="Times New Roman"/>
          <w:b/>
          <w:i/>
          <w:sz w:val="24"/>
          <w:szCs w:val="24"/>
        </w:rPr>
        <w:t>Приложение №1</w:t>
      </w:r>
      <w:r w:rsidRPr="0019674D">
        <w:rPr>
          <w:rFonts w:ascii="Times New Roman" w:hAnsi="Times New Roman"/>
          <w:sz w:val="24"/>
          <w:szCs w:val="24"/>
        </w:rPr>
        <w:t>).</w:t>
      </w:r>
    </w:p>
    <w:p w:rsidR="00A907F7" w:rsidRPr="0019674D" w:rsidRDefault="00A907F7" w:rsidP="00CE1834">
      <w:pPr>
        <w:autoSpaceDE w:val="0"/>
        <w:autoSpaceDN w:val="0"/>
        <w:adjustRightInd w:val="0"/>
        <w:spacing w:after="0" w:line="20" w:lineRule="atLeast"/>
        <w:jc w:val="center"/>
        <w:rPr>
          <w:rFonts w:ascii="Times New Roman" w:hAnsi="Times New Roman"/>
          <w:b/>
          <w:bCs/>
          <w:sz w:val="24"/>
          <w:szCs w:val="24"/>
        </w:rPr>
      </w:pPr>
    </w:p>
    <w:p w:rsidR="00A907F7" w:rsidRPr="0019674D" w:rsidRDefault="00A907F7" w:rsidP="00CE1834">
      <w:pPr>
        <w:autoSpaceDE w:val="0"/>
        <w:autoSpaceDN w:val="0"/>
        <w:adjustRightInd w:val="0"/>
        <w:spacing w:after="0" w:line="20" w:lineRule="atLeast"/>
        <w:jc w:val="center"/>
        <w:rPr>
          <w:rFonts w:ascii="Times New Roman" w:hAnsi="Times New Roman"/>
          <w:b/>
          <w:bCs/>
          <w:sz w:val="24"/>
          <w:szCs w:val="24"/>
        </w:rPr>
      </w:pPr>
    </w:p>
    <w:p w:rsidR="00CE1834" w:rsidRPr="0019674D" w:rsidRDefault="00CE1834" w:rsidP="00CE1834">
      <w:pPr>
        <w:autoSpaceDE w:val="0"/>
        <w:autoSpaceDN w:val="0"/>
        <w:adjustRightInd w:val="0"/>
        <w:spacing w:after="0" w:line="20" w:lineRule="atLeast"/>
        <w:jc w:val="center"/>
        <w:rPr>
          <w:rFonts w:ascii="Times New Roman" w:hAnsi="Times New Roman"/>
          <w:b/>
          <w:bCs/>
          <w:sz w:val="24"/>
          <w:szCs w:val="24"/>
        </w:rPr>
      </w:pPr>
      <w:r w:rsidRPr="0019674D">
        <w:rPr>
          <w:rFonts w:ascii="Times New Roman" w:hAnsi="Times New Roman"/>
          <w:b/>
          <w:bCs/>
          <w:sz w:val="24"/>
          <w:szCs w:val="24"/>
        </w:rPr>
        <w:t>Интерпретация показателей.</w:t>
      </w:r>
    </w:p>
    <w:p w:rsidR="00CE1834" w:rsidRPr="0019674D" w:rsidRDefault="00CE1834" w:rsidP="00CE1834">
      <w:pPr>
        <w:autoSpaceDE w:val="0"/>
        <w:autoSpaceDN w:val="0"/>
        <w:adjustRightInd w:val="0"/>
        <w:spacing w:after="0" w:line="240" w:lineRule="auto"/>
        <w:jc w:val="both"/>
        <w:rPr>
          <w:rFonts w:ascii="Times New Roman" w:hAnsi="Times New Roman"/>
          <w:sz w:val="24"/>
          <w:szCs w:val="24"/>
        </w:rPr>
      </w:pPr>
      <w:r w:rsidRPr="0019674D">
        <w:rPr>
          <w:rFonts w:ascii="Times New Roman" w:hAnsi="Times New Roman"/>
          <w:b/>
          <w:i/>
          <w:iCs/>
          <w:sz w:val="24"/>
          <w:szCs w:val="24"/>
        </w:rPr>
        <w:tab/>
        <w:t>Показатель сформирован</w:t>
      </w:r>
      <w:r w:rsidRPr="0019674D">
        <w:rPr>
          <w:rFonts w:ascii="Times New Roman" w:hAnsi="Times New Roman"/>
          <w:i/>
          <w:iCs/>
          <w:sz w:val="24"/>
          <w:szCs w:val="24"/>
        </w:rPr>
        <w:t xml:space="preserve"> </w:t>
      </w:r>
      <w:r w:rsidRPr="0019674D">
        <w:rPr>
          <w:rFonts w:ascii="Times New Roman" w:hAnsi="Times New Roman"/>
          <w:sz w:val="24"/>
          <w:szCs w:val="24"/>
        </w:rPr>
        <w:t>(достаточный уровень) — наблюдается в самостоятельной деятельности ребёнка, в совместной деятельности со взрослым.</w:t>
      </w:r>
    </w:p>
    <w:p w:rsidR="00CE1834" w:rsidRPr="0019674D" w:rsidRDefault="00CE1834" w:rsidP="00CE1834">
      <w:pPr>
        <w:autoSpaceDE w:val="0"/>
        <w:autoSpaceDN w:val="0"/>
        <w:adjustRightInd w:val="0"/>
        <w:spacing w:after="0" w:line="240" w:lineRule="auto"/>
        <w:jc w:val="both"/>
        <w:rPr>
          <w:rFonts w:ascii="Times New Roman" w:hAnsi="Times New Roman"/>
          <w:sz w:val="24"/>
          <w:szCs w:val="24"/>
        </w:rPr>
      </w:pPr>
      <w:r w:rsidRPr="0019674D">
        <w:rPr>
          <w:rFonts w:ascii="Times New Roman" w:hAnsi="Times New Roman"/>
          <w:b/>
          <w:i/>
          <w:iCs/>
          <w:sz w:val="24"/>
          <w:szCs w:val="24"/>
        </w:rPr>
        <w:tab/>
        <w:t>Показатель в стадии формирования</w:t>
      </w:r>
      <w:r w:rsidRPr="0019674D">
        <w:rPr>
          <w:rFonts w:ascii="Times New Roman" w:hAnsi="Times New Roman"/>
          <w:i/>
          <w:iCs/>
          <w:sz w:val="24"/>
          <w:szCs w:val="24"/>
        </w:rPr>
        <w:t xml:space="preserve"> </w:t>
      </w:r>
      <w:r w:rsidRPr="0019674D">
        <w:rPr>
          <w:rFonts w:ascii="Times New Roman" w:hAnsi="Times New Roman"/>
          <w:sz w:val="24"/>
          <w:szCs w:val="24"/>
        </w:rPr>
        <w:t>(уровень, близкий к достаточному) — проявляется неустойчиво, чаще при создании специальных ситуаций, провоцирующих его проявление: ребёнок справляется с заданием с помощью наводящих вопросов взрослого, даёт аналогичные примеры.</w:t>
      </w:r>
    </w:p>
    <w:p w:rsidR="00CE1834" w:rsidRPr="0019674D" w:rsidRDefault="00CE1834" w:rsidP="00CE1834">
      <w:pPr>
        <w:autoSpaceDE w:val="0"/>
        <w:autoSpaceDN w:val="0"/>
        <w:adjustRightInd w:val="0"/>
        <w:spacing w:after="0" w:line="240" w:lineRule="auto"/>
        <w:jc w:val="both"/>
        <w:rPr>
          <w:rFonts w:ascii="Times New Roman" w:hAnsi="Times New Roman"/>
          <w:sz w:val="24"/>
          <w:szCs w:val="24"/>
        </w:rPr>
      </w:pPr>
      <w:r w:rsidRPr="0019674D">
        <w:rPr>
          <w:rFonts w:ascii="Times New Roman" w:hAnsi="Times New Roman"/>
          <w:sz w:val="24"/>
          <w:szCs w:val="24"/>
        </w:rPr>
        <w:tab/>
        <w:t xml:space="preserve"> </w:t>
      </w:r>
      <w:r w:rsidRPr="0019674D">
        <w:rPr>
          <w:rFonts w:ascii="Times New Roman" w:hAnsi="Times New Roman"/>
          <w:b/>
          <w:i/>
          <w:iCs/>
          <w:sz w:val="24"/>
          <w:szCs w:val="24"/>
        </w:rPr>
        <w:t>Показатель не сформирован</w:t>
      </w:r>
      <w:r w:rsidRPr="0019674D">
        <w:rPr>
          <w:rFonts w:ascii="Times New Roman" w:hAnsi="Times New Roman"/>
          <w:i/>
          <w:iCs/>
          <w:sz w:val="24"/>
          <w:szCs w:val="24"/>
        </w:rPr>
        <w:t xml:space="preserve"> </w:t>
      </w:r>
      <w:r w:rsidRPr="0019674D">
        <w:rPr>
          <w:rFonts w:ascii="Times New Roman" w:hAnsi="Times New Roman"/>
          <w:sz w:val="24"/>
          <w:szCs w:val="24"/>
        </w:rPr>
        <w:t>(недостаточный уровень) — не проявляется ни в одной из ситуаций, на все предложения взрослого ребёнок не даёт положительного ответа, не в состоянии выполнить задание самостоятельно.</w:t>
      </w:r>
    </w:p>
    <w:p w:rsidR="00CE1834" w:rsidRPr="0019674D" w:rsidRDefault="00CE1834" w:rsidP="00CE1834">
      <w:pPr>
        <w:autoSpaceDE w:val="0"/>
        <w:autoSpaceDN w:val="0"/>
        <w:adjustRightInd w:val="0"/>
        <w:spacing w:after="0" w:line="240" w:lineRule="auto"/>
        <w:jc w:val="both"/>
        <w:rPr>
          <w:rFonts w:ascii="Times New Roman" w:hAnsi="Times New Roman"/>
          <w:sz w:val="24"/>
          <w:szCs w:val="24"/>
        </w:rPr>
      </w:pPr>
      <w:r w:rsidRPr="0019674D">
        <w:rPr>
          <w:rFonts w:ascii="Times New Roman" w:hAnsi="Times New Roman"/>
          <w:sz w:val="24"/>
          <w:szCs w:val="24"/>
        </w:rPr>
        <w:tab/>
        <w:t>Преобладание оценок «достаточный уровень» свидетельствует об успешном освоении детьми требований основной образовательной программы дошкольного образования.</w:t>
      </w:r>
    </w:p>
    <w:p w:rsidR="00CE1834" w:rsidRPr="0019674D" w:rsidRDefault="00CE1834" w:rsidP="00CE1834">
      <w:pPr>
        <w:autoSpaceDE w:val="0"/>
        <w:autoSpaceDN w:val="0"/>
        <w:adjustRightInd w:val="0"/>
        <w:spacing w:after="0" w:line="240" w:lineRule="auto"/>
        <w:jc w:val="both"/>
        <w:rPr>
          <w:rFonts w:ascii="Times New Roman" w:hAnsi="Times New Roman"/>
          <w:sz w:val="24"/>
          <w:szCs w:val="24"/>
        </w:rPr>
      </w:pPr>
      <w:r w:rsidRPr="0019674D">
        <w:rPr>
          <w:rFonts w:ascii="Times New Roman" w:hAnsi="Times New Roman"/>
          <w:sz w:val="24"/>
          <w:szCs w:val="24"/>
        </w:rPr>
        <w:tab/>
        <w:t>Если по каким-то направлениям преобладают оценки «близкий к достаточному», следует усилить индивидуальную работу с ребёнком по данному направлению с учётом выявленных проблем в текущем и следующем году, а также взаимодействие с семьёй по реализации</w:t>
      </w:r>
    </w:p>
    <w:p w:rsidR="00CE1834" w:rsidRPr="0019674D" w:rsidRDefault="00CE1834" w:rsidP="00CE1834">
      <w:pPr>
        <w:autoSpaceDE w:val="0"/>
        <w:autoSpaceDN w:val="0"/>
        <w:adjustRightInd w:val="0"/>
        <w:spacing w:after="0" w:line="240" w:lineRule="auto"/>
        <w:jc w:val="both"/>
        <w:rPr>
          <w:rFonts w:ascii="Times New Roman" w:hAnsi="Times New Roman"/>
          <w:sz w:val="24"/>
          <w:szCs w:val="24"/>
        </w:rPr>
      </w:pPr>
      <w:r w:rsidRPr="0019674D">
        <w:rPr>
          <w:rFonts w:ascii="Times New Roman" w:hAnsi="Times New Roman"/>
          <w:sz w:val="24"/>
          <w:szCs w:val="24"/>
        </w:rPr>
        <w:t>основной образовательной программы.</w:t>
      </w:r>
    </w:p>
    <w:p w:rsidR="00CE1834" w:rsidRPr="0019674D" w:rsidRDefault="00CE1834" w:rsidP="00CE1834">
      <w:pPr>
        <w:autoSpaceDE w:val="0"/>
        <w:autoSpaceDN w:val="0"/>
        <w:adjustRightInd w:val="0"/>
        <w:spacing w:after="0" w:line="240" w:lineRule="auto"/>
        <w:jc w:val="both"/>
        <w:rPr>
          <w:rFonts w:ascii="Times New Roman" w:hAnsi="Times New Roman"/>
          <w:sz w:val="24"/>
          <w:szCs w:val="24"/>
        </w:rPr>
      </w:pPr>
      <w:r w:rsidRPr="0019674D">
        <w:rPr>
          <w:rFonts w:ascii="Times New Roman" w:hAnsi="Times New Roman"/>
          <w:sz w:val="24"/>
          <w:szCs w:val="24"/>
        </w:rPr>
        <w:tab/>
        <w:t>Если по каким-то направлениям присутствуют оценки «недостаточный уровень», то в процессе мониторинга предполагается проведение комплексного диагностического обследования педагогом-психологом (использование высоко</w:t>
      </w:r>
      <w:r w:rsidR="0019674D" w:rsidRPr="0019674D">
        <w:rPr>
          <w:rFonts w:ascii="Times New Roman" w:hAnsi="Times New Roman"/>
          <w:sz w:val="24"/>
          <w:szCs w:val="24"/>
        </w:rPr>
        <w:t xml:space="preserve"> </w:t>
      </w:r>
      <w:r w:rsidRPr="0019674D">
        <w:rPr>
          <w:rFonts w:ascii="Times New Roman" w:hAnsi="Times New Roman"/>
          <w:sz w:val="24"/>
          <w:szCs w:val="24"/>
        </w:rPr>
        <w:t>формализованных диагностических методов, проективных методик).</w:t>
      </w:r>
    </w:p>
    <w:p w:rsidR="00CE1834" w:rsidRPr="0019674D" w:rsidRDefault="00CE1834" w:rsidP="00CE1834">
      <w:pPr>
        <w:autoSpaceDE w:val="0"/>
        <w:autoSpaceDN w:val="0"/>
        <w:adjustRightInd w:val="0"/>
        <w:spacing w:after="0" w:line="240" w:lineRule="auto"/>
        <w:jc w:val="both"/>
        <w:rPr>
          <w:rFonts w:ascii="Times New Roman" w:hAnsi="Times New Roman"/>
          <w:sz w:val="24"/>
          <w:szCs w:val="24"/>
        </w:rPr>
      </w:pPr>
      <w:r w:rsidRPr="0019674D">
        <w:rPr>
          <w:rFonts w:ascii="Times New Roman" w:hAnsi="Times New Roman"/>
          <w:sz w:val="24"/>
          <w:szCs w:val="24"/>
        </w:rPr>
        <w:tab/>
        <w:t>Участие ребёнка в психологической диагностике допускается только с согласия его родителей (законных представителей). По результатам этой оценки составляются индивидуальные программы и рекомендации по коррекции развития ребёнка.</w:t>
      </w:r>
    </w:p>
    <w:p w:rsidR="00CE1834" w:rsidRPr="0019674D" w:rsidRDefault="00CE1834" w:rsidP="00CE1834">
      <w:pPr>
        <w:spacing w:after="0" w:line="240" w:lineRule="auto"/>
        <w:jc w:val="center"/>
        <w:rPr>
          <w:rStyle w:val="ff2"/>
          <w:rFonts w:eastAsia="Calibri"/>
          <w:b/>
          <w:bCs/>
          <w:sz w:val="24"/>
          <w:szCs w:val="24"/>
        </w:rPr>
      </w:pPr>
    </w:p>
    <w:p w:rsidR="00CE1834" w:rsidRPr="0019674D" w:rsidRDefault="00CE1834" w:rsidP="00CE1834">
      <w:pPr>
        <w:spacing w:after="0" w:line="20" w:lineRule="atLeast"/>
        <w:jc w:val="center"/>
        <w:rPr>
          <w:rStyle w:val="ff2"/>
          <w:rFonts w:ascii="Times New Roman" w:eastAsia="Calibri" w:hAnsi="Times New Roman"/>
          <w:b/>
          <w:bCs/>
          <w:sz w:val="24"/>
          <w:szCs w:val="24"/>
        </w:rPr>
      </w:pPr>
    </w:p>
    <w:p w:rsidR="00CE1834" w:rsidRPr="0019674D" w:rsidRDefault="00CE1834" w:rsidP="00CE1834">
      <w:pPr>
        <w:spacing w:after="0" w:line="20" w:lineRule="atLeast"/>
        <w:jc w:val="center"/>
        <w:rPr>
          <w:rStyle w:val="ff2"/>
          <w:rFonts w:ascii="Times New Roman" w:eastAsia="Calibri" w:hAnsi="Times New Roman"/>
          <w:b/>
          <w:bCs/>
          <w:sz w:val="24"/>
          <w:szCs w:val="24"/>
        </w:rPr>
      </w:pPr>
      <w:r w:rsidRPr="0019674D">
        <w:rPr>
          <w:rStyle w:val="ff2"/>
          <w:rFonts w:ascii="Times New Roman" w:eastAsia="Calibri" w:hAnsi="Times New Roman"/>
          <w:b/>
          <w:bCs/>
          <w:sz w:val="24"/>
          <w:szCs w:val="24"/>
        </w:rPr>
        <w:t>2.2. Описание вариативных форм, способов, методов и средств реализации Программы.</w:t>
      </w:r>
    </w:p>
    <w:p w:rsidR="00CE1834" w:rsidRDefault="00CE1834" w:rsidP="00CE1834">
      <w:pPr>
        <w:spacing w:after="0" w:line="20" w:lineRule="atLeast"/>
        <w:jc w:val="both"/>
        <w:rPr>
          <w:rFonts w:ascii="Times New Roman" w:hAnsi="Times New Roman"/>
          <w:sz w:val="24"/>
          <w:szCs w:val="24"/>
        </w:rPr>
      </w:pPr>
      <w:r w:rsidRPr="0019674D">
        <w:rPr>
          <w:rFonts w:ascii="Times New Roman" w:hAnsi="Times New Roman"/>
          <w:sz w:val="24"/>
          <w:szCs w:val="24"/>
        </w:rPr>
        <w:tab/>
        <w:t xml:space="preserve">Различные образовательные области Программы интегрируются с другими направлениями развития по формам взаимодействия с детьми. В зависимости от возрастных и индивидуальных особенностей детей в образовательной деятельности используются следующие </w:t>
      </w:r>
      <w:r w:rsidRPr="0019674D">
        <w:rPr>
          <w:rFonts w:ascii="Times New Roman" w:hAnsi="Times New Roman"/>
          <w:b/>
          <w:sz w:val="24"/>
          <w:szCs w:val="24"/>
        </w:rPr>
        <w:t>формы</w:t>
      </w:r>
      <w:r w:rsidRPr="0019674D">
        <w:rPr>
          <w:rFonts w:ascii="Times New Roman" w:hAnsi="Times New Roman"/>
          <w:sz w:val="24"/>
          <w:szCs w:val="24"/>
        </w:rPr>
        <w:t xml:space="preserve"> реализации Программы:  </w:t>
      </w:r>
    </w:p>
    <w:p w:rsidR="0019674D" w:rsidRDefault="0019674D" w:rsidP="00CE1834">
      <w:pPr>
        <w:spacing w:after="0" w:line="20" w:lineRule="atLeast"/>
        <w:jc w:val="both"/>
        <w:rPr>
          <w:rFonts w:ascii="Times New Roman" w:hAnsi="Times New Roman"/>
          <w:sz w:val="24"/>
          <w:szCs w:val="24"/>
        </w:rPr>
      </w:pPr>
    </w:p>
    <w:p w:rsidR="0019674D" w:rsidRDefault="0019674D" w:rsidP="00CE1834">
      <w:pPr>
        <w:spacing w:after="0" w:line="20" w:lineRule="atLeast"/>
        <w:jc w:val="both"/>
        <w:rPr>
          <w:rFonts w:ascii="Times New Roman" w:hAnsi="Times New Roman"/>
          <w:sz w:val="24"/>
          <w:szCs w:val="24"/>
        </w:rPr>
      </w:pPr>
    </w:p>
    <w:p w:rsidR="0019674D" w:rsidRPr="0019674D" w:rsidRDefault="0019674D" w:rsidP="00CE1834">
      <w:pPr>
        <w:spacing w:after="0" w:line="20" w:lineRule="atLeast"/>
        <w:jc w:val="both"/>
        <w:rPr>
          <w:sz w:val="24"/>
          <w:szCs w:val="24"/>
        </w:rPr>
      </w:pPr>
    </w:p>
    <w:tbl>
      <w:tblPr>
        <w:tblW w:w="103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7"/>
      </w:tblGrid>
      <w:tr w:rsidR="00CE1834" w:rsidRPr="0019674D" w:rsidTr="00990665">
        <w:trPr>
          <w:trHeight w:val="248"/>
        </w:trPr>
        <w:tc>
          <w:tcPr>
            <w:tcW w:w="10377" w:type="dxa"/>
            <w:tcBorders>
              <w:top w:val="single" w:sz="4" w:space="0" w:color="auto"/>
              <w:left w:val="single" w:sz="4" w:space="0" w:color="auto"/>
              <w:bottom w:val="single" w:sz="4" w:space="0" w:color="auto"/>
              <w:right w:val="single" w:sz="4" w:space="0" w:color="auto"/>
            </w:tcBorders>
            <w:hideMark/>
          </w:tcPr>
          <w:p w:rsidR="00CE1834" w:rsidRPr="0019674D" w:rsidRDefault="00CE1834">
            <w:pPr>
              <w:spacing w:after="0" w:line="20" w:lineRule="atLeast"/>
              <w:jc w:val="center"/>
              <w:rPr>
                <w:rStyle w:val="ff2"/>
                <w:rFonts w:eastAsia="Calibri"/>
                <w:b/>
                <w:bCs/>
                <w:sz w:val="24"/>
                <w:szCs w:val="24"/>
              </w:rPr>
            </w:pPr>
            <w:r w:rsidRPr="0019674D">
              <w:rPr>
                <w:rStyle w:val="ff2"/>
                <w:rFonts w:ascii="Times New Roman" w:eastAsia="Calibri" w:hAnsi="Times New Roman"/>
                <w:b/>
                <w:bCs/>
                <w:sz w:val="24"/>
                <w:szCs w:val="24"/>
              </w:rPr>
              <w:t>Формы.</w:t>
            </w:r>
          </w:p>
        </w:tc>
      </w:tr>
      <w:tr w:rsidR="00CE1834" w:rsidRPr="0019674D" w:rsidTr="00990665">
        <w:trPr>
          <w:trHeight w:val="165"/>
        </w:trPr>
        <w:tc>
          <w:tcPr>
            <w:tcW w:w="10377" w:type="dxa"/>
            <w:tcBorders>
              <w:top w:val="single" w:sz="4" w:space="0" w:color="auto"/>
              <w:left w:val="single" w:sz="4" w:space="0" w:color="auto"/>
              <w:bottom w:val="single" w:sz="4" w:space="0" w:color="auto"/>
              <w:right w:val="single" w:sz="4" w:space="0" w:color="auto"/>
            </w:tcBorders>
            <w:hideMark/>
          </w:tcPr>
          <w:p w:rsidR="00CE1834" w:rsidRPr="0019674D" w:rsidRDefault="00CE1834">
            <w:pPr>
              <w:spacing w:after="0" w:line="20" w:lineRule="atLeast"/>
              <w:rPr>
                <w:rStyle w:val="ff2"/>
                <w:rFonts w:ascii="Times New Roman" w:eastAsia="Calibri" w:hAnsi="Times New Roman"/>
                <w:bCs/>
                <w:sz w:val="24"/>
                <w:szCs w:val="24"/>
              </w:rPr>
            </w:pPr>
            <w:r w:rsidRPr="0019674D">
              <w:rPr>
                <w:rStyle w:val="ff2"/>
                <w:rFonts w:ascii="Times New Roman" w:eastAsia="Calibri" w:hAnsi="Times New Roman"/>
                <w:bCs/>
                <w:sz w:val="24"/>
                <w:szCs w:val="24"/>
              </w:rPr>
              <w:t>Индивидуальная форма.</w:t>
            </w:r>
          </w:p>
        </w:tc>
      </w:tr>
      <w:tr w:rsidR="00CE1834" w:rsidRPr="0019674D" w:rsidTr="00990665">
        <w:trPr>
          <w:trHeight w:val="242"/>
        </w:trPr>
        <w:tc>
          <w:tcPr>
            <w:tcW w:w="10377" w:type="dxa"/>
            <w:tcBorders>
              <w:top w:val="single" w:sz="4" w:space="0" w:color="auto"/>
              <w:left w:val="single" w:sz="4" w:space="0" w:color="auto"/>
              <w:bottom w:val="single" w:sz="4" w:space="0" w:color="auto"/>
              <w:right w:val="single" w:sz="4" w:space="0" w:color="auto"/>
            </w:tcBorders>
            <w:hideMark/>
          </w:tcPr>
          <w:p w:rsidR="00CE1834" w:rsidRPr="0019674D" w:rsidRDefault="00CE1834">
            <w:pPr>
              <w:spacing w:after="0" w:line="20" w:lineRule="atLeast"/>
              <w:rPr>
                <w:rStyle w:val="ff2"/>
                <w:rFonts w:ascii="Times New Roman" w:eastAsia="Calibri" w:hAnsi="Times New Roman"/>
                <w:bCs/>
                <w:sz w:val="24"/>
                <w:szCs w:val="24"/>
              </w:rPr>
            </w:pPr>
            <w:r w:rsidRPr="0019674D">
              <w:rPr>
                <w:rStyle w:val="ff2"/>
                <w:rFonts w:ascii="Times New Roman" w:eastAsia="Calibri" w:hAnsi="Times New Roman"/>
                <w:bCs/>
                <w:sz w:val="24"/>
                <w:szCs w:val="24"/>
              </w:rPr>
              <w:t xml:space="preserve">                         Групповая форма (или коллективная).</w:t>
            </w:r>
          </w:p>
        </w:tc>
      </w:tr>
      <w:tr w:rsidR="00CE1834" w:rsidRPr="0019674D" w:rsidTr="00990665">
        <w:trPr>
          <w:trHeight w:val="266"/>
        </w:trPr>
        <w:tc>
          <w:tcPr>
            <w:tcW w:w="10377" w:type="dxa"/>
            <w:tcBorders>
              <w:top w:val="single" w:sz="4" w:space="0" w:color="auto"/>
              <w:left w:val="single" w:sz="4" w:space="0" w:color="auto"/>
              <w:bottom w:val="single" w:sz="4" w:space="0" w:color="auto"/>
              <w:right w:val="single" w:sz="4" w:space="0" w:color="auto"/>
            </w:tcBorders>
            <w:hideMark/>
          </w:tcPr>
          <w:p w:rsidR="00CE1834" w:rsidRPr="0019674D" w:rsidRDefault="00CE1834">
            <w:pPr>
              <w:spacing w:after="0" w:line="20" w:lineRule="atLeast"/>
              <w:rPr>
                <w:rStyle w:val="ff2"/>
                <w:rFonts w:ascii="Times New Roman" w:eastAsia="Calibri" w:hAnsi="Times New Roman"/>
                <w:bCs/>
                <w:sz w:val="24"/>
                <w:szCs w:val="24"/>
              </w:rPr>
            </w:pPr>
            <w:r w:rsidRPr="0019674D">
              <w:rPr>
                <w:rStyle w:val="ff2"/>
                <w:rFonts w:ascii="Times New Roman" w:eastAsia="Calibri" w:hAnsi="Times New Roman"/>
                <w:bCs/>
                <w:sz w:val="24"/>
                <w:szCs w:val="24"/>
              </w:rPr>
              <w:t xml:space="preserve">                                                     Подгрупповая форма.</w:t>
            </w:r>
          </w:p>
        </w:tc>
      </w:tr>
      <w:tr w:rsidR="00CE1834" w:rsidRPr="0019674D" w:rsidTr="00990665">
        <w:trPr>
          <w:trHeight w:val="257"/>
        </w:trPr>
        <w:tc>
          <w:tcPr>
            <w:tcW w:w="10377" w:type="dxa"/>
            <w:tcBorders>
              <w:top w:val="single" w:sz="4" w:space="0" w:color="auto"/>
              <w:left w:val="single" w:sz="4" w:space="0" w:color="auto"/>
              <w:bottom w:val="single" w:sz="4" w:space="0" w:color="auto"/>
              <w:right w:val="single" w:sz="4" w:space="0" w:color="auto"/>
            </w:tcBorders>
            <w:hideMark/>
          </w:tcPr>
          <w:p w:rsidR="00CE1834" w:rsidRPr="0019674D" w:rsidRDefault="00CE1834">
            <w:pPr>
              <w:spacing w:after="0" w:line="20" w:lineRule="atLeast"/>
              <w:rPr>
                <w:rStyle w:val="ff2"/>
                <w:rFonts w:ascii="Times New Roman" w:eastAsia="Calibri" w:hAnsi="Times New Roman"/>
                <w:bCs/>
                <w:sz w:val="24"/>
                <w:szCs w:val="24"/>
              </w:rPr>
            </w:pPr>
            <w:r w:rsidRPr="0019674D">
              <w:rPr>
                <w:rStyle w:val="ff2"/>
                <w:rFonts w:ascii="Times New Roman" w:eastAsia="Calibri" w:hAnsi="Times New Roman"/>
                <w:bCs/>
                <w:sz w:val="24"/>
                <w:szCs w:val="24"/>
              </w:rPr>
              <w:lastRenderedPageBreak/>
              <w:t xml:space="preserve">                                                                              Малые формы (в парах).</w:t>
            </w:r>
          </w:p>
        </w:tc>
      </w:tr>
      <w:tr w:rsidR="00CE1834" w:rsidRPr="0019674D" w:rsidTr="00990665">
        <w:trPr>
          <w:trHeight w:val="221"/>
        </w:trPr>
        <w:tc>
          <w:tcPr>
            <w:tcW w:w="10377" w:type="dxa"/>
            <w:tcBorders>
              <w:top w:val="single" w:sz="4" w:space="0" w:color="auto"/>
              <w:left w:val="single" w:sz="4" w:space="0" w:color="auto"/>
              <w:bottom w:val="single" w:sz="4" w:space="0" w:color="auto"/>
              <w:right w:val="single" w:sz="4" w:space="0" w:color="auto"/>
            </w:tcBorders>
            <w:hideMark/>
          </w:tcPr>
          <w:p w:rsidR="00CE1834" w:rsidRPr="0019674D" w:rsidRDefault="00CE1834">
            <w:pPr>
              <w:spacing w:after="0" w:line="20" w:lineRule="atLeast"/>
              <w:rPr>
                <w:rStyle w:val="ff2"/>
                <w:rFonts w:ascii="Times New Roman" w:eastAsia="Calibri" w:hAnsi="Times New Roman"/>
                <w:bCs/>
                <w:sz w:val="24"/>
                <w:szCs w:val="24"/>
              </w:rPr>
            </w:pPr>
            <w:r w:rsidRPr="0019674D">
              <w:rPr>
                <w:rStyle w:val="ff2"/>
                <w:rFonts w:ascii="Times New Roman" w:eastAsia="Calibri" w:hAnsi="Times New Roman"/>
                <w:bCs/>
                <w:sz w:val="24"/>
                <w:szCs w:val="24"/>
              </w:rPr>
              <w:t xml:space="preserve">                                                                                                      Самостоятельная деятельность.</w:t>
            </w:r>
          </w:p>
        </w:tc>
      </w:tr>
    </w:tbl>
    <w:p w:rsidR="00CE1834" w:rsidRPr="0019674D" w:rsidRDefault="00CE1834" w:rsidP="00CE1834">
      <w:pPr>
        <w:spacing w:after="0" w:line="20" w:lineRule="atLeast"/>
        <w:rPr>
          <w:rStyle w:val="ff2"/>
          <w:rFonts w:ascii="Times New Roman" w:eastAsia="Calibri" w:hAnsi="Times New Roman"/>
          <w:b/>
          <w:bCs/>
          <w:sz w:val="24"/>
          <w:szCs w:val="24"/>
        </w:rPr>
      </w:pPr>
    </w:p>
    <w:p w:rsidR="0022381F" w:rsidRPr="0019674D" w:rsidRDefault="00CE1834" w:rsidP="00CE1834">
      <w:pPr>
        <w:spacing w:after="0" w:line="20" w:lineRule="atLeast"/>
        <w:rPr>
          <w:rFonts w:ascii="Times New Roman" w:hAnsi="Times New Roman"/>
          <w:sz w:val="24"/>
          <w:szCs w:val="24"/>
        </w:rPr>
      </w:pPr>
      <w:r w:rsidRPr="0019674D">
        <w:rPr>
          <w:rFonts w:ascii="Times New Roman" w:hAnsi="Times New Roman"/>
          <w:sz w:val="24"/>
          <w:szCs w:val="24"/>
        </w:rPr>
        <w:tab/>
      </w:r>
    </w:p>
    <w:p w:rsidR="00CE1834" w:rsidRPr="0019674D" w:rsidRDefault="0022381F" w:rsidP="00CE1834">
      <w:pPr>
        <w:spacing w:after="0" w:line="20" w:lineRule="atLeast"/>
        <w:rPr>
          <w:sz w:val="24"/>
          <w:szCs w:val="24"/>
        </w:rPr>
      </w:pPr>
      <w:r w:rsidRPr="0019674D">
        <w:rPr>
          <w:rFonts w:ascii="Times New Roman" w:hAnsi="Times New Roman"/>
          <w:b/>
          <w:sz w:val="24"/>
          <w:szCs w:val="24"/>
        </w:rPr>
        <w:t xml:space="preserve">            </w:t>
      </w:r>
      <w:r w:rsidR="00CE1834" w:rsidRPr="0019674D">
        <w:rPr>
          <w:rFonts w:ascii="Times New Roman" w:hAnsi="Times New Roman"/>
          <w:b/>
          <w:sz w:val="24"/>
          <w:szCs w:val="24"/>
        </w:rPr>
        <w:t>Во всех образовательных областях широко используются различные</w:t>
      </w:r>
      <w:r w:rsidR="00CE1834" w:rsidRPr="0019674D">
        <w:rPr>
          <w:rFonts w:ascii="Times New Roman" w:hAnsi="Times New Roman"/>
          <w:sz w:val="24"/>
          <w:szCs w:val="24"/>
        </w:rPr>
        <w:t xml:space="preserve"> </w:t>
      </w:r>
      <w:r w:rsidR="00CE1834" w:rsidRPr="0019674D">
        <w:rPr>
          <w:rFonts w:ascii="Times New Roman" w:hAnsi="Times New Roman"/>
          <w:b/>
          <w:sz w:val="24"/>
          <w:szCs w:val="24"/>
        </w:rPr>
        <w:t>формы и методы.</w:t>
      </w:r>
    </w:p>
    <w:tbl>
      <w:tblPr>
        <w:tblW w:w="105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0"/>
        <w:gridCol w:w="1843"/>
        <w:gridCol w:w="1844"/>
        <w:gridCol w:w="2695"/>
        <w:gridCol w:w="1867"/>
      </w:tblGrid>
      <w:tr w:rsidR="00CE1834" w:rsidRPr="0019674D" w:rsidTr="00990665">
        <w:trPr>
          <w:trHeight w:val="801"/>
        </w:trPr>
        <w:tc>
          <w:tcPr>
            <w:tcW w:w="2270" w:type="dxa"/>
            <w:tcBorders>
              <w:top w:val="single" w:sz="4" w:space="0" w:color="auto"/>
              <w:left w:val="single" w:sz="4" w:space="0" w:color="auto"/>
              <w:bottom w:val="single" w:sz="4" w:space="0" w:color="auto"/>
              <w:right w:val="single" w:sz="4" w:space="0" w:color="auto"/>
            </w:tcBorders>
            <w:hideMark/>
          </w:tcPr>
          <w:p w:rsidR="00CE1834" w:rsidRPr="0019674D" w:rsidRDefault="00CE1834">
            <w:pPr>
              <w:spacing w:after="0" w:line="20" w:lineRule="atLeast"/>
              <w:ind w:left="52"/>
              <w:rPr>
                <w:rStyle w:val="ff2"/>
                <w:rFonts w:eastAsia="Calibri"/>
                <w:bCs/>
                <w:sz w:val="24"/>
                <w:szCs w:val="24"/>
              </w:rPr>
            </w:pPr>
            <w:r w:rsidRPr="0019674D">
              <w:rPr>
                <w:rStyle w:val="ff2"/>
                <w:rFonts w:ascii="Times New Roman" w:eastAsia="Calibri" w:hAnsi="Times New Roman"/>
                <w:b/>
                <w:bCs/>
                <w:sz w:val="24"/>
                <w:szCs w:val="24"/>
              </w:rPr>
              <w:t>Социально-коммуникативное развитие.</w:t>
            </w:r>
          </w:p>
        </w:tc>
        <w:tc>
          <w:tcPr>
            <w:tcW w:w="1843" w:type="dxa"/>
            <w:tcBorders>
              <w:top w:val="single" w:sz="4" w:space="0" w:color="auto"/>
              <w:left w:val="single" w:sz="4" w:space="0" w:color="auto"/>
              <w:bottom w:val="single" w:sz="4" w:space="0" w:color="auto"/>
              <w:right w:val="single" w:sz="4" w:space="0" w:color="auto"/>
            </w:tcBorders>
            <w:hideMark/>
          </w:tcPr>
          <w:p w:rsidR="00CE1834" w:rsidRPr="0019674D" w:rsidRDefault="00CE1834">
            <w:pPr>
              <w:spacing w:after="0" w:line="20" w:lineRule="atLeast"/>
              <w:ind w:left="52"/>
              <w:rPr>
                <w:rStyle w:val="ff2"/>
                <w:rFonts w:ascii="Times New Roman" w:eastAsia="Calibri" w:hAnsi="Times New Roman"/>
                <w:b/>
                <w:bCs/>
                <w:sz w:val="24"/>
                <w:szCs w:val="24"/>
              </w:rPr>
            </w:pPr>
            <w:r w:rsidRPr="0019674D">
              <w:rPr>
                <w:rStyle w:val="ff2"/>
                <w:rFonts w:ascii="Times New Roman" w:eastAsia="Calibri" w:hAnsi="Times New Roman"/>
                <w:b/>
                <w:bCs/>
                <w:sz w:val="24"/>
                <w:szCs w:val="24"/>
              </w:rPr>
              <w:t>Познавательное развитие.</w:t>
            </w:r>
          </w:p>
        </w:tc>
        <w:tc>
          <w:tcPr>
            <w:tcW w:w="1844" w:type="dxa"/>
            <w:tcBorders>
              <w:top w:val="single" w:sz="4" w:space="0" w:color="auto"/>
              <w:left w:val="single" w:sz="4" w:space="0" w:color="auto"/>
              <w:bottom w:val="single" w:sz="4" w:space="0" w:color="auto"/>
              <w:right w:val="single" w:sz="4" w:space="0" w:color="auto"/>
            </w:tcBorders>
            <w:hideMark/>
          </w:tcPr>
          <w:p w:rsidR="00CE1834" w:rsidRPr="0019674D" w:rsidRDefault="00CE1834">
            <w:pPr>
              <w:spacing w:after="0" w:line="20" w:lineRule="atLeast"/>
              <w:ind w:left="52"/>
              <w:rPr>
                <w:rStyle w:val="ff2"/>
                <w:rFonts w:ascii="Times New Roman" w:eastAsia="Calibri" w:hAnsi="Times New Roman"/>
                <w:b/>
                <w:bCs/>
                <w:sz w:val="24"/>
                <w:szCs w:val="24"/>
              </w:rPr>
            </w:pPr>
            <w:r w:rsidRPr="0019674D">
              <w:rPr>
                <w:rStyle w:val="ff2"/>
                <w:rFonts w:ascii="Times New Roman" w:eastAsia="Calibri" w:hAnsi="Times New Roman"/>
                <w:b/>
                <w:bCs/>
                <w:sz w:val="24"/>
                <w:szCs w:val="24"/>
              </w:rPr>
              <w:t>Речевое развитие.</w:t>
            </w:r>
          </w:p>
        </w:tc>
        <w:tc>
          <w:tcPr>
            <w:tcW w:w="2695" w:type="dxa"/>
            <w:tcBorders>
              <w:top w:val="single" w:sz="4" w:space="0" w:color="auto"/>
              <w:left w:val="single" w:sz="4" w:space="0" w:color="auto"/>
              <w:bottom w:val="single" w:sz="4" w:space="0" w:color="auto"/>
              <w:right w:val="single" w:sz="4" w:space="0" w:color="auto"/>
            </w:tcBorders>
            <w:hideMark/>
          </w:tcPr>
          <w:p w:rsidR="00CE1834" w:rsidRPr="0019674D" w:rsidRDefault="00CE1834">
            <w:pPr>
              <w:spacing w:after="0" w:line="20" w:lineRule="atLeast"/>
              <w:ind w:left="52"/>
              <w:rPr>
                <w:rStyle w:val="ff2"/>
                <w:rFonts w:ascii="Times New Roman" w:eastAsia="Calibri" w:hAnsi="Times New Roman"/>
                <w:b/>
                <w:bCs/>
                <w:sz w:val="24"/>
                <w:szCs w:val="24"/>
              </w:rPr>
            </w:pPr>
            <w:r w:rsidRPr="0019674D">
              <w:rPr>
                <w:rStyle w:val="ff2"/>
                <w:rFonts w:ascii="Times New Roman" w:eastAsia="Calibri" w:hAnsi="Times New Roman"/>
                <w:b/>
                <w:bCs/>
                <w:sz w:val="24"/>
                <w:szCs w:val="24"/>
              </w:rPr>
              <w:t>Художественно-эстетическое развитие.</w:t>
            </w:r>
          </w:p>
        </w:tc>
        <w:tc>
          <w:tcPr>
            <w:tcW w:w="1867" w:type="dxa"/>
            <w:tcBorders>
              <w:top w:val="single" w:sz="4" w:space="0" w:color="auto"/>
              <w:left w:val="single" w:sz="4" w:space="0" w:color="auto"/>
              <w:bottom w:val="single" w:sz="4" w:space="0" w:color="auto"/>
              <w:right w:val="single" w:sz="4" w:space="0" w:color="auto"/>
            </w:tcBorders>
            <w:hideMark/>
          </w:tcPr>
          <w:p w:rsidR="00CE1834" w:rsidRPr="0019674D" w:rsidRDefault="00CE1834">
            <w:pPr>
              <w:spacing w:after="0" w:line="20" w:lineRule="atLeast"/>
              <w:ind w:left="52"/>
              <w:rPr>
                <w:rStyle w:val="ff2"/>
                <w:rFonts w:ascii="Times New Roman" w:eastAsia="Calibri" w:hAnsi="Times New Roman"/>
                <w:b/>
                <w:bCs/>
                <w:sz w:val="24"/>
                <w:szCs w:val="24"/>
              </w:rPr>
            </w:pPr>
            <w:r w:rsidRPr="0019674D">
              <w:rPr>
                <w:rStyle w:val="ff2"/>
                <w:rFonts w:ascii="Times New Roman" w:eastAsia="Calibri" w:hAnsi="Times New Roman"/>
                <w:b/>
                <w:bCs/>
                <w:sz w:val="24"/>
                <w:szCs w:val="24"/>
              </w:rPr>
              <w:t>Физическое развитие.</w:t>
            </w:r>
          </w:p>
        </w:tc>
      </w:tr>
      <w:tr w:rsidR="00CE1834" w:rsidRPr="0019674D" w:rsidTr="00990665">
        <w:trPr>
          <w:trHeight w:val="846"/>
        </w:trPr>
        <w:tc>
          <w:tcPr>
            <w:tcW w:w="2270" w:type="dxa"/>
            <w:tcBorders>
              <w:top w:val="single" w:sz="4" w:space="0" w:color="auto"/>
              <w:left w:val="single" w:sz="4" w:space="0" w:color="auto"/>
              <w:bottom w:val="single" w:sz="4" w:space="0" w:color="auto"/>
              <w:right w:val="single" w:sz="4" w:space="0" w:color="auto"/>
            </w:tcBorders>
            <w:hideMark/>
          </w:tcPr>
          <w:p w:rsidR="00CE1834" w:rsidRPr="0019674D" w:rsidRDefault="00CE1834">
            <w:pPr>
              <w:spacing w:after="0" w:line="20" w:lineRule="atLeast"/>
              <w:ind w:left="52"/>
              <w:rPr>
                <w:sz w:val="24"/>
                <w:szCs w:val="24"/>
              </w:rPr>
            </w:pPr>
            <w:r w:rsidRPr="0019674D">
              <w:rPr>
                <w:rFonts w:ascii="Times New Roman" w:hAnsi="Times New Roman"/>
                <w:sz w:val="24"/>
                <w:szCs w:val="24"/>
              </w:rPr>
              <w:t xml:space="preserve"> - развивающие практические и игровые ситуации;</w:t>
            </w:r>
          </w:p>
          <w:p w:rsidR="00CE1834" w:rsidRPr="0019674D" w:rsidRDefault="00CE1834">
            <w:pPr>
              <w:spacing w:after="0" w:line="20" w:lineRule="atLeast"/>
              <w:ind w:left="52"/>
              <w:rPr>
                <w:rFonts w:ascii="Times New Roman" w:hAnsi="Times New Roman"/>
                <w:sz w:val="24"/>
                <w:szCs w:val="24"/>
              </w:rPr>
            </w:pPr>
            <w:r w:rsidRPr="0019674D">
              <w:rPr>
                <w:rFonts w:ascii="Times New Roman" w:hAnsi="Times New Roman"/>
                <w:sz w:val="24"/>
                <w:szCs w:val="24"/>
              </w:rPr>
              <w:t xml:space="preserve">-чтение </w:t>
            </w:r>
            <w:proofErr w:type="spellStart"/>
            <w:proofErr w:type="gramStart"/>
            <w:r w:rsidRPr="0019674D">
              <w:rPr>
                <w:rFonts w:ascii="Times New Roman" w:hAnsi="Times New Roman"/>
                <w:sz w:val="24"/>
                <w:szCs w:val="24"/>
              </w:rPr>
              <w:t>художест</w:t>
            </w:r>
            <w:proofErr w:type="spellEnd"/>
            <w:r w:rsidRPr="0019674D">
              <w:rPr>
                <w:rFonts w:ascii="Times New Roman" w:hAnsi="Times New Roman"/>
                <w:sz w:val="24"/>
                <w:szCs w:val="24"/>
              </w:rPr>
              <w:t>-венной</w:t>
            </w:r>
            <w:proofErr w:type="gramEnd"/>
            <w:r w:rsidRPr="0019674D">
              <w:rPr>
                <w:rFonts w:ascii="Times New Roman" w:hAnsi="Times New Roman"/>
                <w:sz w:val="24"/>
                <w:szCs w:val="24"/>
              </w:rPr>
              <w:t xml:space="preserve"> литературы;</w:t>
            </w:r>
          </w:p>
          <w:p w:rsidR="00CE1834" w:rsidRPr="0019674D" w:rsidRDefault="00CE1834">
            <w:pPr>
              <w:spacing w:after="0" w:line="20" w:lineRule="atLeast"/>
              <w:ind w:left="52"/>
              <w:rPr>
                <w:rFonts w:ascii="Times New Roman" w:hAnsi="Times New Roman"/>
                <w:sz w:val="24"/>
                <w:szCs w:val="24"/>
              </w:rPr>
            </w:pPr>
            <w:r w:rsidRPr="0019674D">
              <w:rPr>
                <w:rFonts w:ascii="Times New Roman" w:hAnsi="Times New Roman"/>
                <w:sz w:val="24"/>
                <w:szCs w:val="24"/>
              </w:rPr>
              <w:t xml:space="preserve">- игры – </w:t>
            </w:r>
            <w:proofErr w:type="spellStart"/>
            <w:proofErr w:type="gramStart"/>
            <w:r w:rsidRPr="0019674D">
              <w:rPr>
                <w:rFonts w:ascii="Times New Roman" w:hAnsi="Times New Roman"/>
                <w:sz w:val="24"/>
                <w:szCs w:val="24"/>
              </w:rPr>
              <w:t>эксперимен-тирования</w:t>
            </w:r>
            <w:proofErr w:type="spellEnd"/>
            <w:proofErr w:type="gramEnd"/>
            <w:r w:rsidRPr="0019674D">
              <w:rPr>
                <w:rFonts w:ascii="Times New Roman" w:hAnsi="Times New Roman"/>
                <w:sz w:val="24"/>
                <w:szCs w:val="24"/>
              </w:rPr>
              <w:t>;</w:t>
            </w:r>
          </w:p>
          <w:p w:rsidR="00CE1834" w:rsidRPr="0019674D" w:rsidRDefault="00CE1834">
            <w:pPr>
              <w:spacing w:after="0" w:line="20" w:lineRule="atLeast"/>
              <w:ind w:left="52"/>
              <w:rPr>
                <w:rFonts w:ascii="Times New Roman" w:hAnsi="Times New Roman"/>
                <w:sz w:val="24"/>
                <w:szCs w:val="24"/>
              </w:rPr>
            </w:pPr>
            <w:r w:rsidRPr="0019674D">
              <w:rPr>
                <w:rFonts w:ascii="Times New Roman" w:hAnsi="Times New Roman"/>
                <w:sz w:val="24"/>
                <w:szCs w:val="24"/>
              </w:rPr>
              <w:t>- игры – путешествия; сюжетно- ролевые;</w:t>
            </w:r>
          </w:p>
          <w:p w:rsidR="00CE1834" w:rsidRPr="0019674D" w:rsidRDefault="00CE1834">
            <w:pPr>
              <w:spacing w:after="0" w:line="20" w:lineRule="atLeast"/>
              <w:ind w:left="52"/>
              <w:rPr>
                <w:rFonts w:ascii="Times New Roman" w:hAnsi="Times New Roman"/>
                <w:sz w:val="24"/>
                <w:szCs w:val="24"/>
              </w:rPr>
            </w:pPr>
            <w:r w:rsidRPr="0019674D">
              <w:rPr>
                <w:rFonts w:ascii="Times New Roman" w:hAnsi="Times New Roman"/>
                <w:sz w:val="24"/>
                <w:szCs w:val="24"/>
              </w:rPr>
              <w:t xml:space="preserve">-  режиссёрские; </w:t>
            </w:r>
          </w:p>
          <w:p w:rsidR="00CE1834" w:rsidRPr="0019674D" w:rsidRDefault="00CE1834">
            <w:pPr>
              <w:spacing w:after="0" w:line="20" w:lineRule="atLeast"/>
              <w:ind w:left="52"/>
              <w:rPr>
                <w:rFonts w:ascii="Times New Roman" w:hAnsi="Times New Roman"/>
                <w:sz w:val="24"/>
                <w:szCs w:val="24"/>
              </w:rPr>
            </w:pPr>
            <w:r w:rsidRPr="0019674D">
              <w:rPr>
                <w:rFonts w:ascii="Times New Roman" w:hAnsi="Times New Roman"/>
                <w:sz w:val="24"/>
                <w:szCs w:val="24"/>
              </w:rPr>
              <w:t>- дидактические;</w:t>
            </w:r>
          </w:p>
          <w:p w:rsidR="00CE1834" w:rsidRPr="0019674D" w:rsidRDefault="00CE1834">
            <w:pPr>
              <w:spacing w:after="0" w:line="20" w:lineRule="atLeast"/>
              <w:ind w:left="52"/>
              <w:rPr>
                <w:rFonts w:ascii="Times New Roman" w:hAnsi="Times New Roman"/>
                <w:sz w:val="24"/>
                <w:szCs w:val="24"/>
              </w:rPr>
            </w:pPr>
            <w:r w:rsidRPr="0019674D">
              <w:rPr>
                <w:rFonts w:ascii="Times New Roman" w:hAnsi="Times New Roman"/>
                <w:sz w:val="24"/>
                <w:szCs w:val="24"/>
              </w:rPr>
              <w:t>- игры образные;</w:t>
            </w:r>
          </w:p>
          <w:p w:rsidR="00CE1834" w:rsidRPr="0019674D" w:rsidRDefault="00CE1834">
            <w:pPr>
              <w:spacing w:after="0" w:line="20" w:lineRule="atLeast"/>
              <w:ind w:left="52"/>
              <w:rPr>
                <w:rFonts w:ascii="Times New Roman" w:hAnsi="Times New Roman"/>
                <w:sz w:val="24"/>
                <w:szCs w:val="24"/>
              </w:rPr>
            </w:pPr>
            <w:r w:rsidRPr="0019674D">
              <w:rPr>
                <w:rFonts w:ascii="Times New Roman" w:hAnsi="Times New Roman"/>
                <w:sz w:val="24"/>
                <w:szCs w:val="24"/>
              </w:rPr>
              <w:t>- игры- имитации;</w:t>
            </w:r>
          </w:p>
          <w:p w:rsidR="00CE1834" w:rsidRPr="0019674D" w:rsidRDefault="00CE1834">
            <w:pPr>
              <w:spacing w:after="0" w:line="20" w:lineRule="atLeast"/>
              <w:ind w:left="52"/>
              <w:rPr>
                <w:rFonts w:ascii="Times New Roman" w:hAnsi="Times New Roman"/>
                <w:sz w:val="24"/>
                <w:szCs w:val="24"/>
              </w:rPr>
            </w:pPr>
            <w:r w:rsidRPr="0019674D">
              <w:rPr>
                <w:rFonts w:ascii="Times New Roman" w:hAnsi="Times New Roman"/>
                <w:sz w:val="24"/>
                <w:szCs w:val="24"/>
              </w:rPr>
              <w:t>- игры- драматизации;</w:t>
            </w:r>
          </w:p>
          <w:p w:rsidR="00CE1834" w:rsidRPr="0019674D" w:rsidRDefault="00CE1834">
            <w:pPr>
              <w:spacing w:after="0" w:line="20" w:lineRule="atLeast"/>
              <w:ind w:left="52"/>
              <w:rPr>
                <w:rFonts w:ascii="Times New Roman" w:hAnsi="Times New Roman"/>
                <w:sz w:val="24"/>
                <w:szCs w:val="24"/>
              </w:rPr>
            </w:pPr>
            <w:r w:rsidRPr="0019674D">
              <w:rPr>
                <w:rFonts w:ascii="Times New Roman" w:hAnsi="Times New Roman"/>
                <w:sz w:val="24"/>
                <w:szCs w:val="24"/>
              </w:rPr>
              <w:t xml:space="preserve">- театрализованные этюды; </w:t>
            </w:r>
          </w:p>
          <w:p w:rsidR="00CE1834" w:rsidRPr="0019674D" w:rsidRDefault="00CE1834">
            <w:pPr>
              <w:spacing w:after="0" w:line="20" w:lineRule="atLeast"/>
              <w:ind w:left="52"/>
              <w:rPr>
                <w:rFonts w:ascii="Times New Roman" w:hAnsi="Times New Roman"/>
                <w:sz w:val="24"/>
                <w:szCs w:val="24"/>
              </w:rPr>
            </w:pPr>
            <w:r w:rsidRPr="0019674D">
              <w:rPr>
                <w:rFonts w:ascii="Times New Roman" w:hAnsi="Times New Roman"/>
                <w:sz w:val="24"/>
                <w:szCs w:val="24"/>
              </w:rPr>
              <w:t>-праздники;</w:t>
            </w:r>
          </w:p>
          <w:p w:rsidR="00CE1834" w:rsidRPr="0019674D" w:rsidRDefault="00CE1834">
            <w:pPr>
              <w:spacing w:after="0" w:line="20" w:lineRule="atLeast"/>
              <w:ind w:left="52"/>
              <w:rPr>
                <w:rFonts w:ascii="Times New Roman" w:hAnsi="Times New Roman"/>
                <w:sz w:val="24"/>
                <w:szCs w:val="24"/>
              </w:rPr>
            </w:pPr>
            <w:r w:rsidRPr="0019674D">
              <w:rPr>
                <w:rFonts w:ascii="Times New Roman" w:hAnsi="Times New Roman"/>
                <w:sz w:val="24"/>
                <w:szCs w:val="24"/>
              </w:rPr>
              <w:t>-выставки;</w:t>
            </w:r>
          </w:p>
          <w:p w:rsidR="00CE1834" w:rsidRPr="0019674D" w:rsidRDefault="00CE1834">
            <w:pPr>
              <w:spacing w:after="0" w:line="20" w:lineRule="atLeast"/>
              <w:ind w:left="52"/>
              <w:rPr>
                <w:rFonts w:ascii="Times New Roman" w:hAnsi="Times New Roman"/>
                <w:sz w:val="24"/>
                <w:szCs w:val="24"/>
              </w:rPr>
            </w:pPr>
            <w:r w:rsidRPr="0019674D">
              <w:rPr>
                <w:rFonts w:ascii="Times New Roman" w:hAnsi="Times New Roman"/>
                <w:sz w:val="24"/>
                <w:szCs w:val="24"/>
              </w:rPr>
              <w:t>-конкурсы;</w:t>
            </w:r>
          </w:p>
          <w:p w:rsidR="00CE1834" w:rsidRPr="0019674D" w:rsidRDefault="00CE1834">
            <w:pPr>
              <w:spacing w:after="0" w:line="20" w:lineRule="atLeast"/>
              <w:ind w:left="52"/>
              <w:rPr>
                <w:rFonts w:ascii="Times New Roman" w:hAnsi="Times New Roman"/>
                <w:sz w:val="24"/>
                <w:szCs w:val="24"/>
              </w:rPr>
            </w:pPr>
            <w:r w:rsidRPr="0019674D">
              <w:rPr>
                <w:rFonts w:ascii="Times New Roman" w:hAnsi="Times New Roman"/>
                <w:sz w:val="24"/>
                <w:szCs w:val="24"/>
              </w:rPr>
              <w:t>- досуги;</w:t>
            </w:r>
          </w:p>
          <w:p w:rsidR="00CE1834" w:rsidRPr="0019674D" w:rsidRDefault="00CE1834">
            <w:pPr>
              <w:spacing w:after="0" w:line="20" w:lineRule="atLeast"/>
              <w:ind w:left="52"/>
              <w:rPr>
                <w:rFonts w:ascii="Times New Roman" w:hAnsi="Times New Roman"/>
                <w:sz w:val="24"/>
                <w:szCs w:val="24"/>
              </w:rPr>
            </w:pPr>
            <w:r w:rsidRPr="0019674D">
              <w:rPr>
                <w:rFonts w:ascii="Times New Roman" w:hAnsi="Times New Roman"/>
                <w:sz w:val="24"/>
                <w:szCs w:val="24"/>
              </w:rPr>
              <w:t>- развлечения;</w:t>
            </w:r>
          </w:p>
          <w:p w:rsidR="00CE1834" w:rsidRPr="0019674D" w:rsidRDefault="00CE1834">
            <w:pPr>
              <w:spacing w:after="0" w:line="20" w:lineRule="atLeast"/>
              <w:ind w:left="52"/>
              <w:rPr>
                <w:rFonts w:ascii="Times New Roman" w:hAnsi="Times New Roman"/>
                <w:sz w:val="24"/>
                <w:szCs w:val="24"/>
              </w:rPr>
            </w:pPr>
            <w:r w:rsidRPr="0019674D">
              <w:rPr>
                <w:rFonts w:ascii="Times New Roman" w:hAnsi="Times New Roman"/>
                <w:sz w:val="24"/>
                <w:szCs w:val="24"/>
              </w:rPr>
              <w:t>- наблюдения конкретных трудовых процессов;</w:t>
            </w:r>
          </w:p>
          <w:p w:rsidR="00CE1834" w:rsidRPr="0019674D" w:rsidRDefault="00CE1834">
            <w:pPr>
              <w:spacing w:after="0" w:line="20" w:lineRule="atLeast"/>
              <w:ind w:left="52"/>
              <w:rPr>
                <w:rFonts w:ascii="Times New Roman" w:hAnsi="Times New Roman"/>
                <w:sz w:val="24"/>
                <w:szCs w:val="24"/>
              </w:rPr>
            </w:pPr>
            <w:r w:rsidRPr="0019674D">
              <w:rPr>
                <w:rFonts w:ascii="Times New Roman" w:hAnsi="Times New Roman"/>
                <w:sz w:val="24"/>
                <w:szCs w:val="24"/>
              </w:rPr>
              <w:t>- создание коллекций;</w:t>
            </w:r>
          </w:p>
          <w:p w:rsidR="00CE1834" w:rsidRPr="0019674D" w:rsidRDefault="00CE1834">
            <w:pPr>
              <w:spacing w:after="0" w:line="20" w:lineRule="atLeast"/>
              <w:ind w:left="52"/>
              <w:rPr>
                <w:rFonts w:ascii="Times New Roman" w:hAnsi="Times New Roman"/>
                <w:sz w:val="24"/>
                <w:szCs w:val="24"/>
              </w:rPr>
            </w:pPr>
            <w:r w:rsidRPr="0019674D">
              <w:rPr>
                <w:rFonts w:ascii="Times New Roman" w:hAnsi="Times New Roman"/>
                <w:sz w:val="24"/>
                <w:szCs w:val="24"/>
              </w:rPr>
              <w:t>- дежурства;</w:t>
            </w:r>
          </w:p>
          <w:p w:rsidR="00CE1834" w:rsidRPr="0019674D" w:rsidRDefault="00CE1834">
            <w:pPr>
              <w:spacing w:after="0" w:line="20" w:lineRule="atLeast"/>
              <w:ind w:left="52"/>
              <w:rPr>
                <w:rFonts w:ascii="Times New Roman" w:hAnsi="Times New Roman"/>
                <w:sz w:val="24"/>
                <w:szCs w:val="24"/>
              </w:rPr>
            </w:pPr>
            <w:r w:rsidRPr="0019674D">
              <w:rPr>
                <w:rFonts w:ascii="Times New Roman" w:hAnsi="Times New Roman"/>
                <w:sz w:val="24"/>
                <w:szCs w:val="24"/>
              </w:rPr>
              <w:t>- коллективный труд;</w:t>
            </w:r>
          </w:p>
          <w:p w:rsidR="00CE1834" w:rsidRPr="0019674D" w:rsidRDefault="00CE1834">
            <w:pPr>
              <w:spacing w:after="0" w:line="20" w:lineRule="atLeast"/>
              <w:ind w:left="52"/>
              <w:rPr>
                <w:rFonts w:ascii="Times New Roman" w:hAnsi="Times New Roman"/>
                <w:sz w:val="24"/>
                <w:szCs w:val="24"/>
              </w:rPr>
            </w:pPr>
            <w:r w:rsidRPr="0019674D">
              <w:rPr>
                <w:rFonts w:ascii="Times New Roman" w:hAnsi="Times New Roman"/>
                <w:sz w:val="24"/>
                <w:szCs w:val="24"/>
              </w:rPr>
              <w:t>- трудовые поручения;</w:t>
            </w:r>
          </w:p>
          <w:p w:rsidR="00CE1834" w:rsidRPr="0019674D" w:rsidRDefault="00CE1834">
            <w:pPr>
              <w:spacing w:after="0" w:line="20" w:lineRule="atLeast"/>
              <w:ind w:left="52"/>
              <w:rPr>
                <w:rFonts w:ascii="Times New Roman" w:hAnsi="Times New Roman"/>
                <w:sz w:val="24"/>
                <w:szCs w:val="24"/>
              </w:rPr>
            </w:pPr>
            <w:r w:rsidRPr="0019674D">
              <w:rPr>
                <w:rFonts w:ascii="Times New Roman" w:hAnsi="Times New Roman"/>
                <w:sz w:val="24"/>
                <w:szCs w:val="24"/>
              </w:rPr>
              <w:t>- экскурсии, целевые прогулки;</w:t>
            </w:r>
          </w:p>
          <w:p w:rsidR="00CE1834" w:rsidRPr="0019674D" w:rsidRDefault="00CE1834">
            <w:pPr>
              <w:spacing w:after="0" w:line="20" w:lineRule="atLeast"/>
              <w:ind w:left="52"/>
              <w:rPr>
                <w:rStyle w:val="ff2"/>
                <w:rFonts w:eastAsia="Calibri"/>
                <w:b/>
                <w:bCs/>
                <w:sz w:val="24"/>
                <w:szCs w:val="24"/>
              </w:rPr>
            </w:pPr>
            <w:r w:rsidRPr="0019674D">
              <w:rPr>
                <w:rFonts w:ascii="Times New Roman" w:hAnsi="Times New Roman"/>
                <w:sz w:val="24"/>
                <w:szCs w:val="24"/>
              </w:rPr>
              <w:t>- участие в проектах.</w:t>
            </w:r>
          </w:p>
        </w:tc>
        <w:tc>
          <w:tcPr>
            <w:tcW w:w="1843" w:type="dxa"/>
            <w:tcBorders>
              <w:top w:val="single" w:sz="4" w:space="0" w:color="auto"/>
              <w:left w:val="single" w:sz="4" w:space="0" w:color="auto"/>
              <w:bottom w:val="single" w:sz="4" w:space="0" w:color="auto"/>
              <w:right w:val="single" w:sz="4" w:space="0" w:color="auto"/>
            </w:tcBorders>
          </w:tcPr>
          <w:p w:rsidR="00CE1834" w:rsidRPr="0019674D" w:rsidRDefault="00CE1834">
            <w:pPr>
              <w:spacing w:after="0" w:line="20" w:lineRule="atLeast"/>
              <w:ind w:left="52"/>
              <w:rPr>
                <w:sz w:val="24"/>
                <w:szCs w:val="24"/>
              </w:rPr>
            </w:pPr>
            <w:r w:rsidRPr="0019674D">
              <w:rPr>
                <w:rFonts w:ascii="Times New Roman" w:hAnsi="Times New Roman"/>
                <w:sz w:val="24"/>
                <w:szCs w:val="24"/>
              </w:rPr>
              <w:t>- игровые образовательные ситуации;</w:t>
            </w:r>
          </w:p>
          <w:p w:rsidR="00CE1834" w:rsidRPr="0019674D" w:rsidRDefault="00CE1834">
            <w:pPr>
              <w:spacing w:after="0" w:line="20" w:lineRule="atLeast"/>
              <w:ind w:left="52"/>
              <w:rPr>
                <w:rFonts w:ascii="Times New Roman" w:hAnsi="Times New Roman"/>
                <w:sz w:val="24"/>
                <w:szCs w:val="24"/>
              </w:rPr>
            </w:pPr>
            <w:r w:rsidRPr="0019674D">
              <w:rPr>
                <w:rFonts w:ascii="Times New Roman" w:hAnsi="Times New Roman"/>
                <w:sz w:val="24"/>
                <w:szCs w:val="24"/>
              </w:rPr>
              <w:t>- наблюдения;</w:t>
            </w:r>
          </w:p>
          <w:p w:rsidR="00CE1834" w:rsidRPr="0019674D" w:rsidRDefault="00CE1834">
            <w:pPr>
              <w:spacing w:after="0" w:line="20" w:lineRule="atLeast"/>
              <w:ind w:left="52"/>
              <w:rPr>
                <w:rFonts w:ascii="Times New Roman" w:hAnsi="Times New Roman"/>
                <w:sz w:val="24"/>
                <w:szCs w:val="24"/>
              </w:rPr>
            </w:pPr>
            <w:r w:rsidRPr="0019674D">
              <w:rPr>
                <w:rFonts w:ascii="Times New Roman" w:hAnsi="Times New Roman"/>
                <w:sz w:val="24"/>
                <w:szCs w:val="24"/>
              </w:rPr>
              <w:t xml:space="preserve">- </w:t>
            </w:r>
            <w:proofErr w:type="spellStart"/>
            <w:r w:rsidRPr="0019674D">
              <w:rPr>
                <w:rFonts w:ascii="Times New Roman" w:hAnsi="Times New Roman"/>
                <w:sz w:val="24"/>
                <w:szCs w:val="24"/>
              </w:rPr>
              <w:t>моделиро</w:t>
            </w:r>
            <w:proofErr w:type="spellEnd"/>
            <w:r w:rsidRPr="0019674D">
              <w:rPr>
                <w:rFonts w:ascii="Times New Roman" w:hAnsi="Times New Roman"/>
                <w:sz w:val="24"/>
                <w:szCs w:val="24"/>
              </w:rPr>
              <w:t>-</w:t>
            </w:r>
          </w:p>
          <w:p w:rsidR="00CE1834" w:rsidRPr="0019674D" w:rsidRDefault="00CE1834">
            <w:pPr>
              <w:spacing w:after="0" w:line="20" w:lineRule="atLeast"/>
              <w:ind w:left="52"/>
              <w:rPr>
                <w:rFonts w:ascii="Times New Roman" w:hAnsi="Times New Roman"/>
                <w:sz w:val="24"/>
                <w:szCs w:val="24"/>
              </w:rPr>
            </w:pPr>
            <w:proofErr w:type="spellStart"/>
            <w:r w:rsidRPr="0019674D">
              <w:rPr>
                <w:rFonts w:ascii="Times New Roman" w:hAnsi="Times New Roman"/>
                <w:sz w:val="24"/>
                <w:szCs w:val="24"/>
              </w:rPr>
              <w:t>вание</w:t>
            </w:r>
            <w:proofErr w:type="spellEnd"/>
            <w:r w:rsidRPr="0019674D">
              <w:rPr>
                <w:rFonts w:ascii="Times New Roman" w:hAnsi="Times New Roman"/>
                <w:sz w:val="24"/>
                <w:szCs w:val="24"/>
              </w:rPr>
              <w:t>;</w:t>
            </w:r>
          </w:p>
          <w:p w:rsidR="00CE1834" w:rsidRPr="0019674D" w:rsidRDefault="00CE1834">
            <w:pPr>
              <w:spacing w:after="0" w:line="20" w:lineRule="atLeast"/>
              <w:ind w:left="52"/>
              <w:rPr>
                <w:rFonts w:ascii="Times New Roman" w:hAnsi="Times New Roman"/>
                <w:sz w:val="24"/>
                <w:szCs w:val="24"/>
              </w:rPr>
            </w:pPr>
            <w:r w:rsidRPr="0019674D">
              <w:rPr>
                <w:rFonts w:ascii="Times New Roman" w:hAnsi="Times New Roman"/>
                <w:sz w:val="24"/>
                <w:szCs w:val="24"/>
              </w:rPr>
              <w:t xml:space="preserve">- </w:t>
            </w:r>
            <w:proofErr w:type="spellStart"/>
            <w:proofErr w:type="gramStart"/>
            <w:r w:rsidRPr="0019674D">
              <w:rPr>
                <w:rFonts w:ascii="Times New Roman" w:hAnsi="Times New Roman"/>
                <w:sz w:val="24"/>
                <w:szCs w:val="24"/>
              </w:rPr>
              <w:t>экспериментир</w:t>
            </w:r>
            <w:proofErr w:type="spellEnd"/>
            <w:r w:rsidR="006C5301">
              <w:rPr>
                <w:rFonts w:ascii="Times New Roman" w:hAnsi="Times New Roman"/>
                <w:sz w:val="24"/>
                <w:szCs w:val="24"/>
              </w:rPr>
              <w:t>-</w:t>
            </w:r>
            <w:r w:rsidRPr="0019674D">
              <w:rPr>
                <w:rFonts w:ascii="Times New Roman" w:hAnsi="Times New Roman"/>
                <w:sz w:val="24"/>
                <w:szCs w:val="24"/>
              </w:rPr>
              <w:t xml:space="preserve"> </w:t>
            </w:r>
            <w:proofErr w:type="spellStart"/>
            <w:r w:rsidRPr="0019674D">
              <w:rPr>
                <w:rFonts w:ascii="Times New Roman" w:hAnsi="Times New Roman"/>
                <w:sz w:val="24"/>
                <w:szCs w:val="24"/>
              </w:rPr>
              <w:t>ование</w:t>
            </w:r>
            <w:proofErr w:type="spellEnd"/>
            <w:proofErr w:type="gramEnd"/>
            <w:r w:rsidRPr="0019674D">
              <w:rPr>
                <w:rFonts w:ascii="Times New Roman" w:hAnsi="Times New Roman"/>
                <w:sz w:val="24"/>
                <w:szCs w:val="24"/>
              </w:rPr>
              <w:t>;</w:t>
            </w:r>
          </w:p>
          <w:p w:rsidR="00CE1834" w:rsidRPr="0019674D" w:rsidRDefault="00CE1834">
            <w:pPr>
              <w:spacing w:after="0" w:line="20" w:lineRule="atLeast"/>
              <w:ind w:left="52"/>
              <w:rPr>
                <w:rFonts w:ascii="Times New Roman" w:hAnsi="Times New Roman"/>
                <w:sz w:val="24"/>
                <w:szCs w:val="24"/>
              </w:rPr>
            </w:pPr>
            <w:r w:rsidRPr="0019674D">
              <w:rPr>
                <w:rFonts w:ascii="Times New Roman" w:hAnsi="Times New Roman"/>
                <w:sz w:val="24"/>
                <w:szCs w:val="24"/>
              </w:rPr>
              <w:t>- проблемные ситуации;</w:t>
            </w:r>
          </w:p>
          <w:p w:rsidR="00CE1834" w:rsidRPr="0019674D" w:rsidRDefault="00CE1834">
            <w:pPr>
              <w:spacing w:after="0" w:line="20" w:lineRule="atLeast"/>
              <w:ind w:left="52"/>
              <w:rPr>
                <w:rFonts w:ascii="Times New Roman" w:hAnsi="Times New Roman"/>
                <w:sz w:val="24"/>
                <w:szCs w:val="24"/>
              </w:rPr>
            </w:pPr>
            <w:r w:rsidRPr="0019674D">
              <w:rPr>
                <w:rFonts w:ascii="Times New Roman" w:hAnsi="Times New Roman"/>
                <w:sz w:val="24"/>
                <w:szCs w:val="24"/>
              </w:rPr>
              <w:t>- дидактические игры;</w:t>
            </w:r>
          </w:p>
          <w:p w:rsidR="00CE1834" w:rsidRPr="0019674D" w:rsidRDefault="00CE1834">
            <w:pPr>
              <w:spacing w:after="0" w:line="20" w:lineRule="atLeast"/>
              <w:ind w:left="52"/>
              <w:rPr>
                <w:rFonts w:ascii="Times New Roman" w:hAnsi="Times New Roman"/>
                <w:sz w:val="24"/>
                <w:szCs w:val="24"/>
              </w:rPr>
            </w:pPr>
            <w:r w:rsidRPr="0019674D">
              <w:rPr>
                <w:rFonts w:ascii="Times New Roman" w:hAnsi="Times New Roman"/>
                <w:sz w:val="24"/>
                <w:szCs w:val="24"/>
              </w:rPr>
              <w:t>- детские проекты;</w:t>
            </w:r>
          </w:p>
          <w:p w:rsidR="00CE1834" w:rsidRPr="0019674D" w:rsidRDefault="00CE1834">
            <w:pPr>
              <w:spacing w:after="0" w:line="20" w:lineRule="atLeast"/>
              <w:ind w:left="52"/>
              <w:rPr>
                <w:rFonts w:ascii="Times New Roman" w:hAnsi="Times New Roman"/>
                <w:sz w:val="24"/>
                <w:szCs w:val="24"/>
              </w:rPr>
            </w:pPr>
            <w:r w:rsidRPr="0019674D">
              <w:rPr>
                <w:rFonts w:ascii="Times New Roman" w:hAnsi="Times New Roman"/>
                <w:sz w:val="24"/>
                <w:szCs w:val="24"/>
              </w:rPr>
              <w:t>- опыты;</w:t>
            </w:r>
          </w:p>
          <w:p w:rsidR="00CE1834" w:rsidRPr="0019674D" w:rsidRDefault="00CE1834">
            <w:pPr>
              <w:spacing w:after="0" w:line="20" w:lineRule="atLeast"/>
              <w:ind w:left="52"/>
              <w:rPr>
                <w:rFonts w:ascii="Times New Roman" w:hAnsi="Times New Roman"/>
                <w:sz w:val="24"/>
                <w:szCs w:val="24"/>
              </w:rPr>
            </w:pPr>
            <w:r w:rsidRPr="0019674D">
              <w:rPr>
                <w:rFonts w:ascii="Times New Roman" w:hAnsi="Times New Roman"/>
                <w:sz w:val="24"/>
                <w:szCs w:val="24"/>
              </w:rPr>
              <w:t>- беседы;</w:t>
            </w:r>
          </w:p>
          <w:p w:rsidR="00CE1834" w:rsidRPr="0019674D" w:rsidRDefault="00CE1834">
            <w:pPr>
              <w:spacing w:after="0" w:line="20" w:lineRule="atLeast"/>
              <w:ind w:left="52"/>
              <w:rPr>
                <w:rFonts w:ascii="Times New Roman" w:hAnsi="Times New Roman"/>
                <w:sz w:val="24"/>
                <w:szCs w:val="24"/>
              </w:rPr>
            </w:pPr>
            <w:r w:rsidRPr="0019674D">
              <w:rPr>
                <w:rFonts w:ascii="Times New Roman" w:hAnsi="Times New Roman"/>
                <w:sz w:val="24"/>
                <w:szCs w:val="24"/>
              </w:rPr>
              <w:t xml:space="preserve">- </w:t>
            </w:r>
            <w:proofErr w:type="spellStart"/>
            <w:r w:rsidRPr="0019674D">
              <w:rPr>
                <w:rFonts w:ascii="Times New Roman" w:hAnsi="Times New Roman"/>
                <w:sz w:val="24"/>
                <w:szCs w:val="24"/>
              </w:rPr>
              <w:t>коллекциониро</w:t>
            </w:r>
            <w:proofErr w:type="spellEnd"/>
          </w:p>
          <w:p w:rsidR="00CE1834" w:rsidRPr="0019674D" w:rsidRDefault="00CE1834">
            <w:pPr>
              <w:spacing w:after="0" w:line="20" w:lineRule="atLeast"/>
              <w:ind w:left="52"/>
              <w:rPr>
                <w:rFonts w:ascii="Times New Roman" w:hAnsi="Times New Roman"/>
                <w:sz w:val="24"/>
                <w:szCs w:val="24"/>
              </w:rPr>
            </w:pPr>
            <w:proofErr w:type="spellStart"/>
            <w:r w:rsidRPr="0019674D">
              <w:rPr>
                <w:rFonts w:ascii="Times New Roman" w:hAnsi="Times New Roman"/>
                <w:sz w:val="24"/>
                <w:szCs w:val="24"/>
              </w:rPr>
              <w:t>вание</w:t>
            </w:r>
            <w:proofErr w:type="spellEnd"/>
            <w:r w:rsidRPr="0019674D">
              <w:rPr>
                <w:rFonts w:ascii="Times New Roman" w:hAnsi="Times New Roman"/>
                <w:sz w:val="24"/>
                <w:szCs w:val="24"/>
              </w:rPr>
              <w:t>;</w:t>
            </w:r>
          </w:p>
          <w:p w:rsidR="00CE1834" w:rsidRPr="0019674D" w:rsidRDefault="00CE1834">
            <w:pPr>
              <w:spacing w:after="0" w:line="20" w:lineRule="atLeast"/>
              <w:ind w:left="52"/>
              <w:rPr>
                <w:rFonts w:ascii="Times New Roman" w:hAnsi="Times New Roman"/>
                <w:sz w:val="24"/>
                <w:szCs w:val="24"/>
              </w:rPr>
            </w:pPr>
            <w:r w:rsidRPr="0019674D">
              <w:rPr>
                <w:rFonts w:ascii="Times New Roman" w:hAnsi="Times New Roman"/>
                <w:sz w:val="24"/>
                <w:szCs w:val="24"/>
              </w:rPr>
              <w:t xml:space="preserve">- </w:t>
            </w:r>
            <w:proofErr w:type="spellStart"/>
            <w:r w:rsidRPr="0019674D">
              <w:rPr>
                <w:rFonts w:ascii="Times New Roman" w:hAnsi="Times New Roman"/>
                <w:sz w:val="24"/>
                <w:szCs w:val="24"/>
              </w:rPr>
              <w:t>рассматрива</w:t>
            </w:r>
            <w:proofErr w:type="spellEnd"/>
          </w:p>
          <w:p w:rsidR="00CE1834" w:rsidRPr="0019674D" w:rsidRDefault="00CE1834">
            <w:pPr>
              <w:spacing w:after="0" w:line="20" w:lineRule="atLeast"/>
              <w:ind w:left="52"/>
              <w:rPr>
                <w:rFonts w:ascii="Times New Roman" w:hAnsi="Times New Roman"/>
                <w:sz w:val="24"/>
                <w:szCs w:val="24"/>
              </w:rPr>
            </w:pPr>
            <w:proofErr w:type="spellStart"/>
            <w:r w:rsidRPr="0019674D">
              <w:rPr>
                <w:rFonts w:ascii="Times New Roman" w:hAnsi="Times New Roman"/>
                <w:sz w:val="24"/>
                <w:szCs w:val="24"/>
              </w:rPr>
              <w:t>ние</w:t>
            </w:r>
            <w:proofErr w:type="spellEnd"/>
            <w:r w:rsidRPr="0019674D">
              <w:rPr>
                <w:rFonts w:ascii="Times New Roman" w:hAnsi="Times New Roman"/>
                <w:sz w:val="24"/>
                <w:szCs w:val="24"/>
              </w:rPr>
              <w:t xml:space="preserve"> картин и иллюстраций;</w:t>
            </w:r>
          </w:p>
          <w:p w:rsidR="00CE1834" w:rsidRPr="0019674D" w:rsidRDefault="00CE1834">
            <w:pPr>
              <w:spacing w:after="0" w:line="20" w:lineRule="atLeast"/>
              <w:ind w:left="52"/>
              <w:rPr>
                <w:rFonts w:ascii="Times New Roman" w:hAnsi="Times New Roman"/>
                <w:sz w:val="24"/>
                <w:szCs w:val="24"/>
              </w:rPr>
            </w:pPr>
            <w:r w:rsidRPr="0019674D">
              <w:rPr>
                <w:rFonts w:ascii="Times New Roman" w:hAnsi="Times New Roman"/>
                <w:sz w:val="24"/>
                <w:szCs w:val="24"/>
              </w:rPr>
              <w:t>- поиск информации</w:t>
            </w:r>
          </w:p>
          <w:p w:rsidR="00CE1834" w:rsidRPr="0019674D" w:rsidRDefault="00CE1834">
            <w:pPr>
              <w:spacing w:after="0" w:line="20" w:lineRule="atLeast"/>
              <w:ind w:left="52"/>
              <w:rPr>
                <w:rStyle w:val="ff2"/>
                <w:rFonts w:eastAsia="Calibri"/>
                <w:b/>
                <w:bCs/>
                <w:sz w:val="24"/>
                <w:szCs w:val="24"/>
              </w:rPr>
            </w:pPr>
          </w:p>
        </w:tc>
        <w:tc>
          <w:tcPr>
            <w:tcW w:w="1844" w:type="dxa"/>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rPr>
                <w:sz w:val="24"/>
                <w:szCs w:val="24"/>
              </w:rPr>
            </w:pPr>
            <w:r w:rsidRPr="0019674D">
              <w:rPr>
                <w:rFonts w:ascii="Times New Roman" w:hAnsi="Times New Roman"/>
                <w:sz w:val="24"/>
                <w:szCs w:val="24"/>
              </w:rPr>
              <w:t xml:space="preserve"> чтение</w:t>
            </w:r>
          </w:p>
          <w:p w:rsidR="00CE1834" w:rsidRPr="0019674D" w:rsidRDefault="00CE1834">
            <w:pPr>
              <w:autoSpaceDE w:val="0"/>
              <w:autoSpaceDN w:val="0"/>
              <w:adjustRightInd w:val="0"/>
              <w:spacing w:after="0" w:line="20" w:lineRule="atLeast"/>
              <w:rPr>
                <w:rFonts w:ascii="Times New Roman" w:hAnsi="Times New Roman"/>
                <w:sz w:val="24"/>
                <w:szCs w:val="24"/>
              </w:rPr>
            </w:pPr>
            <w:r w:rsidRPr="0019674D">
              <w:rPr>
                <w:rFonts w:ascii="Times New Roman" w:hAnsi="Times New Roman"/>
                <w:sz w:val="24"/>
                <w:szCs w:val="24"/>
              </w:rPr>
              <w:t>- беседа;</w:t>
            </w:r>
          </w:p>
          <w:p w:rsidR="00CE1834" w:rsidRPr="0019674D" w:rsidRDefault="00CE1834">
            <w:pPr>
              <w:autoSpaceDE w:val="0"/>
              <w:autoSpaceDN w:val="0"/>
              <w:adjustRightInd w:val="0"/>
              <w:spacing w:after="0" w:line="20" w:lineRule="atLeast"/>
              <w:rPr>
                <w:rFonts w:ascii="Times New Roman" w:hAnsi="Times New Roman"/>
                <w:sz w:val="24"/>
                <w:szCs w:val="24"/>
              </w:rPr>
            </w:pPr>
            <w:r w:rsidRPr="0019674D">
              <w:rPr>
                <w:rFonts w:ascii="Times New Roman" w:hAnsi="Times New Roman"/>
                <w:sz w:val="24"/>
                <w:szCs w:val="24"/>
              </w:rPr>
              <w:t xml:space="preserve">- </w:t>
            </w:r>
            <w:proofErr w:type="spellStart"/>
            <w:proofErr w:type="gramStart"/>
            <w:r w:rsidRPr="0019674D">
              <w:rPr>
                <w:rFonts w:ascii="Times New Roman" w:hAnsi="Times New Roman"/>
                <w:sz w:val="24"/>
                <w:szCs w:val="24"/>
              </w:rPr>
              <w:t>рассматри-вание</w:t>
            </w:r>
            <w:proofErr w:type="spellEnd"/>
            <w:proofErr w:type="gramEnd"/>
            <w:r w:rsidRPr="0019674D">
              <w:rPr>
                <w:rFonts w:ascii="Times New Roman" w:hAnsi="Times New Roman"/>
                <w:sz w:val="24"/>
                <w:szCs w:val="24"/>
              </w:rPr>
              <w:t>;</w:t>
            </w:r>
          </w:p>
          <w:p w:rsidR="00CE1834" w:rsidRPr="0019674D" w:rsidRDefault="00CE1834">
            <w:pPr>
              <w:autoSpaceDE w:val="0"/>
              <w:autoSpaceDN w:val="0"/>
              <w:adjustRightInd w:val="0"/>
              <w:spacing w:after="0" w:line="20" w:lineRule="atLeast"/>
              <w:rPr>
                <w:rFonts w:ascii="Times New Roman" w:hAnsi="Times New Roman"/>
                <w:sz w:val="24"/>
                <w:szCs w:val="24"/>
              </w:rPr>
            </w:pPr>
            <w:r w:rsidRPr="0019674D">
              <w:rPr>
                <w:rFonts w:ascii="Times New Roman" w:hAnsi="Times New Roman"/>
                <w:sz w:val="24"/>
                <w:szCs w:val="24"/>
              </w:rPr>
              <w:t>- решение проблемных</w:t>
            </w:r>
          </w:p>
          <w:p w:rsidR="00CE1834" w:rsidRPr="0019674D" w:rsidRDefault="00CE1834">
            <w:pPr>
              <w:autoSpaceDE w:val="0"/>
              <w:autoSpaceDN w:val="0"/>
              <w:adjustRightInd w:val="0"/>
              <w:spacing w:after="0" w:line="20" w:lineRule="atLeast"/>
              <w:rPr>
                <w:rFonts w:ascii="Times New Roman" w:hAnsi="Times New Roman"/>
                <w:sz w:val="24"/>
                <w:szCs w:val="24"/>
              </w:rPr>
            </w:pPr>
            <w:r w:rsidRPr="0019674D">
              <w:rPr>
                <w:rFonts w:ascii="Times New Roman" w:hAnsi="Times New Roman"/>
                <w:sz w:val="24"/>
                <w:szCs w:val="24"/>
              </w:rPr>
              <w:t>ситуаций;</w:t>
            </w:r>
          </w:p>
          <w:p w:rsidR="00CE1834" w:rsidRPr="0019674D" w:rsidRDefault="00CE1834">
            <w:pPr>
              <w:autoSpaceDE w:val="0"/>
              <w:autoSpaceDN w:val="0"/>
              <w:adjustRightInd w:val="0"/>
              <w:spacing w:after="0" w:line="20" w:lineRule="atLeast"/>
              <w:rPr>
                <w:rFonts w:ascii="Times New Roman" w:hAnsi="Times New Roman"/>
                <w:sz w:val="24"/>
                <w:szCs w:val="24"/>
              </w:rPr>
            </w:pPr>
            <w:r w:rsidRPr="0019674D">
              <w:rPr>
                <w:rFonts w:ascii="Times New Roman" w:hAnsi="Times New Roman"/>
                <w:sz w:val="24"/>
                <w:szCs w:val="24"/>
              </w:rPr>
              <w:t>- разговор;</w:t>
            </w:r>
          </w:p>
          <w:p w:rsidR="00CE1834" w:rsidRPr="0019674D" w:rsidRDefault="00CE1834">
            <w:pPr>
              <w:autoSpaceDE w:val="0"/>
              <w:autoSpaceDN w:val="0"/>
              <w:adjustRightInd w:val="0"/>
              <w:spacing w:after="0" w:line="20" w:lineRule="atLeast"/>
              <w:rPr>
                <w:rFonts w:ascii="Times New Roman" w:hAnsi="Times New Roman"/>
                <w:sz w:val="24"/>
                <w:szCs w:val="24"/>
              </w:rPr>
            </w:pPr>
            <w:r w:rsidRPr="0019674D">
              <w:rPr>
                <w:rFonts w:ascii="Times New Roman" w:hAnsi="Times New Roman"/>
                <w:sz w:val="24"/>
                <w:szCs w:val="24"/>
              </w:rPr>
              <w:t>- разучивание стихов,</w:t>
            </w:r>
          </w:p>
          <w:p w:rsidR="00CE1834" w:rsidRPr="0019674D" w:rsidRDefault="00CE1834">
            <w:pPr>
              <w:autoSpaceDE w:val="0"/>
              <w:autoSpaceDN w:val="0"/>
              <w:adjustRightInd w:val="0"/>
              <w:spacing w:after="0" w:line="20" w:lineRule="atLeast"/>
              <w:rPr>
                <w:rFonts w:ascii="Times New Roman" w:hAnsi="Times New Roman"/>
                <w:sz w:val="24"/>
                <w:szCs w:val="24"/>
              </w:rPr>
            </w:pPr>
            <w:proofErr w:type="spellStart"/>
            <w:r w:rsidRPr="0019674D">
              <w:rPr>
                <w:rFonts w:ascii="Times New Roman" w:hAnsi="Times New Roman"/>
                <w:sz w:val="24"/>
                <w:szCs w:val="24"/>
              </w:rPr>
              <w:t>потешек</w:t>
            </w:r>
            <w:proofErr w:type="spellEnd"/>
            <w:r w:rsidRPr="0019674D">
              <w:rPr>
                <w:rFonts w:ascii="Times New Roman" w:hAnsi="Times New Roman"/>
                <w:sz w:val="24"/>
                <w:szCs w:val="24"/>
              </w:rPr>
              <w:t>. скороговорок;</w:t>
            </w:r>
          </w:p>
          <w:p w:rsidR="00CE1834" w:rsidRPr="0019674D" w:rsidRDefault="00CE1834">
            <w:pPr>
              <w:autoSpaceDE w:val="0"/>
              <w:autoSpaceDN w:val="0"/>
              <w:adjustRightInd w:val="0"/>
              <w:spacing w:after="0" w:line="20" w:lineRule="atLeast"/>
              <w:rPr>
                <w:rFonts w:ascii="Times New Roman" w:hAnsi="Times New Roman"/>
                <w:sz w:val="24"/>
                <w:szCs w:val="24"/>
              </w:rPr>
            </w:pPr>
            <w:r w:rsidRPr="0019674D">
              <w:rPr>
                <w:rFonts w:ascii="Times New Roman" w:hAnsi="Times New Roman"/>
                <w:sz w:val="24"/>
                <w:szCs w:val="24"/>
              </w:rPr>
              <w:t xml:space="preserve">-игра, </w:t>
            </w:r>
          </w:p>
          <w:p w:rsidR="00CE1834" w:rsidRPr="0019674D" w:rsidRDefault="00CE1834">
            <w:pPr>
              <w:autoSpaceDE w:val="0"/>
              <w:autoSpaceDN w:val="0"/>
              <w:adjustRightInd w:val="0"/>
              <w:spacing w:after="0" w:line="20" w:lineRule="atLeast"/>
              <w:rPr>
                <w:rFonts w:ascii="Times New Roman" w:hAnsi="Times New Roman"/>
                <w:sz w:val="24"/>
                <w:szCs w:val="24"/>
              </w:rPr>
            </w:pPr>
            <w:r w:rsidRPr="0019674D">
              <w:rPr>
                <w:rFonts w:ascii="Times New Roman" w:hAnsi="Times New Roman"/>
                <w:sz w:val="24"/>
                <w:szCs w:val="24"/>
              </w:rPr>
              <w:t>-проектная</w:t>
            </w:r>
          </w:p>
          <w:p w:rsidR="00CE1834" w:rsidRPr="0019674D" w:rsidRDefault="00CE1834">
            <w:pPr>
              <w:autoSpaceDE w:val="0"/>
              <w:autoSpaceDN w:val="0"/>
              <w:adjustRightInd w:val="0"/>
              <w:spacing w:after="0" w:line="20" w:lineRule="atLeast"/>
              <w:rPr>
                <w:rFonts w:ascii="Times New Roman" w:hAnsi="Times New Roman"/>
                <w:sz w:val="24"/>
                <w:szCs w:val="24"/>
              </w:rPr>
            </w:pPr>
            <w:r w:rsidRPr="0019674D">
              <w:rPr>
                <w:rFonts w:ascii="Times New Roman" w:hAnsi="Times New Roman"/>
                <w:sz w:val="24"/>
                <w:szCs w:val="24"/>
              </w:rPr>
              <w:t>деятельность;</w:t>
            </w:r>
          </w:p>
          <w:p w:rsidR="00CE1834" w:rsidRPr="0019674D" w:rsidRDefault="00CE1834">
            <w:pPr>
              <w:autoSpaceDE w:val="0"/>
              <w:autoSpaceDN w:val="0"/>
              <w:adjustRightInd w:val="0"/>
              <w:spacing w:after="0" w:line="20" w:lineRule="atLeast"/>
              <w:rPr>
                <w:rFonts w:ascii="Times New Roman" w:hAnsi="Times New Roman"/>
                <w:sz w:val="24"/>
                <w:szCs w:val="24"/>
              </w:rPr>
            </w:pPr>
            <w:r w:rsidRPr="0019674D">
              <w:rPr>
                <w:rFonts w:ascii="Times New Roman" w:hAnsi="Times New Roman"/>
                <w:sz w:val="24"/>
                <w:szCs w:val="24"/>
              </w:rPr>
              <w:t>-</w:t>
            </w:r>
            <w:proofErr w:type="spellStart"/>
            <w:proofErr w:type="gramStart"/>
            <w:r w:rsidRPr="0019674D">
              <w:rPr>
                <w:rFonts w:ascii="Times New Roman" w:hAnsi="Times New Roman"/>
                <w:sz w:val="24"/>
                <w:szCs w:val="24"/>
              </w:rPr>
              <w:t>интегриро</w:t>
            </w:r>
            <w:proofErr w:type="spellEnd"/>
            <w:r w:rsidRPr="0019674D">
              <w:rPr>
                <w:rFonts w:ascii="Times New Roman" w:hAnsi="Times New Roman"/>
                <w:sz w:val="24"/>
                <w:szCs w:val="24"/>
              </w:rPr>
              <w:t>-ванная</w:t>
            </w:r>
            <w:proofErr w:type="gramEnd"/>
          </w:p>
          <w:p w:rsidR="00CE1834" w:rsidRPr="0019674D" w:rsidRDefault="00CE1834">
            <w:pPr>
              <w:autoSpaceDE w:val="0"/>
              <w:autoSpaceDN w:val="0"/>
              <w:adjustRightInd w:val="0"/>
              <w:spacing w:after="0" w:line="20" w:lineRule="atLeast"/>
              <w:rPr>
                <w:rFonts w:ascii="Times New Roman" w:hAnsi="Times New Roman"/>
                <w:sz w:val="24"/>
                <w:szCs w:val="24"/>
              </w:rPr>
            </w:pPr>
            <w:r w:rsidRPr="0019674D">
              <w:rPr>
                <w:rFonts w:ascii="Times New Roman" w:hAnsi="Times New Roman"/>
                <w:sz w:val="24"/>
                <w:szCs w:val="24"/>
              </w:rPr>
              <w:t>деятельность;</w:t>
            </w:r>
          </w:p>
          <w:p w:rsidR="00CE1834" w:rsidRPr="0019674D" w:rsidRDefault="00CE1834">
            <w:pPr>
              <w:autoSpaceDE w:val="0"/>
              <w:autoSpaceDN w:val="0"/>
              <w:adjustRightInd w:val="0"/>
              <w:spacing w:after="0" w:line="20" w:lineRule="atLeast"/>
              <w:rPr>
                <w:rFonts w:ascii="Times New Roman" w:hAnsi="Times New Roman"/>
                <w:sz w:val="24"/>
                <w:szCs w:val="24"/>
              </w:rPr>
            </w:pPr>
            <w:r w:rsidRPr="0019674D">
              <w:rPr>
                <w:rFonts w:ascii="Times New Roman" w:hAnsi="Times New Roman"/>
                <w:sz w:val="24"/>
                <w:szCs w:val="24"/>
              </w:rPr>
              <w:t>- обсуждение;</w:t>
            </w:r>
          </w:p>
          <w:p w:rsidR="00CE1834" w:rsidRPr="0019674D" w:rsidRDefault="00CE1834">
            <w:pPr>
              <w:autoSpaceDE w:val="0"/>
              <w:autoSpaceDN w:val="0"/>
              <w:adjustRightInd w:val="0"/>
              <w:spacing w:after="0" w:line="20" w:lineRule="atLeast"/>
              <w:rPr>
                <w:rFonts w:ascii="Times New Roman" w:hAnsi="Times New Roman"/>
                <w:sz w:val="24"/>
                <w:szCs w:val="24"/>
              </w:rPr>
            </w:pPr>
            <w:r w:rsidRPr="0019674D">
              <w:rPr>
                <w:rFonts w:ascii="Times New Roman" w:hAnsi="Times New Roman"/>
                <w:sz w:val="24"/>
                <w:szCs w:val="24"/>
              </w:rPr>
              <w:t>- рассказ;</w:t>
            </w:r>
          </w:p>
          <w:p w:rsidR="00CE1834" w:rsidRPr="0019674D" w:rsidRDefault="00CE1834">
            <w:pPr>
              <w:autoSpaceDE w:val="0"/>
              <w:autoSpaceDN w:val="0"/>
              <w:adjustRightInd w:val="0"/>
              <w:spacing w:after="0" w:line="20" w:lineRule="atLeast"/>
              <w:rPr>
                <w:rFonts w:ascii="Times New Roman" w:hAnsi="Times New Roman"/>
                <w:sz w:val="24"/>
                <w:szCs w:val="24"/>
              </w:rPr>
            </w:pPr>
            <w:r w:rsidRPr="0019674D">
              <w:rPr>
                <w:rFonts w:ascii="Times New Roman" w:hAnsi="Times New Roman"/>
                <w:sz w:val="24"/>
                <w:szCs w:val="24"/>
              </w:rPr>
              <w:t xml:space="preserve">- </w:t>
            </w:r>
            <w:proofErr w:type="spellStart"/>
            <w:r w:rsidRPr="0019674D">
              <w:rPr>
                <w:rFonts w:ascii="Times New Roman" w:hAnsi="Times New Roman"/>
                <w:sz w:val="24"/>
                <w:szCs w:val="24"/>
              </w:rPr>
              <w:t>инсцениро-вание</w:t>
            </w:r>
            <w:proofErr w:type="spellEnd"/>
            <w:r w:rsidRPr="0019674D">
              <w:rPr>
                <w:rFonts w:ascii="Times New Roman" w:hAnsi="Times New Roman"/>
                <w:sz w:val="24"/>
                <w:szCs w:val="24"/>
              </w:rPr>
              <w:t>;</w:t>
            </w:r>
          </w:p>
          <w:p w:rsidR="00CE1834" w:rsidRPr="0019674D" w:rsidRDefault="00CE1834">
            <w:pPr>
              <w:autoSpaceDE w:val="0"/>
              <w:autoSpaceDN w:val="0"/>
              <w:adjustRightInd w:val="0"/>
              <w:spacing w:after="0" w:line="20" w:lineRule="atLeast"/>
              <w:rPr>
                <w:rFonts w:ascii="Times New Roman" w:hAnsi="Times New Roman"/>
                <w:sz w:val="24"/>
                <w:szCs w:val="24"/>
              </w:rPr>
            </w:pPr>
            <w:r w:rsidRPr="0019674D">
              <w:rPr>
                <w:rFonts w:ascii="Times New Roman" w:hAnsi="Times New Roman"/>
                <w:sz w:val="24"/>
                <w:szCs w:val="24"/>
              </w:rPr>
              <w:t>- сочинение загадок,</w:t>
            </w:r>
          </w:p>
          <w:p w:rsidR="00CE1834" w:rsidRPr="0019674D" w:rsidRDefault="00CE1834">
            <w:pPr>
              <w:autoSpaceDE w:val="0"/>
              <w:autoSpaceDN w:val="0"/>
              <w:adjustRightInd w:val="0"/>
              <w:spacing w:after="0" w:line="20" w:lineRule="atLeast"/>
              <w:rPr>
                <w:rFonts w:ascii="Times New Roman" w:hAnsi="Times New Roman"/>
                <w:sz w:val="24"/>
                <w:szCs w:val="24"/>
              </w:rPr>
            </w:pPr>
            <w:r w:rsidRPr="0019674D">
              <w:rPr>
                <w:rFonts w:ascii="Times New Roman" w:hAnsi="Times New Roman"/>
                <w:sz w:val="24"/>
                <w:szCs w:val="24"/>
              </w:rPr>
              <w:t>стихов;</w:t>
            </w:r>
          </w:p>
          <w:p w:rsidR="00CE1834" w:rsidRPr="0019674D" w:rsidRDefault="00CE1834">
            <w:pPr>
              <w:autoSpaceDE w:val="0"/>
              <w:autoSpaceDN w:val="0"/>
              <w:adjustRightInd w:val="0"/>
              <w:spacing w:after="0" w:line="20" w:lineRule="atLeast"/>
              <w:rPr>
                <w:rFonts w:ascii="Times New Roman" w:hAnsi="Times New Roman"/>
                <w:sz w:val="24"/>
                <w:szCs w:val="24"/>
              </w:rPr>
            </w:pPr>
            <w:r w:rsidRPr="0019674D">
              <w:rPr>
                <w:rFonts w:ascii="Times New Roman" w:hAnsi="Times New Roman"/>
                <w:sz w:val="24"/>
                <w:szCs w:val="24"/>
              </w:rPr>
              <w:t>- использование</w:t>
            </w:r>
          </w:p>
          <w:p w:rsidR="00CE1834" w:rsidRPr="0019674D" w:rsidRDefault="00CE1834">
            <w:pPr>
              <w:spacing w:after="0" w:line="20" w:lineRule="atLeast"/>
              <w:ind w:left="52"/>
              <w:rPr>
                <w:rFonts w:ascii="Times New Roman" w:hAnsi="Times New Roman"/>
                <w:sz w:val="24"/>
                <w:szCs w:val="24"/>
              </w:rPr>
            </w:pPr>
            <w:r w:rsidRPr="0019674D">
              <w:rPr>
                <w:rFonts w:ascii="Times New Roman" w:hAnsi="Times New Roman"/>
                <w:sz w:val="24"/>
                <w:szCs w:val="24"/>
              </w:rPr>
              <w:t>различных видов театра;</w:t>
            </w:r>
          </w:p>
          <w:p w:rsidR="00CE1834" w:rsidRPr="0019674D" w:rsidRDefault="00CE1834">
            <w:pPr>
              <w:spacing w:after="0" w:line="20" w:lineRule="atLeast"/>
              <w:ind w:left="52"/>
              <w:rPr>
                <w:rStyle w:val="ff2"/>
                <w:rFonts w:eastAsia="Calibri"/>
                <w:b/>
                <w:bCs/>
                <w:sz w:val="24"/>
                <w:szCs w:val="24"/>
              </w:rPr>
            </w:pPr>
            <w:r w:rsidRPr="0019674D">
              <w:rPr>
                <w:rFonts w:ascii="Times New Roman" w:hAnsi="Times New Roman"/>
                <w:sz w:val="24"/>
                <w:szCs w:val="24"/>
              </w:rPr>
              <w:t>- моделирование речевых ситуаций</w:t>
            </w:r>
          </w:p>
        </w:tc>
        <w:tc>
          <w:tcPr>
            <w:tcW w:w="2695" w:type="dxa"/>
            <w:tcBorders>
              <w:top w:val="single" w:sz="4" w:space="0" w:color="auto"/>
              <w:left w:val="single" w:sz="4" w:space="0" w:color="auto"/>
              <w:bottom w:val="single" w:sz="4" w:space="0" w:color="auto"/>
              <w:right w:val="single" w:sz="4" w:space="0" w:color="auto"/>
            </w:tcBorders>
            <w:hideMark/>
          </w:tcPr>
          <w:p w:rsidR="00CE1834" w:rsidRPr="0019674D" w:rsidRDefault="00CE1834">
            <w:pPr>
              <w:spacing w:after="0" w:line="20" w:lineRule="atLeast"/>
              <w:ind w:left="52"/>
              <w:rPr>
                <w:sz w:val="24"/>
                <w:szCs w:val="24"/>
              </w:rPr>
            </w:pPr>
            <w:r w:rsidRPr="0019674D">
              <w:rPr>
                <w:rFonts w:ascii="Times New Roman" w:hAnsi="Times New Roman"/>
                <w:sz w:val="24"/>
                <w:szCs w:val="24"/>
              </w:rPr>
              <w:t>- музыкальные занятия;</w:t>
            </w:r>
          </w:p>
          <w:p w:rsidR="00CE1834" w:rsidRPr="0019674D" w:rsidRDefault="00CE1834">
            <w:pPr>
              <w:spacing w:after="0" w:line="20" w:lineRule="atLeast"/>
              <w:ind w:left="52"/>
              <w:rPr>
                <w:rFonts w:ascii="Times New Roman" w:hAnsi="Times New Roman"/>
                <w:sz w:val="24"/>
                <w:szCs w:val="24"/>
              </w:rPr>
            </w:pPr>
            <w:r w:rsidRPr="0019674D">
              <w:rPr>
                <w:rFonts w:ascii="Times New Roman" w:hAnsi="Times New Roman"/>
                <w:sz w:val="24"/>
                <w:szCs w:val="24"/>
              </w:rPr>
              <w:t xml:space="preserve">- </w:t>
            </w:r>
            <w:proofErr w:type="spellStart"/>
            <w:r w:rsidRPr="0019674D">
              <w:rPr>
                <w:rFonts w:ascii="Times New Roman" w:hAnsi="Times New Roman"/>
                <w:sz w:val="24"/>
                <w:szCs w:val="24"/>
              </w:rPr>
              <w:t>эксперименти</w:t>
            </w:r>
            <w:proofErr w:type="spellEnd"/>
            <w:r w:rsidRPr="0019674D">
              <w:rPr>
                <w:rFonts w:ascii="Times New Roman" w:hAnsi="Times New Roman"/>
                <w:sz w:val="24"/>
                <w:szCs w:val="24"/>
              </w:rPr>
              <w:t>-</w:t>
            </w:r>
          </w:p>
          <w:p w:rsidR="00CE1834" w:rsidRPr="0019674D" w:rsidRDefault="00CE1834">
            <w:pPr>
              <w:spacing w:after="0" w:line="20" w:lineRule="atLeast"/>
              <w:ind w:left="52"/>
              <w:rPr>
                <w:rFonts w:ascii="Times New Roman" w:hAnsi="Times New Roman"/>
                <w:sz w:val="24"/>
                <w:szCs w:val="24"/>
              </w:rPr>
            </w:pPr>
            <w:proofErr w:type="spellStart"/>
            <w:r w:rsidRPr="0019674D">
              <w:rPr>
                <w:rFonts w:ascii="Times New Roman" w:hAnsi="Times New Roman"/>
                <w:sz w:val="24"/>
                <w:szCs w:val="24"/>
              </w:rPr>
              <w:t>рование</w:t>
            </w:r>
            <w:proofErr w:type="spellEnd"/>
            <w:r w:rsidRPr="0019674D">
              <w:rPr>
                <w:rFonts w:ascii="Times New Roman" w:hAnsi="Times New Roman"/>
                <w:sz w:val="24"/>
                <w:szCs w:val="24"/>
              </w:rPr>
              <w:t xml:space="preserve"> с изобразительными материалами, игровые приёмы;</w:t>
            </w:r>
          </w:p>
          <w:p w:rsidR="00CE1834" w:rsidRPr="0019674D" w:rsidRDefault="00CE1834">
            <w:pPr>
              <w:spacing w:after="0" w:line="20" w:lineRule="atLeast"/>
              <w:ind w:left="52"/>
              <w:rPr>
                <w:rFonts w:ascii="Times New Roman" w:hAnsi="Times New Roman"/>
                <w:sz w:val="24"/>
                <w:szCs w:val="24"/>
              </w:rPr>
            </w:pPr>
            <w:r w:rsidRPr="0019674D">
              <w:rPr>
                <w:rFonts w:ascii="Times New Roman" w:hAnsi="Times New Roman"/>
                <w:sz w:val="24"/>
                <w:szCs w:val="24"/>
              </w:rPr>
              <w:t>- рассматривание;</w:t>
            </w:r>
          </w:p>
          <w:p w:rsidR="00CE1834" w:rsidRPr="0019674D" w:rsidRDefault="00CE1834">
            <w:pPr>
              <w:spacing w:after="0" w:line="20" w:lineRule="atLeast"/>
              <w:ind w:left="52"/>
              <w:rPr>
                <w:rFonts w:ascii="Times New Roman" w:hAnsi="Times New Roman"/>
                <w:sz w:val="24"/>
                <w:szCs w:val="24"/>
              </w:rPr>
            </w:pPr>
            <w:r w:rsidRPr="0019674D">
              <w:rPr>
                <w:rFonts w:ascii="Times New Roman" w:hAnsi="Times New Roman"/>
                <w:sz w:val="24"/>
                <w:szCs w:val="24"/>
              </w:rPr>
              <w:t xml:space="preserve">- обсуждение; </w:t>
            </w:r>
          </w:p>
          <w:p w:rsidR="00CE1834" w:rsidRPr="0019674D" w:rsidRDefault="00CE1834">
            <w:pPr>
              <w:spacing w:after="0" w:line="20" w:lineRule="atLeast"/>
              <w:ind w:left="52"/>
              <w:rPr>
                <w:rFonts w:ascii="Times New Roman" w:hAnsi="Times New Roman"/>
                <w:sz w:val="24"/>
                <w:szCs w:val="24"/>
              </w:rPr>
            </w:pPr>
            <w:r w:rsidRPr="0019674D">
              <w:rPr>
                <w:rFonts w:ascii="Times New Roman" w:hAnsi="Times New Roman"/>
                <w:sz w:val="24"/>
                <w:szCs w:val="24"/>
              </w:rPr>
              <w:t>-обыгрывание;</w:t>
            </w:r>
          </w:p>
          <w:p w:rsidR="00CE1834" w:rsidRPr="0019674D" w:rsidRDefault="00CE1834">
            <w:pPr>
              <w:spacing w:after="0" w:line="20" w:lineRule="atLeast"/>
              <w:ind w:left="52"/>
              <w:rPr>
                <w:rFonts w:ascii="Times New Roman" w:hAnsi="Times New Roman"/>
                <w:sz w:val="24"/>
                <w:szCs w:val="24"/>
              </w:rPr>
            </w:pPr>
            <w:r w:rsidRPr="0019674D">
              <w:rPr>
                <w:rFonts w:ascii="Times New Roman" w:hAnsi="Times New Roman"/>
                <w:sz w:val="24"/>
                <w:szCs w:val="24"/>
              </w:rPr>
              <w:t>-  настольно- печатные игры;</w:t>
            </w:r>
          </w:p>
          <w:p w:rsidR="00CE1834" w:rsidRPr="0019674D" w:rsidRDefault="00CE1834">
            <w:pPr>
              <w:spacing w:after="0" w:line="20" w:lineRule="atLeast"/>
              <w:ind w:left="52"/>
              <w:rPr>
                <w:rFonts w:ascii="Times New Roman" w:hAnsi="Times New Roman"/>
                <w:sz w:val="24"/>
                <w:szCs w:val="24"/>
              </w:rPr>
            </w:pPr>
            <w:r w:rsidRPr="0019674D">
              <w:rPr>
                <w:rFonts w:ascii="Times New Roman" w:hAnsi="Times New Roman"/>
                <w:sz w:val="24"/>
                <w:szCs w:val="24"/>
              </w:rPr>
              <w:t>-  игры и упражнения, направленные на развитие творческих и эстетических способностей;</w:t>
            </w:r>
          </w:p>
          <w:p w:rsidR="00CE1834" w:rsidRPr="0019674D" w:rsidRDefault="00CE1834">
            <w:pPr>
              <w:spacing w:after="0" w:line="20" w:lineRule="atLeast"/>
              <w:ind w:left="52"/>
              <w:rPr>
                <w:rFonts w:ascii="Times New Roman" w:hAnsi="Times New Roman"/>
                <w:sz w:val="24"/>
                <w:szCs w:val="24"/>
              </w:rPr>
            </w:pPr>
            <w:r w:rsidRPr="0019674D">
              <w:rPr>
                <w:rFonts w:ascii="Times New Roman" w:hAnsi="Times New Roman"/>
                <w:sz w:val="24"/>
                <w:szCs w:val="24"/>
              </w:rPr>
              <w:t>- беседы;</w:t>
            </w:r>
          </w:p>
          <w:p w:rsidR="00CE1834" w:rsidRPr="0019674D" w:rsidRDefault="00CE1834">
            <w:pPr>
              <w:spacing w:after="0" w:line="20" w:lineRule="atLeast"/>
              <w:ind w:left="52"/>
              <w:rPr>
                <w:rFonts w:ascii="Times New Roman" w:hAnsi="Times New Roman"/>
                <w:sz w:val="24"/>
                <w:szCs w:val="24"/>
              </w:rPr>
            </w:pPr>
            <w:r w:rsidRPr="0019674D">
              <w:rPr>
                <w:rFonts w:ascii="Times New Roman" w:hAnsi="Times New Roman"/>
                <w:sz w:val="24"/>
                <w:szCs w:val="24"/>
              </w:rPr>
              <w:t>- слушание;</w:t>
            </w:r>
          </w:p>
          <w:p w:rsidR="00CE1834" w:rsidRPr="0019674D" w:rsidRDefault="00CE1834">
            <w:pPr>
              <w:spacing w:after="0" w:line="20" w:lineRule="atLeast"/>
              <w:ind w:left="52"/>
              <w:rPr>
                <w:rFonts w:ascii="Times New Roman" w:hAnsi="Times New Roman"/>
                <w:sz w:val="24"/>
                <w:szCs w:val="24"/>
              </w:rPr>
            </w:pPr>
            <w:r w:rsidRPr="0019674D">
              <w:rPr>
                <w:rFonts w:ascii="Times New Roman" w:hAnsi="Times New Roman"/>
                <w:sz w:val="24"/>
                <w:szCs w:val="24"/>
              </w:rPr>
              <w:t>- музыкально- дидактические игры;</w:t>
            </w:r>
          </w:p>
          <w:p w:rsidR="00CE1834" w:rsidRPr="0019674D" w:rsidRDefault="00CE1834">
            <w:pPr>
              <w:spacing w:after="0" w:line="20" w:lineRule="atLeast"/>
              <w:ind w:left="52"/>
              <w:rPr>
                <w:rFonts w:ascii="Times New Roman" w:hAnsi="Times New Roman"/>
                <w:sz w:val="24"/>
                <w:szCs w:val="24"/>
              </w:rPr>
            </w:pPr>
            <w:r w:rsidRPr="0019674D">
              <w:rPr>
                <w:rFonts w:ascii="Times New Roman" w:hAnsi="Times New Roman"/>
                <w:sz w:val="24"/>
                <w:szCs w:val="24"/>
              </w:rPr>
              <w:t>- театральная игра;</w:t>
            </w:r>
          </w:p>
          <w:p w:rsidR="00CE1834" w:rsidRPr="0019674D" w:rsidRDefault="00CE1834">
            <w:pPr>
              <w:spacing w:after="0" w:line="20" w:lineRule="atLeast"/>
              <w:ind w:left="52"/>
              <w:rPr>
                <w:rFonts w:ascii="Times New Roman" w:hAnsi="Times New Roman"/>
                <w:sz w:val="24"/>
                <w:szCs w:val="24"/>
              </w:rPr>
            </w:pPr>
            <w:r w:rsidRPr="0019674D">
              <w:rPr>
                <w:rFonts w:ascii="Times New Roman" w:hAnsi="Times New Roman"/>
                <w:sz w:val="24"/>
                <w:szCs w:val="24"/>
              </w:rPr>
              <w:t>- чтение;</w:t>
            </w:r>
          </w:p>
          <w:p w:rsidR="00CE1834" w:rsidRPr="0019674D" w:rsidRDefault="00CE1834">
            <w:pPr>
              <w:spacing w:after="0" w:line="20" w:lineRule="atLeast"/>
              <w:ind w:left="52"/>
              <w:rPr>
                <w:rFonts w:ascii="Times New Roman" w:hAnsi="Times New Roman"/>
                <w:sz w:val="24"/>
                <w:szCs w:val="24"/>
              </w:rPr>
            </w:pPr>
            <w:r w:rsidRPr="0019674D">
              <w:rPr>
                <w:rFonts w:ascii="Times New Roman" w:hAnsi="Times New Roman"/>
                <w:sz w:val="24"/>
                <w:szCs w:val="24"/>
              </w:rPr>
              <w:t>- разучивание стихов;</w:t>
            </w:r>
          </w:p>
          <w:p w:rsidR="00CE1834" w:rsidRPr="0019674D" w:rsidRDefault="00CE1834">
            <w:pPr>
              <w:spacing w:after="0" w:line="20" w:lineRule="atLeast"/>
              <w:ind w:left="52"/>
              <w:rPr>
                <w:rFonts w:ascii="Times New Roman" w:hAnsi="Times New Roman"/>
                <w:sz w:val="24"/>
                <w:szCs w:val="24"/>
              </w:rPr>
            </w:pPr>
            <w:r w:rsidRPr="0019674D">
              <w:rPr>
                <w:rFonts w:ascii="Times New Roman" w:hAnsi="Times New Roman"/>
                <w:sz w:val="24"/>
                <w:szCs w:val="24"/>
              </w:rPr>
              <w:t>- импровизация;</w:t>
            </w:r>
          </w:p>
          <w:p w:rsidR="00CE1834" w:rsidRPr="0019674D" w:rsidRDefault="00CE1834">
            <w:pPr>
              <w:spacing w:after="0" w:line="20" w:lineRule="atLeast"/>
              <w:ind w:left="52"/>
              <w:rPr>
                <w:rFonts w:ascii="Times New Roman" w:hAnsi="Times New Roman"/>
                <w:sz w:val="24"/>
                <w:szCs w:val="24"/>
              </w:rPr>
            </w:pPr>
            <w:r w:rsidRPr="0019674D">
              <w:rPr>
                <w:rFonts w:ascii="Times New Roman" w:hAnsi="Times New Roman"/>
                <w:sz w:val="24"/>
                <w:szCs w:val="24"/>
              </w:rPr>
              <w:t>- исполнение;</w:t>
            </w:r>
          </w:p>
          <w:p w:rsidR="00CE1834" w:rsidRPr="0019674D" w:rsidRDefault="00CE1834">
            <w:pPr>
              <w:spacing w:after="0" w:line="20" w:lineRule="atLeast"/>
              <w:ind w:left="52"/>
              <w:rPr>
                <w:rFonts w:ascii="Times New Roman" w:hAnsi="Times New Roman"/>
                <w:sz w:val="24"/>
                <w:szCs w:val="24"/>
              </w:rPr>
            </w:pPr>
            <w:r w:rsidRPr="0019674D">
              <w:rPr>
                <w:rFonts w:ascii="Times New Roman" w:hAnsi="Times New Roman"/>
                <w:sz w:val="24"/>
                <w:szCs w:val="24"/>
              </w:rPr>
              <w:t>- досуги, праздники, развлечения;</w:t>
            </w:r>
          </w:p>
          <w:p w:rsidR="00CE1834" w:rsidRPr="0019674D" w:rsidRDefault="00CE1834">
            <w:pPr>
              <w:spacing w:after="0" w:line="20" w:lineRule="atLeast"/>
              <w:ind w:left="52"/>
              <w:rPr>
                <w:rFonts w:ascii="Times New Roman" w:hAnsi="Times New Roman"/>
                <w:sz w:val="24"/>
                <w:szCs w:val="24"/>
              </w:rPr>
            </w:pPr>
            <w:r w:rsidRPr="0019674D">
              <w:rPr>
                <w:rFonts w:ascii="Times New Roman" w:hAnsi="Times New Roman"/>
                <w:sz w:val="24"/>
                <w:szCs w:val="24"/>
              </w:rPr>
              <w:t>- сочинение собственных сказок, историй;</w:t>
            </w:r>
          </w:p>
          <w:p w:rsidR="00CE1834" w:rsidRPr="0019674D" w:rsidRDefault="00CE1834">
            <w:pPr>
              <w:spacing w:after="0" w:line="20" w:lineRule="atLeast"/>
              <w:ind w:left="52"/>
              <w:rPr>
                <w:rFonts w:ascii="Times New Roman" w:hAnsi="Times New Roman"/>
                <w:sz w:val="24"/>
                <w:szCs w:val="24"/>
              </w:rPr>
            </w:pPr>
            <w:r w:rsidRPr="0019674D">
              <w:rPr>
                <w:rFonts w:ascii="Times New Roman" w:hAnsi="Times New Roman"/>
                <w:sz w:val="24"/>
                <w:szCs w:val="24"/>
              </w:rPr>
              <w:t>- сюжетные игры по мотивам произведений;</w:t>
            </w:r>
          </w:p>
          <w:p w:rsidR="00CE1834" w:rsidRPr="0019674D" w:rsidRDefault="00CE1834">
            <w:pPr>
              <w:spacing w:after="0" w:line="20" w:lineRule="atLeast"/>
              <w:ind w:left="52"/>
              <w:rPr>
                <w:rFonts w:ascii="Times New Roman" w:hAnsi="Times New Roman"/>
                <w:sz w:val="24"/>
                <w:szCs w:val="24"/>
              </w:rPr>
            </w:pPr>
            <w:r w:rsidRPr="0019674D">
              <w:rPr>
                <w:rFonts w:ascii="Times New Roman" w:hAnsi="Times New Roman"/>
                <w:sz w:val="24"/>
                <w:szCs w:val="24"/>
              </w:rPr>
              <w:t>- продуктивная деятельность;</w:t>
            </w:r>
          </w:p>
          <w:p w:rsidR="00CE1834" w:rsidRPr="0019674D" w:rsidRDefault="00CE1834">
            <w:pPr>
              <w:spacing w:after="0" w:line="20" w:lineRule="atLeast"/>
              <w:ind w:left="52"/>
              <w:rPr>
                <w:rFonts w:ascii="Times New Roman" w:hAnsi="Times New Roman"/>
                <w:sz w:val="24"/>
                <w:szCs w:val="24"/>
              </w:rPr>
            </w:pPr>
            <w:r w:rsidRPr="0019674D">
              <w:rPr>
                <w:rFonts w:ascii="Times New Roman" w:hAnsi="Times New Roman"/>
                <w:sz w:val="24"/>
                <w:szCs w:val="24"/>
              </w:rPr>
              <w:t>- творческие мастерские;</w:t>
            </w:r>
          </w:p>
          <w:p w:rsidR="00CE1834" w:rsidRPr="0019674D" w:rsidRDefault="00CE1834">
            <w:pPr>
              <w:spacing w:after="0" w:line="20" w:lineRule="atLeast"/>
              <w:ind w:left="52"/>
              <w:rPr>
                <w:rStyle w:val="ff2"/>
                <w:rFonts w:eastAsia="Calibri"/>
                <w:b/>
                <w:bCs/>
                <w:sz w:val="24"/>
                <w:szCs w:val="24"/>
              </w:rPr>
            </w:pPr>
            <w:r w:rsidRPr="0019674D">
              <w:rPr>
                <w:rFonts w:ascii="Times New Roman" w:hAnsi="Times New Roman"/>
                <w:sz w:val="24"/>
                <w:szCs w:val="24"/>
              </w:rPr>
              <w:t xml:space="preserve">- календарно-обрядовые праздники. </w:t>
            </w:r>
          </w:p>
        </w:tc>
        <w:tc>
          <w:tcPr>
            <w:tcW w:w="1867" w:type="dxa"/>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rPr>
                <w:sz w:val="24"/>
                <w:szCs w:val="24"/>
              </w:rPr>
            </w:pPr>
            <w:r w:rsidRPr="0019674D">
              <w:rPr>
                <w:rFonts w:ascii="Times New Roman" w:hAnsi="Times New Roman"/>
                <w:sz w:val="24"/>
                <w:szCs w:val="24"/>
              </w:rPr>
              <w:t xml:space="preserve"> - спортивные игры;</w:t>
            </w:r>
          </w:p>
          <w:p w:rsidR="00CE1834" w:rsidRPr="0019674D" w:rsidRDefault="00CE1834">
            <w:pPr>
              <w:autoSpaceDE w:val="0"/>
              <w:autoSpaceDN w:val="0"/>
              <w:adjustRightInd w:val="0"/>
              <w:spacing w:after="0" w:line="20" w:lineRule="atLeast"/>
              <w:rPr>
                <w:rFonts w:ascii="Times New Roman" w:hAnsi="Times New Roman"/>
                <w:sz w:val="24"/>
                <w:szCs w:val="24"/>
              </w:rPr>
            </w:pPr>
            <w:r w:rsidRPr="0019674D">
              <w:rPr>
                <w:rFonts w:ascii="Times New Roman" w:hAnsi="Times New Roman"/>
                <w:sz w:val="24"/>
                <w:szCs w:val="24"/>
              </w:rPr>
              <w:t xml:space="preserve">- </w:t>
            </w:r>
            <w:proofErr w:type="spellStart"/>
            <w:r w:rsidRPr="0019674D">
              <w:rPr>
                <w:rFonts w:ascii="Times New Roman" w:hAnsi="Times New Roman"/>
                <w:sz w:val="24"/>
                <w:szCs w:val="24"/>
              </w:rPr>
              <w:t>физкультурое</w:t>
            </w:r>
            <w:proofErr w:type="spellEnd"/>
            <w:r w:rsidRPr="0019674D">
              <w:rPr>
                <w:rFonts w:ascii="Times New Roman" w:hAnsi="Times New Roman"/>
                <w:sz w:val="24"/>
                <w:szCs w:val="24"/>
              </w:rPr>
              <w:t xml:space="preserve"> занятие;</w:t>
            </w:r>
          </w:p>
          <w:p w:rsidR="00CE1834" w:rsidRPr="0019674D" w:rsidRDefault="00CE1834">
            <w:pPr>
              <w:autoSpaceDE w:val="0"/>
              <w:autoSpaceDN w:val="0"/>
              <w:adjustRightInd w:val="0"/>
              <w:spacing w:after="0" w:line="20" w:lineRule="atLeast"/>
              <w:rPr>
                <w:rFonts w:ascii="Times New Roman" w:hAnsi="Times New Roman"/>
                <w:sz w:val="24"/>
                <w:szCs w:val="24"/>
              </w:rPr>
            </w:pPr>
            <w:r w:rsidRPr="0019674D">
              <w:rPr>
                <w:rFonts w:ascii="Times New Roman" w:hAnsi="Times New Roman"/>
                <w:sz w:val="24"/>
                <w:szCs w:val="24"/>
              </w:rPr>
              <w:t>- упражнения на тренажерах;</w:t>
            </w:r>
          </w:p>
          <w:p w:rsidR="00CE1834" w:rsidRPr="0019674D" w:rsidRDefault="00CE1834">
            <w:pPr>
              <w:autoSpaceDE w:val="0"/>
              <w:autoSpaceDN w:val="0"/>
              <w:adjustRightInd w:val="0"/>
              <w:spacing w:after="0" w:line="20" w:lineRule="atLeast"/>
              <w:rPr>
                <w:rFonts w:ascii="Times New Roman" w:hAnsi="Times New Roman"/>
                <w:sz w:val="24"/>
                <w:szCs w:val="24"/>
              </w:rPr>
            </w:pPr>
            <w:r w:rsidRPr="0019674D">
              <w:rPr>
                <w:rFonts w:ascii="Times New Roman" w:hAnsi="Times New Roman"/>
                <w:sz w:val="24"/>
                <w:szCs w:val="24"/>
              </w:rPr>
              <w:t>- закаливание;</w:t>
            </w:r>
          </w:p>
          <w:p w:rsidR="00CE1834" w:rsidRPr="0019674D" w:rsidRDefault="00CE1834">
            <w:pPr>
              <w:autoSpaceDE w:val="0"/>
              <w:autoSpaceDN w:val="0"/>
              <w:adjustRightInd w:val="0"/>
              <w:spacing w:after="0" w:line="20" w:lineRule="atLeast"/>
              <w:rPr>
                <w:rFonts w:ascii="Times New Roman" w:hAnsi="Times New Roman"/>
                <w:sz w:val="24"/>
                <w:szCs w:val="24"/>
              </w:rPr>
            </w:pPr>
            <w:r w:rsidRPr="0019674D">
              <w:rPr>
                <w:rFonts w:ascii="Times New Roman" w:hAnsi="Times New Roman"/>
                <w:sz w:val="24"/>
                <w:szCs w:val="24"/>
              </w:rPr>
              <w:t>- двигательная деятельность;</w:t>
            </w:r>
          </w:p>
          <w:p w:rsidR="00CE1834" w:rsidRPr="0019674D" w:rsidRDefault="00CE1834">
            <w:pPr>
              <w:autoSpaceDE w:val="0"/>
              <w:autoSpaceDN w:val="0"/>
              <w:adjustRightInd w:val="0"/>
              <w:spacing w:after="0" w:line="20" w:lineRule="atLeast"/>
              <w:rPr>
                <w:rFonts w:ascii="Times New Roman" w:hAnsi="Times New Roman"/>
                <w:sz w:val="24"/>
                <w:szCs w:val="24"/>
              </w:rPr>
            </w:pPr>
            <w:r w:rsidRPr="0019674D">
              <w:rPr>
                <w:rFonts w:ascii="Times New Roman" w:hAnsi="Times New Roman"/>
                <w:sz w:val="24"/>
                <w:szCs w:val="24"/>
              </w:rPr>
              <w:t>- утренняя гимнастика;</w:t>
            </w:r>
          </w:p>
          <w:p w:rsidR="00CE1834" w:rsidRPr="0019674D" w:rsidRDefault="00CE1834">
            <w:pPr>
              <w:autoSpaceDE w:val="0"/>
              <w:autoSpaceDN w:val="0"/>
              <w:adjustRightInd w:val="0"/>
              <w:spacing w:after="0" w:line="20" w:lineRule="atLeast"/>
              <w:rPr>
                <w:rFonts w:ascii="Times New Roman" w:hAnsi="Times New Roman"/>
                <w:sz w:val="24"/>
                <w:szCs w:val="24"/>
              </w:rPr>
            </w:pPr>
            <w:r w:rsidRPr="0019674D">
              <w:rPr>
                <w:rFonts w:ascii="Times New Roman" w:hAnsi="Times New Roman"/>
                <w:sz w:val="24"/>
                <w:szCs w:val="24"/>
              </w:rPr>
              <w:t>- беседа, рассказ;</w:t>
            </w:r>
          </w:p>
          <w:p w:rsidR="00CE1834" w:rsidRPr="0019674D" w:rsidRDefault="00CE1834">
            <w:pPr>
              <w:autoSpaceDE w:val="0"/>
              <w:autoSpaceDN w:val="0"/>
              <w:adjustRightInd w:val="0"/>
              <w:spacing w:after="0" w:line="20" w:lineRule="atLeast"/>
              <w:rPr>
                <w:rFonts w:ascii="Times New Roman" w:hAnsi="Times New Roman"/>
                <w:sz w:val="24"/>
                <w:szCs w:val="24"/>
              </w:rPr>
            </w:pPr>
            <w:r w:rsidRPr="0019674D">
              <w:rPr>
                <w:rFonts w:ascii="Times New Roman" w:hAnsi="Times New Roman"/>
                <w:sz w:val="24"/>
                <w:szCs w:val="24"/>
              </w:rPr>
              <w:t xml:space="preserve">- </w:t>
            </w:r>
            <w:proofErr w:type="spellStart"/>
            <w:proofErr w:type="gramStart"/>
            <w:r w:rsidRPr="0019674D">
              <w:rPr>
                <w:rFonts w:ascii="Times New Roman" w:hAnsi="Times New Roman"/>
                <w:sz w:val="24"/>
                <w:szCs w:val="24"/>
              </w:rPr>
              <w:t>рассматри-вание</w:t>
            </w:r>
            <w:proofErr w:type="spellEnd"/>
            <w:proofErr w:type="gramEnd"/>
            <w:r w:rsidRPr="0019674D">
              <w:rPr>
                <w:rFonts w:ascii="Times New Roman" w:hAnsi="Times New Roman"/>
                <w:sz w:val="24"/>
                <w:szCs w:val="24"/>
              </w:rPr>
              <w:t>;</w:t>
            </w:r>
          </w:p>
          <w:p w:rsidR="00CE1834" w:rsidRPr="0019674D" w:rsidRDefault="00CE1834">
            <w:pPr>
              <w:autoSpaceDE w:val="0"/>
              <w:autoSpaceDN w:val="0"/>
              <w:adjustRightInd w:val="0"/>
              <w:spacing w:after="0" w:line="20" w:lineRule="atLeast"/>
              <w:rPr>
                <w:rFonts w:ascii="Times New Roman" w:hAnsi="Times New Roman"/>
                <w:sz w:val="24"/>
                <w:szCs w:val="24"/>
              </w:rPr>
            </w:pPr>
            <w:r w:rsidRPr="0019674D">
              <w:rPr>
                <w:rFonts w:ascii="Times New Roman" w:hAnsi="Times New Roman"/>
                <w:sz w:val="24"/>
                <w:szCs w:val="24"/>
              </w:rPr>
              <w:t>- интегративная</w:t>
            </w:r>
          </w:p>
          <w:p w:rsidR="00CE1834" w:rsidRPr="0019674D" w:rsidRDefault="00CE1834">
            <w:pPr>
              <w:autoSpaceDE w:val="0"/>
              <w:autoSpaceDN w:val="0"/>
              <w:adjustRightInd w:val="0"/>
              <w:spacing w:after="0" w:line="20" w:lineRule="atLeast"/>
              <w:rPr>
                <w:rFonts w:ascii="Times New Roman" w:hAnsi="Times New Roman"/>
                <w:sz w:val="24"/>
                <w:szCs w:val="24"/>
              </w:rPr>
            </w:pPr>
            <w:r w:rsidRPr="0019674D">
              <w:rPr>
                <w:rFonts w:ascii="Times New Roman" w:hAnsi="Times New Roman"/>
                <w:sz w:val="24"/>
                <w:szCs w:val="24"/>
              </w:rPr>
              <w:t>деятельность;</w:t>
            </w:r>
          </w:p>
          <w:p w:rsidR="00CE1834" w:rsidRPr="0019674D" w:rsidRDefault="00CE1834">
            <w:pPr>
              <w:autoSpaceDE w:val="0"/>
              <w:autoSpaceDN w:val="0"/>
              <w:adjustRightInd w:val="0"/>
              <w:spacing w:after="0" w:line="20" w:lineRule="atLeast"/>
              <w:rPr>
                <w:rFonts w:ascii="Times New Roman" w:hAnsi="Times New Roman"/>
                <w:sz w:val="24"/>
                <w:szCs w:val="24"/>
              </w:rPr>
            </w:pPr>
            <w:r w:rsidRPr="0019674D">
              <w:rPr>
                <w:rFonts w:ascii="Times New Roman" w:hAnsi="Times New Roman"/>
                <w:sz w:val="24"/>
                <w:szCs w:val="24"/>
              </w:rPr>
              <w:t xml:space="preserve">- </w:t>
            </w:r>
            <w:proofErr w:type="spellStart"/>
            <w:r w:rsidRPr="0019674D">
              <w:rPr>
                <w:rFonts w:ascii="Times New Roman" w:hAnsi="Times New Roman"/>
                <w:sz w:val="24"/>
                <w:szCs w:val="24"/>
              </w:rPr>
              <w:t>контрольно</w:t>
            </w:r>
            <w:proofErr w:type="spellEnd"/>
            <w:r w:rsidRPr="0019674D">
              <w:rPr>
                <w:rFonts w:ascii="Times New Roman" w:hAnsi="Times New Roman"/>
                <w:sz w:val="24"/>
                <w:szCs w:val="24"/>
              </w:rPr>
              <w:t xml:space="preserve"> –</w:t>
            </w:r>
          </w:p>
          <w:p w:rsidR="00CE1834" w:rsidRPr="0019674D" w:rsidRDefault="00CE1834">
            <w:pPr>
              <w:autoSpaceDE w:val="0"/>
              <w:autoSpaceDN w:val="0"/>
              <w:adjustRightInd w:val="0"/>
              <w:spacing w:after="0" w:line="20" w:lineRule="atLeast"/>
              <w:rPr>
                <w:rFonts w:ascii="Times New Roman" w:hAnsi="Times New Roman"/>
                <w:sz w:val="24"/>
                <w:szCs w:val="24"/>
              </w:rPr>
            </w:pPr>
            <w:r w:rsidRPr="0019674D">
              <w:rPr>
                <w:rFonts w:ascii="Times New Roman" w:hAnsi="Times New Roman"/>
                <w:sz w:val="24"/>
                <w:szCs w:val="24"/>
              </w:rPr>
              <w:t>диагностическая</w:t>
            </w:r>
          </w:p>
          <w:p w:rsidR="00CE1834" w:rsidRPr="0019674D" w:rsidRDefault="00CE1834">
            <w:pPr>
              <w:autoSpaceDE w:val="0"/>
              <w:autoSpaceDN w:val="0"/>
              <w:adjustRightInd w:val="0"/>
              <w:spacing w:after="0" w:line="20" w:lineRule="atLeast"/>
              <w:rPr>
                <w:rFonts w:ascii="Times New Roman" w:hAnsi="Times New Roman"/>
                <w:sz w:val="24"/>
                <w:szCs w:val="24"/>
              </w:rPr>
            </w:pPr>
            <w:r w:rsidRPr="0019674D">
              <w:rPr>
                <w:rFonts w:ascii="Times New Roman" w:hAnsi="Times New Roman"/>
                <w:sz w:val="24"/>
                <w:szCs w:val="24"/>
              </w:rPr>
              <w:t>деятельность;</w:t>
            </w:r>
          </w:p>
          <w:p w:rsidR="00CE1834" w:rsidRPr="0019674D" w:rsidRDefault="00CE1834">
            <w:pPr>
              <w:autoSpaceDE w:val="0"/>
              <w:autoSpaceDN w:val="0"/>
              <w:adjustRightInd w:val="0"/>
              <w:spacing w:after="0" w:line="20" w:lineRule="atLeast"/>
              <w:rPr>
                <w:rFonts w:ascii="Times New Roman" w:hAnsi="Times New Roman"/>
                <w:sz w:val="24"/>
                <w:szCs w:val="24"/>
              </w:rPr>
            </w:pPr>
            <w:r w:rsidRPr="0019674D">
              <w:rPr>
                <w:rFonts w:ascii="Times New Roman" w:hAnsi="Times New Roman"/>
                <w:sz w:val="24"/>
                <w:szCs w:val="24"/>
              </w:rPr>
              <w:t>- совместная деятельность;</w:t>
            </w:r>
          </w:p>
          <w:p w:rsidR="00CE1834" w:rsidRPr="0019674D" w:rsidRDefault="00CE1834">
            <w:pPr>
              <w:autoSpaceDE w:val="0"/>
              <w:autoSpaceDN w:val="0"/>
              <w:adjustRightInd w:val="0"/>
              <w:spacing w:after="0" w:line="20" w:lineRule="atLeast"/>
              <w:rPr>
                <w:rFonts w:ascii="Times New Roman" w:hAnsi="Times New Roman"/>
                <w:sz w:val="24"/>
                <w:szCs w:val="24"/>
              </w:rPr>
            </w:pPr>
            <w:r w:rsidRPr="0019674D">
              <w:rPr>
                <w:rFonts w:ascii="Times New Roman" w:hAnsi="Times New Roman"/>
                <w:sz w:val="24"/>
                <w:szCs w:val="24"/>
              </w:rPr>
              <w:t>- проектная деятельность;</w:t>
            </w:r>
          </w:p>
          <w:p w:rsidR="00CE1834" w:rsidRPr="0019674D" w:rsidRDefault="00CE1834">
            <w:pPr>
              <w:autoSpaceDE w:val="0"/>
              <w:autoSpaceDN w:val="0"/>
              <w:adjustRightInd w:val="0"/>
              <w:spacing w:after="0" w:line="20" w:lineRule="atLeast"/>
              <w:rPr>
                <w:rFonts w:ascii="Times New Roman" w:hAnsi="Times New Roman"/>
                <w:sz w:val="24"/>
                <w:szCs w:val="24"/>
              </w:rPr>
            </w:pPr>
            <w:r w:rsidRPr="0019674D">
              <w:rPr>
                <w:rFonts w:ascii="Times New Roman" w:hAnsi="Times New Roman"/>
                <w:sz w:val="24"/>
                <w:szCs w:val="24"/>
              </w:rPr>
              <w:t>- проблемная ситуация;</w:t>
            </w:r>
          </w:p>
          <w:p w:rsidR="00CE1834" w:rsidRPr="0019674D" w:rsidRDefault="00CE1834">
            <w:pPr>
              <w:spacing w:after="0" w:line="20" w:lineRule="atLeast"/>
              <w:ind w:left="52"/>
              <w:rPr>
                <w:rStyle w:val="ff2"/>
                <w:rFonts w:eastAsia="Calibri"/>
                <w:b/>
                <w:bCs/>
                <w:sz w:val="24"/>
                <w:szCs w:val="24"/>
              </w:rPr>
            </w:pPr>
            <w:r w:rsidRPr="0019674D">
              <w:rPr>
                <w:rFonts w:ascii="Times New Roman" w:hAnsi="Times New Roman"/>
                <w:sz w:val="24"/>
                <w:szCs w:val="24"/>
              </w:rPr>
              <w:t>- спортивные состязания, праздники, развлечения</w:t>
            </w:r>
          </w:p>
        </w:tc>
      </w:tr>
    </w:tbl>
    <w:p w:rsidR="00CE1834" w:rsidRDefault="00CE1834" w:rsidP="00CE1834">
      <w:pPr>
        <w:spacing w:after="0" w:line="20" w:lineRule="atLeast"/>
        <w:rPr>
          <w:rStyle w:val="ff2"/>
          <w:rFonts w:ascii="Times New Roman" w:eastAsia="Calibri" w:hAnsi="Times New Roman"/>
          <w:bCs/>
          <w:sz w:val="24"/>
          <w:szCs w:val="24"/>
        </w:rPr>
      </w:pPr>
    </w:p>
    <w:p w:rsidR="0019674D" w:rsidRPr="0019674D" w:rsidRDefault="0019674D" w:rsidP="00CE1834">
      <w:pPr>
        <w:spacing w:after="0" w:line="20" w:lineRule="atLeast"/>
        <w:rPr>
          <w:rStyle w:val="ff2"/>
          <w:rFonts w:ascii="Times New Roman" w:eastAsia="Calibri" w:hAnsi="Times New Roman"/>
          <w:bCs/>
          <w:sz w:val="24"/>
          <w:szCs w:val="24"/>
        </w:rPr>
      </w:pPr>
    </w:p>
    <w:tbl>
      <w:tblPr>
        <w:tblW w:w="105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567"/>
        <w:gridCol w:w="991"/>
        <w:gridCol w:w="928"/>
        <w:gridCol w:w="771"/>
        <w:gridCol w:w="284"/>
        <w:gridCol w:w="2125"/>
        <w:gridCol w:w="2869"/>
      </w:tblGrid>
      <w:tr w:rsidR="00CE1834" w:rsidRPr="0019674D" w:rsidTr="00990665">
        <w:trPr>
          <w:trHeight w:val="266"/>
        </w:trPr>
        <w:tc>
          <w:tcPr>
            <w:tcW w:w="10519" w:type="dxa"/>
            <w:gridSpan w:val="8"/>
            <w:tcBorders>
              <w:top w:val="single" w:sz="4" w:space="0" w:color="auto"/>
              <w:left w:val="single" w:sz="4" w:space="0" w:color="auto"/>
              <w:bottom w:val="single" w:sz="4" w:space="0" w:color="auto"/>
              <w:right w:val="single" w:sz="4" w:space="0" w:color="auto"/>
            </w:tcBorders>
            <w:hideMark/>
          </w:tcPr>
          <w:p w:rsidR="00CE1834" w:rsidRPr="0019674D" w:rsidRDefault="00CE1834">
            <w:pPr>
              <w:spacing w:after="0" w:line="20" w:lineRule="atLeast"/>
              <w:ind w:left="235"/>
              <w:jc w:val="center"/>
              <w:rPr>
                <w:rStyle w:val="ff2"/>
                <w:rFonts w:ascii="Times New Roman" w:eastAsia="Calibri" w:hAnsi="Times New Roman"/>
                <w:b/>
                <w:bCs/>
                <w:sz w:val="24"/>
                <w:szCs w:val="24"/>
              </w:rPr>
            </w:pPr>
            <w:r w:rsidRPr="0019674D">
              <w:rPr>
                <w:rFonts w:ascii="Times New Roman" w:hAnsi="Times New Roman"/>
                <w:b/>
                <w:sz w:val="24"/>
                <w:szCs w:val="24"/>
              </w:rPr>
              <w:t>Методы и приемы развития речи в старшей группе</w:t>
            </w:r>
          </w:p>
        </w:tc>
      </w:tr>
      <w:tr w:rsidR="00CE1834" w:rsidRPr="0019674D" w:rsidTr="00990665">
        <w:trPr>
          <w:trHeight w:val="211"/>
        </w:trPr>
        <w:tc>
          <w:tcPr>
            <w:tcW w:w="4470" w:type="dxa"/>
            <w:gridSpan w:val="4"/>
            <w:tcBorders>
              <w:top w:val="single" w:sz="4" w:space="0" w:color="auto"/>
              <w:left w:val="single" w:sz="4" w:space="0" w:color="auto"/>
              <w:bottom w:val="single" w:sz="4" w:space="0" w:color="auto"/>
              <w:right w:val="single" w:sz="4" w:space="0" w:color="auto"/>
            </w:tcBorders>
            <w:hideMark/>
          </w:tcPr>
          <w:p w:rsidR="00CE1834" w:rsidRPr="0019674D" w:rsidRDefault="00CE1834">
            <w:pPr>
              <w:spacing w:after="0" w:line="20" w:lineRule="atLeast"/>
              <w:ind w:left="235"/>
              <w:jc w:val="center"/>
              <w:rPr>
                <w:rStyle w:val="ff2"/>
                <w:rFonts w:ascii="Times New Roman" w:eastAsia="Calibri" w:hAnsi="Times New Roman"/>
                <w:b/>
                <w:bCs/>
                <w:sz w:val="24"/>
                <w:szCs w:val="24"/>
              </w:rPr>
            </w:pPr>
            <w:r w:rsidRPr="0019674D">
              <w:rPr>
                <w:rFonts w:ascii="Times New Roman" w:hAnsi="Times New Roman"/>
                <w:b/>
                <w:sz w:val="24"/>
                <w:szCs w:val="24"/>
              </w:rPr>
              <w:t>Методы развития речи по используемым средствам</w:t>
            </w:r>
          </w:p>
        </w:tc>
        <w:tc>
          <w:tcPr>
            <w:tcW w:w="6049" w:type="dxa"/>
            <w:gridSpan w:val="4"/>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jc w:val="center"/>
              <w:rPr>
                <w:rStyle w:val="ff2"/>
                <w:rFonts w:ascii="Times New Roman" w:eastAsia="Calibri" w:hAnsi="Times New Roman"/>
                <w:b/>
                <w:bCs/>
                <w:sz w:val="24"/>
                <w:szCs w:val="24"/>
              </w:rPr>
            </w:pPr>
            <w:r w:rsidRPr="0019674D">
              <w:rPr>
                <w:rFonts w:ascii="Times New Roman" w:hAnsi="Times New Roman"/>
                <w:b/>
                <w:sz w:val="24"/>
                <w:szCs w:val="24"/>
              </w:rPr>
              <w:t>Методы развития речи в зависимости от характера речевой деятельности.</w:t>
            </w:r>
          </w:p>
        </w:tc>
      </w:tr>
      <w:tr w:rsidR="00CE1834" w:rsidRPr="0019674D" w:rsidTr="00990665">
        <w:trPr>
          <w:trHeight w:val="312"/>
        </w:trPr>
        <w:tc>
          <w:tcPr>
            <w:tcW w:w="1984" w:type="dxa"/>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rPr>
                <w:b/>
                <w:sz w:val="24"/>
                <w:szCs w:val="24"/>
              </w:rPr>
            </w:pPr>
            <w:r w:rsidRPr="0019674D">
              <w:rPr>
                <w:rFonts w:ascii="Times New Roman" w:hAnsi="Times New Roman"/>
                <w:b/>
                <w:sz w:val="24"/>
                <w:szCs w:val="24"/>
              </w:rPr>
              <w:t>Наглядные:</w:t>
            </w:r>
          </w:p>
          <w:p w:rsidR="00CE1834" w:rsidRPr="0019674D" w:rsidRDefault="00CE1834">
            <w:pPr>
              <w:autoSpaceDE w:val="0"/>
              <w:autoSpaceDN w:val="0"/>
              <w:adjustRightInd w:val="0"/>
              <w:spacing w:after="0" w:line="20" w:lineRule="atLeast"/>
              <w:rPr>
                <w:rFonts w:ascii="Times New Roman" w:hAnsi="Times New Roman"/>
                <w:sz w:val="24"/>
                <w:szCs w:val="24"/>
              </w:rPr>
            </w:pPr>
            <w:r w:rsidRPr="0019674D">
              <w:rPr>
                <w:rFonts w:ascii="Times New Roman" w:hAnsi="Times New Roman"/>
                <w:sz w:val="24"/>
                <w:szCs w:val="24"/>
              </w:rPr>
              <w:lastRenderedPageBreak/>
              <w:t>- наблюдение в природе,</w:t>
            </w:r>
          </w:p>
          <w:p w:rsidR="00CE1834" w:rsidRPr="0019674D" w:rsidRDefault="00CE1834">
            <w:pPr>
              <w:autoSpaceDE w:val="0"/>
              <w:autoSpaceDN w:val="0"/>
              <w:adjustRightInd w:val="0"/>
              <w:spacing w:after="0" w:line="20" w:lineRule="atLeast"/>
              <w:rPr>
                <w:rFonts w:ascii="Times New Roman" w:hAnsi="Times New Roman"/>
                <w:sz w:val="24"/>
                <w:szCs w:val="24"/>
              </w:rPr>
            </w:pPr>
            <w:r w:rsidRPr="0019674D">
              <w:rPr>
                <w:rFonts w:ascii="Times New Roman" w:hAnsi="Times New Roman"/>
                <w:sz w:val="24"/>
                <w:szCs w:val="24"/>
              </w:rPr>
              <w:t>экскурсии</w:t>
            </w:r>
          </w:p>
          <w:p w:rsidR="00CE1834" w:rsidRPr="0019674D" w:rsidRDefault="00CE1834">
            <w:pPr>
              <w:autoSpaceDE w:val="0"/>
              <w:autoSpaceDN w:val="0"/>
              <w:adjustRightInd w:val="0"/>
              <w:spacing w:after="0" w:line="20" w:lineRule="atLeast"/>
              <w:rPr>
                <w:rFonts w:ascii="Times New Roman" w:hAnsi="Times New Roman"/>
                <w:sz w:val="24"/>
                <w:szCs w:val="24"/>
              </w:rPr>
            </w:pPr>
            <w:r w:rsidRPr="0019674D">
              <w:rPr>
                <w:rFonts w:ascii="Times New Roman" w:hAnsi="Times New Roman"/>
                <w:sz w:val="24"/>
                <w:szCs w:val="24"/>
              </w:rPr>
              <w:t>-</w:t>
            </w:r>
            <w:proofErr w:type="gramStart"/>
            <w:r w:rsidRPr="0019674D">
              <w:rPr>
                <w:rFonts w:ascii="Times New Roman" w:hAnsi="Times New Roman"/>
                <w:sz w:val="24"/>
                <w:szCs w:val="24"/>
              </w:rPr>
              <w:t>опосредствован-</w:t>
            </w:r>
            <w:proofErr w:type="spellStart"/>
            <w:r w:rsidRPr="0019674D">
              <w:rPr>
                <w:rFonts w:ascii="Times New Roman" w:hAnsi="Times New Roman"/>
                <w:sz w:val="24"/>
                <w:szCs w:val="24"/>
              </w:rPr>
              <w:t>ное</w:t>
            </w:r>
            <w:proofErr w:type="spellEnd"/>
            <w:proofErr w:type="gramEnd"/>
            <w:r w:rsidRPr="0019674D">
              <w:rPr>
                <w:rFonts w:ascii="Times New Roman" w:hAnsi="Times New Roman"/>
                <w:sz w:val="24"/>
                <w:szCs w:val="24"/>
              </w:rPr>
              <w:t xml:space="preserve"> наблюдение</w:t>
            </w:r>
          </w:p>
          <w:p w:rsidR="00CE1834" w:rsidRPr="0019674D" w:rsidRDefault="00CE1834">
            <w:pPr>
              <w:autoSpaceDE w:val="0"/>
              <w:autoSpaceDN w:val="0"/>
              <w:adjustRightInd w:val="0"/>
              <w:spacing w:after="0" w:line="20" w:lineRule="atLeast"/>
              <w:rPr>
                <w:rStyle w:val="ff2"/>
                <w:rFonts w:eastAsia="Calibri"/>
                <w:bCs/>
                <w:sz w:val="24"/>
                <w:szCs w:val="24"/>
              </w:rPr>
            </w:pPr>
            <w:r w:rsidRPr="0019674D">
              <w:rPr>
                <w:rFonts w:ascii="Times New Roman" w:hAnsi="Times New Roman"/>
                <w:sz w:val="24"/>
                <w:szCs w:val="24"/>
              </w:rPr>
              <w:t>(рассматривание игрушек и картин, рассказывание по игрушкам и картинам)</w:t>
            </w:r>
          </w:p>
        </w:tc>
        <w:tc>
          <w:tcPr>
            <w:tcW w:w="1558" w:type="dxa"/>
            <w:gridSpan w:val="2"/>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rPr>
                <w:b/>
                <w:sz w:val="24"/>
                <w:szCs w:val="24"/>
              </w:rPr>
            </w:pPr>
            <w:r w:rsidRPr="0019674D">
              <w:rPr>
                <w:rFonts w:ascii="Times New Roman" w:hAnsi="Times New Roman"/>
                <w:b/>
                <w:sz w:val="24"/>
                <w:szCs w:val="24"/>
              </w:rPr>
              <w:lastRenderedPageBreak/>
              <w:t>Словесные:</w:t>
            </w:r>
          </w:p>
          <w:p w:rsidR="00CE1834" w:rsidRPr="0019674D" w:rsidRDefault="00CE1834">
            <w:pPr>
              <w:autoSpaceDE w:val="0"/>
              <w:autoSpaceDN w:val="0"/>
              <w:adjustRightInd w:val="0"/>
              <w:spacing w:after="0" w:line="20" w:lineRule="atLeast"/>
              <w:rPr>
                <w:rFonts w:ascii="Times New Roman" w:hAnsi="Times New Roman"/>
                <w:sz w:val="24"/>
                <w:szCs w:val="24"/>
              </w:rPr>
            </w:pPr>
            <w:r w:rsidRPr="0019674D">
              <w:rPr>
                <w:rFonts w:ascii="Times New Roman" w:hAnsi="Times New Roman"/>
                <w:sz w:val="24"/>
                <w:szCs w:val="24"/>
              </w:rPr>
              <w:t>-чтение</w:t>
            </w:r>
          </w:p>
          <w:p w:rsidR="00CE1834" w:rsidRPr="0019674D" w:rsidRDefault="00CE1834">
            <w:pPr>
              <w:autoSpaceDE w:val="0"/>
              <w:autoSpaceDN w:val="0"/>
              <w:adjustRightInd w:val="0"/>
              <w:spacing w:after="0" w:line="20" w:lineRule="atLeast"/>
              <w:rPr>
                <w:rFonts w:ascii="Times New Roman" w:hAnsi="Times New Roman"/>
                <w:sz w:val="24"/>
                <w:szCs w:val="24"/>
              </w:rPr>
            </w:pPr>
            <w:r w:rsidRPr="0019674D">
              <w:rPr>
                <w:rFonts w:ascii="Times New Roman" w:hAnsi="Times New Roman"/>
                <w:sz w:val="24"/>
                <w:szCs w:val="24"/>
              </w:rPr>
              <w:lastRenderedPageBreak/>
              <w:t>-</w:t>
            </w:r>
            <w:proofErr w:type="gramStart"/>
            <w:r w:rsidRPr="0019674D">
              <w:rPr>
                <w:rFonts w:ascii="Times New Roman" w:hAnsi="Times New Roman"/>
                <w:sz w:val="24"/>
                <w:szCs w:val="24"/>
              </w:rPr>
              <w:t>рассказы-</w:t>
            </w:r>
            <w:proofErr w:type="spellStart"/>
            <w:r w:rsidRPr="0019674D">
              <w:rPr>
                <w:rFonts w:ascii="Times New Roman" w:hAnsi="Times New Roman"/>
                <w:sz w:val="24"/>
                <w:szCs w:val="24"/>
              </w:rPr>
              <w:t>вание</w:t>
            </w:r>
            <w:proofErr w:type="spellEnd"/>
            <w:proofErr w:type="gramEnd"/>
            <w:r w:rsidRPr="0019674D">
              <w:rPr>
                <w:rFonts w:ascii="Times New Roman" w:hAnsi="Times New Roman"/>
                <w:sz w:val="24"/>
                <w:szCs w:val="24"/>
              </w:rPr>
              <w:t xml:space="preserve"> худо-</w:t>
            </w:r>
            <w:proofErr w:type="spellStart"/>
            <w:r w:rsidRPr="0019674D">
              <w:rPr>
                <w:rFonts w:ascii="Times New Roman" w:hAnsi="Times New Roman"/>
                <w:sz w:val="24"/>
                <w:szCs w:val="24"/>
              </w:rPr>
              <w:t>жественных</w:t>
            </w:r>
            <w:proofErr w:type="spellEnd"/>
            <w:r w:rsidRPr="0019674D">
              <w:rPr>
                <w:rFonts w:ascii="Times New Roman" w:hAnsi="Times New Roman"/>
                <w:sz w:val="24"/>
                <w:szCs w:val="24"/>
              </w:rPr>
              <w:t xml:space="preserve"> произведений</w:t>
            </w:r>
          </w:p>
          <w:p w:rsidR="00CE1834" w:rsidRPr="0019674D" w:rsidRDefault="00CE1834">
            <w:pPr>
              <w:autoSpaceDE w:val="0"/>
              <w:autoSpaceDN w:val="0"/>
              <w:adjustRightInd w:val="0"/>
              <w:spacing w:after="0" w:line="20" w:lineRule="atLeast"/>
              <w:rPr>
                <w:rFonts w:ascii="Times New Roman" w:hAnsi="Times New Roman"/>
                <w:sz w:val="24"/>
                <w:szCs w:val="24"/>
              </w:rPr>
            </w:pPr>
            <w:r w:rsidRPr="0019674D">
              <w:rPr>
                <w:rFonts w:ascii="Times New Roman" w:hAnsi="Times New Roman"/>
                <w:sz w:val="24"/>
                <w:szCs w:val="24"/>
              </w:rPr>
              <w:t>-заучивание</w:t>
            </w:r>
          </w:p>
          <w:p w:rsidR="00CE1834" w:rsidRPr="0019674D" w:rsidRDefault="00CE1834">
            <w:pPr>
              <w:autoSpaceDE w:val="0"/>
              <w:autoSpaceDN w:val="0"/>
              <w:adjustRightInd w:val="0"/>
              <w:spacing w:after="0" w:line="20" w:lineRule="atLeast"/>
              <w:rPr>
                <w:rFonts w:ascii="Times New Roman" w:hAnsi="Times New Roman"/>
                <w:sz w:val="24"/>
                <w:szCs w:val="24"/>
              </w:rPr>
            </w:pPr>
            <w:r w:rsidRPr="0019674D">
              <w:rPr>
                <w:rFonts w:ascii="Times New Roman" w:hAnsi="Times New Roman"/>
                <w:sz w:val="24"/>
                <w:szCs w:val="24"/>
              </w:rPr>
              <w:t>наизусть</w:t>
            </w:r>
          </w:p>
          <w:p w:rsidR="00CE1834" w:rsidRPr="0019674D" w:rsidRDefault="00CE1834">
            <w:pPr>
              <w:autoSpaceDE w:val="0"/>
              <w:autoSpaceDN w:val="0"/>
              <w:adjustRightInd w:val="0"/>
              <w:spacing w:after="0" w:line="20" w:lineRule="atLeast"/>
              <w:rPr>
                <w:rFonts w:ascii="Times New Roman" w:hAnsi="Times New Roman"/>
                <w:sz w:val="24"/>
                <w:szCs w:val="24"/>
              </w:rPr>
            </w:pPr>
            <w:r w:rsidRPr="0019674D">
              <w:rPr>
                <w:rFonts w:ascii="Times New Roman" w:hAnsi="Times New Roman"/>
                <w:sz w:val="24"/>
                <w:szCs w:val="24"/>
              </w:rPr>
              <w:t>- пересказ</w:t>
            </w:r>
          </w:p>
          <w:p w:rsidR="00CE1834" w:rsidRPr="0019674D" w:rsidRDefault="00CE1834">
            <w:pPr>
              <w:autoSpaceDE w:val="0"/>
              <w:autoSpaceDN w:val="0"/>
              <w:adjustRightInd w:val="0"/>
              <w:spacing w:after="0" w:line="20" w:lineRule="atLeast"/>
              <w:rPr>
                <w:rStyle w:val="ff2"/>
                <w:sz w:val="24"/>
                <w:szCs w:val="24"/>
              </w:rPr>
            </w:pPr>
            <w:r w:rsidRPr="0019674D">
              <w:rPr>
                <w:rFonts w:ascii="Times New Roman" w:hAnsi="Times New Roman"/>
                <w:sz w:val="24"/>
                <w:szCs w:val="24"/>
              </w:rPr>
              <w:t>-обобщающая беседа</w:t>
            </w:r>
          </w:p>
        </w:tc>
        <w:tc>
          <w:tcPr>
            <w:tcW w:w="1699" w:type="dxa"/>
            <w:gridSpan w:val="2"/>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rPr>
                <w:b/>
                <w:sz w:val="24"/>
                <w:szCs w:val="24"/>
              </w:rPr>
            </w:pPr>
            <w:r w:rsidRPr="0019674D">
              <w:rPr>
                <w:rFonts w:ascii="Times New Roman" w:hAnsi="Times New Roman"/>
                <w:b/>
                <w:sz w:val="24"/>
                <w:szCs w:val="24"/>
              </w:rPr>
              <w:lastRenderedPageBreak/>
              <w:t>Практические:</w:t>
            </w:r>
          </w:p>
          <w:p w:rsidR="00CE1834" w:rsidRPr="0019674D" w:rsidRDefault="00CE1834">
            <w:pPr>
              <w:autoSpaceDE w:val="0"/>
              <w:autoSpaceDN w:val="0"/>
              <w:adjustRightInd w:val="0"/>
              <w:spacing w:after="0" w:line="20" w:lineRule="atLeast"/>
              <w:rPr>
                <w:rFonts w:ascii="Times New Roman" w:hAnsi="Times New Roman"/>
                <w:sz w:val="24"/>
                <w:szCs w:val="24"/>
              </w:rPr>
            </w:pPr>
            <w:r w:rsidRPr="0019674D">
              <w:rPr>
                <w:rFonts w:ascii="Times New Roman" w:hAnsi="Times New Roman"/>
                <w:sz w:val="24"/>
                <w:szCs w:val="24"/>
              </w:rPr>
              <w:lastRenderedPageBreak/>
              <w:t>-дидактические игры</w:t>
            </w:r>
          </w:p>
          <w:p w:rsidR="00CE1834" w:rsidRPr="0019674D" w:rsidRDefault="00CE1834">
            <w:pPr>
              <w:autoSpaceDE w:val="0"/>
              <w:autoSpaceDN w:val="0"/>
              <w:adjustRightInd w:val="0"/>
              <w:spacing w:after="0" w:line="20" w:lineRule="atLeast"/>
              <w:rPr>
                <w:rFonts w:ascii="Times New Roman" w:hAnsi="Times New Roman"/>
                <w:sz w:val="24"/>
                <w:szCs w:val="24"/>
              </w:rPr>
            </w:pPr>
            <w:r w:rsidRPr="0019674D">
              <w:rPr>
                <w:rFonts w:ascii="Times New Roman" w:hAnsi="Times New Roman"/>
                <w:sz w:val="24"/>
                <w:szCs w:val="24"/>
              </w:rPr>
              <w:t>-игры-драматизации,</w:t>
            </w:r>
          </w:p>
          <w:p w:rsidR="00CE1834" w:rsidRPr="0019674D" w:rsidRDefault="00CE1834">
            <w:pPr>
              <w:autoSpaceDE w:val="0"/>
              <w:autoSpaceDN w:val="0"/>
              <w:adjustRightInd w:val="0"/>
              <w:spacing w:after="0" w:line="20" w:lineRule="atLeast"/>
              <w:rPr>
                <w:rFonts w:ascii="Times New Roman" w:hAnsi="Times New Roman"/>
                <w:sz w:val="24"/>
                <w:szCs w:val="24"/>
              </w:rPr>
            </w:pPr>
            <w:r w:rsidRPr="0019674D">
              <w:rPr>
                <w:rFonts w:ascii="Times New Roman" w:hAnsi="Times New Roman"/>
                <w:sz w:val="24"/>
                <w:szCs w:val="24"/>
              </w:rPr>
              <w:t>Инсценировки</w:t>
            </w:r>
          </w:p>
          <w:p w:rsidR="00CE1834" w:rsidRPr="0019674D" w:rsidRDefault="00CE1834">
            <w:pPr>
              <w:autoSpaceDE w:val="0"/>
              <w:autoSpaceDN w:val="0"/>
              <w:adjustRightInd w:val="0"/>
              <w:spacing w:after="0" w:line="20" w:lineRule="atLeast"/>
              <w:rPr>
                <w:rStyle w:val="ff2"/>
                <w:sz w:val="24"/>
                <w:szCs w:val="24"/>
              </w:rPr>
            </w:pPr>
            <w:r w:rsidRPr="0019674D">
              <w:rPr>
                <w:rFonts w:ascii="Times New Roman" w:hAnsi="Times New Roman"/>
                <w:sz w:val="24"/>
                <w:szCs w:val="24"/>
              </w:rPr>
              <w:t>- хороводные игры</w:t>
            </w:r>
          </w:p>
        </w:tc>
        <w:tc>
          <w:tcPr>
            <w:tcW w:w="2409" w:type="dxa"/>
            <w:gridSpan w:val="2"/>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rPr>
                <w:b/>
                <w:sz w:val="24"/>
                <w:szCs w:val="24"/>
              </w:rPr>
            </w:pPr>
            <w:r w:rsidRPr="0019674D">
              <w:rPr>
                <w:rFonts w:ascii="Times New Roman" w:hAnsi="Times New Roman"/>
                <w:b/>
                <w:sz w:val="24"/>
                <w:szCs w:val="24"/>
              </w:rPr>
              <w:lastRenderedPageBreak/>
              <w:t>Продуктивные:</w:t>
            </w:r>
          </w:p>
          <w:p w:rsidR="00CE1834" w:rsidRPr="0019674D" w:rsidRDefault="00CE1834">
            <w:pPr>
              <w:autoSpaceDE w:val="0"/>
              <w:autoSpaceDN w:val="0"/>
              <w:adjustRightInd w:val="0"/>
              <w:spacing w:after="0" w:line="20" w:lineRule="atLeast"/>
              <w:rPr>
                <w:rFonts w:ascii="Times New Roman" w:hAnsi="Times New Roman"/>
                <w:sz w:val="24"/>
                <w:szCs w:val="24"/>
              </w:rPr>
            </w:pPr>
            <w:r w:rsidRPr="0019674D">
              <w:rPr>
                <w:rFonts w:ascii="Times New Roman" w:hAnsi="Times New Roman"/>
                <w:sz w:val="24"/>
                <w:szCs w:val="24"/>
              </w:rPr>
              <w:t>-обобщающая беседа</w:t>
            </w:r>
          </w:p>
          <w:p w:rsidR="00CE1834" w:rsidRPr="0019674D" w:rsidRDefault="00CE1834">
            <w:pPr>
              <w:autoSpaceDE w:val="0"/>
              <w:autoSpaceDN w:val="0"/>
              <w:adjustRightInd w:val="0"/>
              <w:spacing w:after="0" w:line="20" w:lineRule="atLeast"/>
              <w:rPr>
                <w:rFonts w:ascii="Times New Roman" w:hAnsi="Times New Roman"/>
                <w:sz w:val="24"/>
                <w:szCs w:val="24"/>
              </w:rPr>
            </w:pPr>
            <w:r w:rsidRPr="0019674D">
              <w:rPr>
                <w:rFonts w:ascii="Times New Roman" w:hAnsi="Times New Roman"/>
                <w:sz w:val="24"/>
                <w:szCs w:val="24"/>
              </w:rPr>
              <w:lastRenderedPageBreak/>
              <w:t>-рассказывание</w:t>
            </w:r>
          </w:p>
          <w:p w:rsidR="00CE1834" w:rsidRPr="0019674D" w:rsidRDefault="00CE1834">
            <w:pPr>
              <w:autoSpaceDE w:val="0"/>
              <w:autoSpaceDN w:val="0"/>
              <w:adjustRightInd w:val="0"/>
              <w:spacing w:after="0" w:line="20" w:lineRule="atLeast"/>
              <w:rPr>
                <w:rFonts w:ascii="Times New Roman" w:hAnsi="Times New Roman"/>
                <w:sz w:val="24"/>
                <w:szCs w:val="24"/>
              </w:rPr>
            </w:pPr>
            <w:r w:rsidRPr="0019674D">
              <w:rPr>
                <w:rFonts w:ascii="Times New Roman" w:hAnsi="Times New Roman"/>
                <w:sz w:val="24"/>
                <w:szCs w:val="24"/>
              </w:rPr>
              <w:t>-пересказ с перестройкой</w:t>
            </w:r>
          </w:p>
          <w:p w:rsidR="00CE1834" w:rsidRPr="0019674D" w:rsidRDefault="00CE1834">
            <w:pPr>
              <w:autoSpaceDE w:val="0"/>
              <w:autoSpaceDN w:val="0"/>
              <w:adjustRightInd w:val="0"/>
              <w:spacing w:after="0" w:line="20" w:lineRule="atLeast"/>
              <w:rPr>
                <w:rFonts w:ascii="Times New Roman" w:hAnsi="Times New Roman"/>
                <w:sz w:val="24"/>
                <w:szCs w:val="24"/>
              </w:rPr>
            </w:pPr>
            <w:r w:rsidRPr="0019674D">
              <w:rPr>
                <w:rFonts w:ascii="Times New Roman" w:hAnsi="Times New Roman"/>
                <w:sz w:val="24"/>
                <w:szCs w:val="24"/>
              </w:rPr>
              <w:t>текста</w:t>
            </w:r>
          </w:p>
          <w:p w:rsidR="00CE1834" w:rsidRPr="0019674D" w:rsidRDefault="00CE1834">
            <w:pPr>
              <w:autoSpaceDE w:val="0"/>
              <w:autoSpaceDN w:val="0"/>
              <w:adjustRightInd w:val="0"/>
              <w:spacing w:after="0" w:line="20" w:lineRule="atLeast"/>
              <w:rPr>
                <w:rFonts w:ascii="Times New Roman" w:hAnsi="Times New Roman"/>
                <w:sz w:val="24"/>
                <w:szCs w:val="24"/>
              </w:rPr>
            </w:pPr>
            <w:r w:rsidRPr="0019674D">
              <w:rPr>
                <w:rFonts w:ascii="Times New Roman" w:hAnsi="Times New Roman"/>
                <w:sz w:val="24"/>
                <w:szCs w:val="24"/>
              </w:rPr>
              <w:t>- дидактические игры на развитие связной речи</w:t>
            </w:r>
          </w:p>
          <w:p w:rsidR="00CE1834" w:rsidRPr="0019674D" w:rsidRDefault="00CE1834">
            <w:pPr>
              <w:autoSpaceDE w:val="0"/>
              <w:autoSpaceDN w:val="0"/>
              <w:adjustRightInd w:val="0"/>
              <w:spacing w:after="0" w:line="20" w:lineRule="atLeast"/>
              <w:rPr>
                <w:rFonts w:ascii="Times New Roman" w:hAnsi="Times New Roman"/>
                <w:sz w:val="24"/>
                <w:szCs w:val="24"/>
              </w:rPr>
            </w:pPr>
            <w:r w:rsidRPr="0019674D">
              <w:rPr>
                <w:rFonts w:ascii="Times New Roman" w:hAnsi="Times New Roman"/>
                <w:sz w:val="24"/>
                <w:szCs w:val="24"/>
              </w:rPr>
              <w:t>-метод моделирования</w:t>
            </w:r>
          </w:p>
          <w:p w:rsidR="00CE1834" w:rsidRPr="0019674D" w:rsidRDefault="00CE1834">
            <w:pPr>
              <w:spacing w:after="0" w:line="20" w:lineRule="atLeast"/>
              <w:rPr>
                <w:rStyle w:val="ff2"/>
                <w:rFonts w:eastAsia="Calibri"/>
                <w:bCs/>
                <w:sz w:val="24"/>
                <w:szCs w:val="24"/>
              </w:rPr>
            </w:pPr>
            <w:r w:rsidRPr="0019674D">
              <w:rPr>
                <w:rFonts w:ascii="Times New Roman" w:hAnsi="Times New Roman"/>
                <w:sz w:val="24"/>
                <w:szCs w:val="24"/>
              </w:rPr>
              <w:t>-творческие задания</w:t>
            </w:r>
          </w:p>
        </w:tc>
        <w:tc>
          <w:tcPr>
            <w:tcW w:w="2869" w:type="dxa"/>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rPr>
                <w:sz w:val="24"/>
                <w:szCs w:val="24"/>
              </w:rPr>
            </w:pPr>
            <w:r w:rsidRPr="0019674D">
              <w:rPr>
                <w:rFonts w:ascii="Times New Roman" w:hAnsi="Times New Roman"/>
                <w:b/>
                <w:sz w:val="24"/>
                <w:szCs w:val="24"/>
              </w:rPr>
              <w:lastRenderedPageBreak/>
              <w:t xml:space="preserve">Репродуктивные </w:t>
            </w:r>
            <w:r w:rsidRPr="0019674D">
              <w:rPr>
                <w:rFonts w:ascii="Times New Roman" w:hAnsi="Times New Roman"/>
                <w:sz w:val="24"/>
                <w:szCs w:val="24"/>
              </w:rPr>
              <w:t>-метод наблюдения и его</w:t>
            </w:r>
          </w:p>
          <w:p w:rsidR="00CE1834" w:rsidRPr="0019674D" w:rsidRDefault="00CE1834">
            <w:pPr>
              <w:autoSpaceDE w:val="0"/>
              <w:autoSpaceDN w:val="0"/>
              <w:adjustRightInd w:val="0"/>
              <w:spacing w:after="0" w:line="20" w:lineRule="atLeast"/>
              <w:rPr>
                <w:rFonts w:ascii="Times New Roman" w:hAnsi="Times New Roman"/>
                <w:sz w:val="24"/>
                <w:szCs w:val="24"/>
              </w:rPr>
            </w:pPr>
            <w:r w:rsidRPr="0019674D">
              <w:rPr>
                <w:rFonts w:ascii="Times New Roman" w:hAnsi="Times New Roman"/>
                <w:sz w:val="24"/>
                <w:szCs w:val="24"/>
              </w:rPr>
              <w:lastRenderedPageBreak/>
              <w:t>разновидности</w:t>
            </w:r>
          </w:p>
          <w:p w:rsidR="00CE1834" w:rsidRPr="0019674D" w:rsidRDefault="00CE1834">
            <w:pPr>
              <w:autoSpaceDE w:val="0"/>
              <w:autoSpaceDN w:val="0"/>
              <w:adjustRightInd w:val="0"/>
              <w:spacing w:after="0" w:line="20" w:lineRule="atLeast"/>
              <w:rPr>
                <w:rFonts w:ascii="Times New Roman" w:hAnsi="Times New Roman"/>
                <w:sz w:val="24"/>
                <w:szCs w:val="24"/>
              </w:rPr>
            </w:pPr>
            <w:r w:rsidRPr="0019674D">
              <w:rPr>
                <w:rFonts w:ascii="Times New Roman" w:hAnsi="Times New Roman"/>
                <w:sz w:val="24"/>
                <w:szCs w:val="24"/>
              </w:rPr>
              <w:t>- рассматривание картин</w:t>
            </w:r>
          </w:p>
          <w:p w:rsidR="00CE1834" w:rsidRPr="0019674D" w:rsidRDefault="00CE1834">
            <w:pPr>
              <w:autoSpaceDE w:val="0"/>
              <w:autoSpaceDN w:val="0"/>
              <w:adjustRightInd w:val="0"/>
              <w:spacing w:after="0" w:line="20" w:lineRule="atLeast"/>
              <w:rPr>
                <w:rFonts w:ascii="Times New Roman" w:hAnsi="Times New Roman"/>
                <w:sz w:val="24"/>
                <w:szCs w:val="24"/>
              </w:rPr>
            </w:pPr>
            <w:r w:rsidRPr="0019674D">
              <w:rPr>
                <w:rFonts w:ascii="Times New Roman" w:hAnsi="Times New Roman"/>
                <w:sz w:val="24"/>
                <w:szCs w:val="24"/>
              </w:rPr>
              <w:t>-чтение художественной</w:t>
            </w:r>
          </w:p>
          <w:p w:rsidR="00CE1834" w:rsidRPr="0019674D" w:rsidRDefault="00CE1834">
            <w:pPr>
              <w:autoSpaceDE w:val="0"/>
              <w:autoSpaceDN w:val="0"/>
              <w:adjustRightInd w:val="0"/>
              <w:spacing w:after="0" w:line="20" w:lineRule="atLeast"/>
              <w:rPr>
                <w:rFonts w:ascii="Times New Roman" w:hAnsi="Times New Roman"/>
                <w:sz w:val="24"/>
                <w:szCs w:val="24"/>
              </w:rPr>
            </w:pPr>
            <w:r w:rsidRPr="0019674D">
              <w:rPr>
                <w:rFonts w:ascii="Times New Roman" w:hAnsi="Times New Roman"/>
                <w:sz w:val="24"/>
                <w:szCs w:val="24"/>
              </w:rPr>
              <w:t>литературы</w:t>
            </w:r>
          </w:p>
          <w:p w:rsidR="00CE1834" w:rsidRPr="0019674D" w:rsidRDefault="00CE1834">
            <w:pPr>
              <w:autoSpaceDE w:val="0"/>
              <w:autoSpaceDN w:val="0"/>
              <w:adjustRightInd w:val="0"/>
              <w:spacing w:after="0" w:line="20" w:lineRule="atLeast"/>
              <w:rPr>
                <w:rFonts w:ascii="Times New Roman" w:hAnsi="Times New Roman"/>
                <w:sz w:val="24"/>
                <w:szCs w:val="24"/>
              </w:rPr>
            </w:pPr>
            <w:r w:rsidRPr="0019674D">
              <w:rPr>
                <w:rFonts w:ascii="Times New Roman" w:hAnsi="Times New Roman"/>
                <w:sz w:val="24"/>
                <w:szCs w:val="24"/>
              </w:rPr>
              <w:t>-заучивание наизусть</w:t>
            </w:r>
          </w:p>
          <w:p w:rsidR="00CE1834" w:rsidRPr="0019674D" w:rsidRDefault="00CE1834">
            <w:pPr>
              <w:autoSpaceDE w:val="0"/>
              <w:autoSpaceDN w:val="0"/>
              <w:adjustRightInd w:val="0"/>
              <w:spacing w:after="0" w:line="20" w:lineRule="atLeast"/>
              <w:rPr>
                <w:rFonts w:ascii="Times New Roman" w:hAnsi="Times New Roman"/>
                <w:sz w:val="24"/>
                <w:szCs w:val="24"/>
              </w:rPr>
            </w:pPr>
            <w:r w:rsidRPr="0019674D">
              <w:rPr>
                <w:rFonts w:ascii="Times New Roman" w:hAnsi="Times New Roman"/>
                <w:sz w:val="24"/>
                <w:szCs w:val="24"/>
              </w:rPr>
              <w:t>-игры-драматизации по</w:t>
            </w:r>
          </w:p>
          <w:p w:rsidR="00CE1834" w:rsidRPr="0019674D" w:rsidRDefault="00CE1834">
            <w:pPr>
              <w:autoSpaceDE w:val="0"/>
              <w:autoSpaceDN w:val="0"/>
              <w:adjustRightInd w:val="0"/>
              <w:spacing w:after="0" w:line="20" w:lineRule="atLeast"/>
              <w:rPr>
                <w:rStyle w:val="ff2"/>
                <w:rFonts w:eastAsia="Calibri"/>
                <w:bCs/>
                <w:sz w:val="24"/>
                <w:szCs w:val="24"/>
              </w:rPr>
            </w:pPr>
            <w:r w:rsidRPr="0019674D">
              <w:rPr>
                <w:rFonts w:ascii="Times New Roman" w:hAnsi="Times New Roman"/>
                <w:sz w:val="24"/>
                <w:szCs w:val="24"/>
              </w:rPr>
              <w:t xml:space="preserve">содержанию </w:t>
            </w:r>
            <w:proofErr w:type="gramStart"/>
            <w:r w:rsidRPr="0019674D">
              <w:rPr>
                <w:rFonts w:ascii="Times New Roman" w:hAnsi="Times New Roman"/>
                <w:sz w:val="24"/>
                <w:szCs w:val="24"/>
              </w:rPr>
              <w:t>литера-</w:t>
            </w:r>
            <w:proofErr w:type="spellStart"/>
            <w:r w:rsidRPr="0019674D">
              <w:rPr>
                <w:rFonts w:ascii="Times New Roman" w:hAnsi="Times New Roman"/>
                <w:sz w:val="24"/>
                <w:szCs w:val="24"/>
              </w:rPr>
              <w:t>турных</w:t>
            </w:r>
            <w:proofErr w:type="spellEnd"/>
            <w:proofErr w:type="gramEnd"/>
            <w:r w:rsidRPr="0019674D">
              <w:rPr>
                <w:rFonts w:ascii="Times New Roman" w:hAnsi="Times New Roman"/>
                <w:sz w:val="24"/>
                <w:szCs w:val="24"/>
              </w:rPr>
              <w:t xml:space="preserve"> произведений</w:t>
            </w:r>
          </w:p>
        </w:tc>
      </w:tr>
      <w:tr w:rsidR="00CE1834" w:rsidRPr="0019674D" w:rsidTr="00990665">
        <w:trPr>
          <w:trHeight w:val="156"/>
        </w:trPr>
        <w:tc>
          <w:tcPr>
            <w:tcW w:w="10519" w:type="dxa"/>
            <w:gridSpan w:val="8"/>
            <w:tcBorders>
              <w:top w:val="single" w:sz="4" w:space="0" w:color="auto"/>
              <w:left w:val="single" w:sz="4" w:space="0" w:color="auto"/>
              <w:bottom w:val="single" w:sz="4" w:space="0" w:color="auto"/>
              <w:right w:val="single" w:sz="4" w:space="0" w:color="auto"/>
            </w:tcBorders>
            <w:hideMark/>
          </w:tcPr>
          <w:p w:rsidR="00CE1834" w:rsidRPr="0019674D" w:rsidRDefault="00CE1834">
            <w:pPr>
              <w:spacing w:after="0" w:line="20" w:lineRule="atLeast"/>
              <w:ind w:left="235"/>
              <w:jc w:val="center"/>
              <w:rPr>
                <w:rStyle w:val="ff2"/>
                <w:rFonts w:ascii="Times New Roman" w:eastAsia="Calibri" w:hAnsi="Times New Roman"/>
                <w:b/>
                <w:bCs/>
                <w:sz w:val="24"/>
                <w:szCs w:val="24"/>
              </w:rPr>
            </w:pPr>
            <w:r w:rsidRPr="0019674D">
              <w:rPr>
                <w:rFonts w:ascii="Times New Roman" w:hAnsi="Times New Roman"/>
                <w:b/>
                <w:sz w:val="24"/>
                <w:szCs w:val="24"/>
              </w:rPr>
              <w:lastRenderedPageBreak/>
              <w:t>Приемы развития речи</w:t>
            </w:r>
          </w:p>
        </w:tc>
      </w:tr>
      <w:tr w:rsidR="00CE1834" w:rsidRPr="0019674D" w:rsidTr="00990665">
        <w:trPr>
          <w:trHeight w:val="358"/>
        </w:trPr>
        <w:tc>
          <w:tcPr>
            <w:tcW w:w="2551" w:type="dxa"/>
            <w:gridSpan w:val="2"/>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rPr>
                <w:b/>
                <w:sz w:val="24"/>
                <w:szCs w:val="24"/>
              </w:rPr>
            </w:pPr>
            <w:r w:rsidRPr="0019674D">
              <w:rPr>
                <w:rFonts w:ascii="Times New Roman" w:hAnsi="Times New Roman"/>
                <w:b/>
                <w:sz w:val="24"/>
                <w:szCs w:val="24"/>
              </w:rPr>
              <w:t>Словесные приемы:</w:t>
            </w:r>
          </w:p>
          <w:p w:rsidR="00CE1834" w:rsidRPr="0019674D" w:rsidRDefault="00CE1834">
            <w:pPr>
              <w:autoSpaceDE w:val="0"/>
              <w:autoSpaceDN w:val="0"/>
              <w:adjustRightInd w:val="0"/>
              <w:spacing w:after="0" w:line="20" w:lineRule="atLeast"/>
              <w:rPr>
                <w:rFonts w:ascii="Times New Roman" w:hAnsi="Times New Roman"/>
                <w:sz w:val="24"/>
                <w:szCs w:val="24"/>
              </w:rPr>
            </w:pPr>
            <w:r w:rsidRPr="0019674D">
              <w:rPr>
                <w:rFonts w:ascii="Times New Roman" w:hAnsi="Times New Roman"/>
                <w:sz w:val="24"/>
                <w:szCs w:val="24"/>
              </w:rPr>
              <w:t>-повторное</w:t>
            </w:r>
          </w:p>
          <w:p w:rsidR="00CE1834" w:rsidRPr="0019674D" w:rsidRDefault="00CE1834">
            <w:pPr>
              <w:autoSpaceDE w:val="0"/>
              <w:autoSpaceDN w:val="0"/>
              <w:adjustRightInd w:val="0"/>
              <w:spacing w:after="0" w:line="20" w:lineRule="atLeast"/>
              <w:rPr>
                <w:rFonts w:ascii="Times New Roman" w:hAnsi="Times New Roman"/>
                <w:sz w:val="24"/>
                <w:szCs w:val="24"/>
              </w:rPr>
            </w:pPr>
            <w:r w:rsidRPr="0019674D">
              <w:rPr>
                <w:rFonts w:ascii="Times New Roman" w:hAnsi="Times New Roman"/>
                <w:sz w:val="24"/>
                <w:szCs w:val="24"/>
              </w:rPr>
              <w:t>проговаривание</w:t>
            </w:r>
          </w:p>
          <w:p w:rsidR="00CE1834" w:rsidRPr="0019674D" w:rsidRDefault="00CE1834">
            <w:pPr>
              <w:autoSpaceDE w:val="0"/>
              <w:autoSpaceDN w:val="0"/>
              <w:adjustRightInd w:val="0"/>
              <w:spacing w:after="0" w:line="20" w:lineRule="atLeast"/>
              <w:rPr>
                <w:rFonts w:ascii="Times New Roman" w:hAnsi="Times New Roman"/>
                <w:sz w:val="24"/>
                <w:szCs w:val="24"/>
              </w:rPr>
            </w:pPr>
            <w:r w:rsidRPr="0019674D">
              <w:rPr>
                <w:rFonts w:ascii="Times New Roman" w:hAnsi="Times New Roman"/>
                <w:sz w:val="24"/>
                <w:szCs w:val="24"/>
              </w:rPr>
              <w:t>- объяснение</w:t>
            </w:r>
          </w:p>
          <w:p w:rsidR="00CE1834" w:rsidRPr="0019674D" w:rsidRDefault="00CE1834">
            <w:pPr>
              <w:autoSpaceDE w:val="0"/>
              <w:autoSpaceDN w:val="0"/>
              <w:adjustRightInd w:val="0"/>
              <w:spacing w:after="0" w:line="20" w:lineRule="atLeast"/>
              <w:rPr>
                <w:rFonts w:ascii="Times New Roman" w:hAnsi="Times New Roman"/>
                <w:sz w:val="24"/>
                <w:szCs w:val="24"/>
              </w:rPr>
            </w:pPr>
            <w:r w:rsidRPr="0019674D">
              <w:rPr>
                <w:rFonts w:ascii="Times New Roman" w:hAnsi="Times New Roman"/>
                <w:sz w:val="24"/>
                <w:szCs w:val="24"/>
              </w:rPr>
              <w:t>-указания</w:t>
            </w:r>
          </w:p>
          <w:p w:rsidR="00CE1834" w:rsidRPr="0019674D" w:rsidRDefault="00CE1834">
            <w:pPr>
              <w:spacing w:after="0" w:line="20" w:lineRule="atLeast"/>
              <w:ind w:left="235"/>
              <w:rPr>
                <w:rStyle w:val="ff2"/>
                <w:rFonts w:eastAsia="Calibri"/>
                <w:bCs/>
                <w:sz w:val="24"/>
                <w:szCs w:val="24"/>
              </w:rPr>
            </w:pPr>
            <w:r w:rsidRPr="0019674D">
              <w:rPr>
                <w:rFonts w:ascii="Times New Roman" w:hAnsi="Times New Roman"/>
                <w:sz w:val="24"/>
                <w:szCs w:val="24"/>
              </w:rPr>
              <w:t>- вопросы</w:t>
            </w:r>
          </w:p>
        </w:tc>
        <w:tc>
          <w:tcPr>
            <w:tcW w:w="2974" w:type="dxa"/>
            <w:gridSpan w:val="4"/>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rPr>
                <w:b/>
                <w:sz w:val="24"/>
                <w:szCs w:val="24"/>
              </w:rPr>
            </w:pPr>
            <w:r w:rsidRPr="0019674D">
              <w:rPr>
                <w:rFonts w:ascii="Times New Roman" w:hAnsi="Times New Roman"/>
                <w:b/>
                <w:sz w:val="24"/>
                <w:szCs w:val="24"/>
              </w:rPr>
              <w:t>Наглядные приемы:</w:t>
            </w:r>
          </w:p>
          <w:p w:rsidR="00CE1834" w:rsidRPr="0019674D" w:rsidRDefault="00CE1834">
            <w:pPr>
              <w:autoSpaceDE w:val="0"/>
              <w:autoSpaceDN w:val="0"/>
              <w:adjustRightInd w:val="0"/>
              <w:spacing w:after="0" w:line="20" w:lineRule="atLeast"/>
              <w:rPr>
                <w:rFonts w:ascii="Times New Roman" w:hAnsi="Times New Roman"/>
                <w:sz w:val="24"/>
                <w:szCs w:val="24"/>
              </w:rPr>
            </w:pPr>
            <w:r w:rsidRPr="0019674D">
              <w:rPr>
                <w:rFonts w:ascii="Times New Roman" w:hAnsi="Times New Roman"/>
                <w:sz w:val="24"/>
                <w:szCs w:val="24"/>
              </w:rPr>
              <w:t>-показ иллюстративного материала</w:t>
            </w:r>
          </w:p>
          <w:p w:rsidR="00CE1834" w:rsidRPr="0019674D" w:rsidRDefault="00CE1834">
            <w:pPr>
              <w:autoSpaceDE w:val="0"/>
              <w:autoSpaceDN w:val="0"/>
              <w:adjustRightInd w:val="0"/>
              <w:spacing w:after="0" w:line="20" w:lineRule="atLeast"/>
              <w:rPr>
                <w:rFonts w:ascii="Times New Roman" w:hAnsi="Times New Roman"/>
                <w:sz w:val="24"/>
                <w:szCs w:val="24"/>
              </w:rPr>
            </w:pPr>
            <w:r w:rsidRPr="0019674D">
              <w:rPr>
                <w:rFonts w:ascii="Times New Roman" w:hAnsi="Times New Roman"/>
                <w:sz w:val="24"/>
                <w:szCs w:val="24"/>
              </w:rPr>
              <w:t>-показ артикуляции при обучении правильному</w:t>
            </w:r>
          </w:p>
          <w:p w:rsidR="00CE1834" w:rsidRPr="0019674D" w:rsidRDefault="00CE1834">
            <w:pPr>
              <w:spacing w:after="0" w:line="20" w:lineRule="atLeast"/>
              <w:ind w:left="235"/>
              <w:rPr>
                <w:rStyle w:val="ff2"/>
                <w:rFonts w:eastAsia="Calibri"/>
                <w:bCs/>
                <w:sz w:val="24"/>
                <w:szCs w:val="24"/>
              </w:rPr>
            </w:pPr>
            <w:r w:rsidRPr="0019674D">
              <w:rPr>
                <w:rFonts w:ascii="Times New Roman" w:hAnsi="Times New Roman"/>
                <w:sz w:val="24"/>
                <w:szCs w:val="24"/>
              </w:rPr>
              <w:t>звукопроизношению</w:t>
            </w:r>
          </w:p>
        </w:tc>
        <w:tc>
          <w:tcPr>
            <w:tcW w:w="4994" w:type="dxa"/>
            <w:gridSpan w:val="2"/>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rPr>
                <w:b/>
                <w:sz w:val="24"/>
                <w:szCs w:val="24"/>
              </w:rPr>
            </w:pPr>
            <w:r w:rsidRPr="0019674D">
              <w:rPr>
                <w:rFonts w:ascii="Times New Roman" w:hAnsi="Times New Roman"/>
                <w:b/>
                <w:sz w:val="24"/>
                <w:szCs w:val="24"/>
              </w:rPr>
              <w:t>Игровые приемы:</w:t>
            </w:r>
          </w:p>
          <w:p w:rsidR="00CE1834" w:rsidRPr="0019674D" w:rsidRDefault="00CE1834">
            <w:pPr>
              <w:autoSpaceDE w:val="0"/>
              <w:autoSpaceDN w:val="0"/>
              <w:adjustRightInd w:val="0"/>
              <w:spacing w:after="0" w:line="20" w:lineRule="atLeast"/>
              <w:rPr>
                <w:rFonts w:ascii="Times New Roman" w:hAnsi="Times New Roman"/>
                <w:sz w:val="24"/>
                <w:szCs w:val="24"/>
              </w:rPr>
            </w:pPr>
            <w:r w:rsidRPr="0019674D">
              <w:rPr>
                <w:rFonts w:ascii="Times New Roman" w:hAnsi="Times New Roman"/>
                <w:sz w:val="24"/>
                <w:szCs w:val="24"/>
              </w:rPr>
              <w:t>-игровое сюжетное развертывание</w:t>
            </w:r>
          </w:p>
          <w:p w:rsidR="00CE1834" w:rsidRPr="0019674D" w:rsidRDefault="00CE1834">
            <w:pPr>
              <w:autoSpaceDE w:val="0"/>
              <w:autoSpaceDN w:val="0"/>
              <w:adjustRightInd w:val="0"/>
              <w:spacing w:after="0" w:line="20" w:lineRule="atLeast"/>
              <w:rPr>
                <w:rFonts w:ascii="Times New Roman" w:hAnsi="Times New Roman"/>
                <w:sz w:val="24"/>
                <w:szCs w:val="24"/>
              </w:rPr>
            </w:pPr>
            <w:r w:rsidRPr="0019674D">
              <w:rPr>
                <w:rFonts w:ascii="Times New Roman" w:hAnsi="Times New Roman"/>
                <w:sz w:val="24"/>
                <w:szCs w:val="24"/>
              </w:rPr>
              <w:t>-игровые проблемно-практические ситуации</w:t>
            </w:r>
          </w:p>
          <w:p w:rsidR="00CE1834" w:rsidRPr="0019674D" w:rsidRDefault="00CE1834">
            <w:pPr>
              <w:autoSpaceDE w:val="0"/>
              <w:autoSpaceDN w:val="0"/>
              <w:adjustRightInd w:val="0"/>
              <w:spacing w:after="0" w:line="20" w:lineRule="atLeast"/>
              <w:rPr>
                <w:rFonts w:ascii="Times New Roman" w:hAnsi="Times New Roman"/>
                <w:sz w:val="24"/>
                <w:szCs w:val="24"/>
              </w:rPr>
            </w:pPr>
            <w:r w:rsidRPr="0019674D">
              <w:rPr>
                <w:rFonts w:ascii="Times New Roman" w:hAnsi="Times New Roman"/>
                <w:sz w:val="24"/>
                <w:szCs w:val="24"/>
              </w:rPr>
              <w:t>-игра-драматизация</w:t>
            </w:r>
          </w:p>
          <w:p w:rsidR="00CE1834" w:rsidRPr="0019674D" w:rsidRDefault="00CE1834">
            <w:pPr>
              <w:autoSpaceDE w:val="0"/>
              <w:autoSpaceDN w:val="0"/>
              <w:adjustRightInd w:val="0"/>
              <w:spacing w:after="0" w:line="20" w:lineRule="atLeast"/>
              <w:rPr>
                <w:rFonts w:ascii="Times New Roman" w:hAnsi="Times New Roman"/>
                <w:sz w:val="24"/>
                <w:szCs w:val="24"/>
              </w:rPr>
            </w:pPr>
            <w:r w:rsidRPr="0019674D">
              <w:rPr>
                <w:rFonts w:ascii="Times New Roman" w:hAnsi="Times New Roman"/>
                <w:sz w:val="24"/>
                <w:szCs w:val="24"/>
              </w:rPr>
              <w:t>-имитационно-моделирующие игры</w:t>
            </w:r>
          </w:p>
          <w:p w:rsidR="00CE1834" w:rsidRPr="0019674D" w:rsidRDefault="00CE1834">
            <w:pPr>
              <w:spacing w:after="0" w:line="20" w:lineRule="atLeast"/>
              <w:ind w:left="235"/>
              <w:rPr>
                <w:rStyle w:val="ff2"/>
                <w:rFonts w:eastAsia="Calibri"/>
                <w:bCs/>
                <w:sz w:val="24"/>
                <w:szCs w:val="24"/>
              </w:rPr>
            </w:pPr>
            <w:r w:rsidRPr="0019674D">
              <w:rPr>
                <w:rFonts w:ascii="Times New Roman" w:hAnsi="Times New Roman"/>
                <w:sz w:val="24"/>
                <w:szCs w:val="24"/>
              </w:rPr>
              <w:t>-ролевые обучающие игры</w:t>
            </w:r>
          </w:p>
        </w:tc>
      </w:tr>
    </w:tbl>
    <w:p w:rsidR="00CE1834" w:rsidRPr="0019674D" w:rsidRDefault="00CE1834" w:rsidP="00CE1834">
      <w:pPr>
        <w:spacing w:after="0" w:line="20" w:lineRule="atLeast"/>
        <w:rPr>
          <w:rStyle w:val="ff2"/>
          <w:rFonts w:ascii="Times New Roman" w:eastAsia="Calibri" w:hAnsi="Times New Roman"/>
          <w:bCs/>
          <w:sz w:val="24"/>
          <w:szCs w:val="24"/>
        </w:rPr>
      </w:pPr>
    </w:p>
    <w:p w:rsidR="00CE1834" w:rsidRPr="0019674D" w:rsidRDefault="00CE1834" w:rsidP="00CE1834">
      <w:pPr>
        <w:spacing w:after="0" w:line="20" w:lineRule="atLeast"/>
        <w:jc w:val="center"/>
        <w:rPr>
          <w:b/>
          <w:sz w:val="24"/>
          <w:szCs w:val="24"/>
        </w:rPr>
      </w:pPr>
      <w:r w:rsidRPr="0019674D">
        <w:rPr>
          <w:rFonts w:ascii="Times New Roman" w:hAnsi="Times New Roman"/>
          <w:b/>
          <w:sz w:val="24"/>
          <w:szCs w:val="24"/>
        </w:rPr>
        <w:t>Основной формой</w:t>
      </w:r>
      <w:r w:rsidRPr="0019674D">
        <w:rPr>
          <w:rFonts w:ascii="Times New Roman" w:hAnsi="Times New Roman"/>
          <w:sz w:val="24"/>
          <w:szCs w:val="24"/>
        </w:rPr>
        <w:t xml:space="preserve"> </w:t>
      </w:r>
      <w:r w:rsidRPr="0019674D">
        <w:rPr>
          <w:rFonts w:ascii="Times New Roman" w:hAnsi="Times New Roman"/>
          <w:b/>
          <w:sz w:val="24"/>
          <w:szCs w:val="24"/>
        </w:rPr>
        <w:t>организованной детской деятельности в данной группе являются</w:t>
      </w:r>
      <w:r w:rsidRPr="0019674D">
        <w:rPr>
          <w:rFonts w:ascii="Times New Roman" w:hAnsi="Times New Roman"/>
          <w:sz w:val="24"/>
          <w:szCs w:val="24"/>
        </w:rPr>
        <w:t xml:space="preserve"> </w:t>
      </w:r>
      <w:r w:rsidRPr="0019674D">
        <w:rPr>
          <w:rFonts w:ascii="Times New Roman" w:hAnsi="Times New Roman"/>
          <w:b/>
          <w:sz w:val="24"/>
          <w:szCs w:val="24"/>
        </w:rPr>
        <w:t>образовательные ситуации:</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9281"/>
      </w:tblGrid>
      <w:tr w:rsidR="00CE1834" w:rsidRPr="0019674D" w:rsidTr="00990665">
        <w:tc>
          <w:tcPr>
            <w:tcW w:w="1204" w:type="dxa"/>
            <w:tcBorders>
              <w:top w:val="single" w:sz="4" w:space="0" w:color="auto"/>
              <w:left w:val="single" w:sz="4" w:space="0" w:color="auto"/>
              <w:bottom w:val="single" w:sz="4" w:space="0" w:color="auto"/>
              <w:right w:val="single" w:sz="4" w:space="0" w:color="auto"/>
            </w:tcBorders>
            <w:hideMark/>
          </w:tcPr>
          <w:p w:rsidR="00CE1834" w:rsidRPr="0019674D" w:rsidRDefault="00CE1834">
            <w:pPr>
              <w:spacing w:after="0" w:line="20" w:lineRule="atLeast"/>
              <w:jc w:val="both"/>
              <w:rPr>
                <w:rFonts w:ascii="Times New Roman" w:hAnsi="Times New Roman"/>
                <w:sz w:val="24"/>
                <w:szCs w:val="24"/>
              </w:rPr>
            </w:pPr>
            <w:r w:rsidRPr="0019674D">
              <w:rPr>
                <w:rFonts w:ascii="Times New Roman" w:hAnsi="Times New Roman"/>
                <w:sz w:val="24"/>
                <w:szCs w:val="24"/>
              </w:rPr>
              <w:t xml:space="preserve">Цель </w:t>
            </w:r>
          </w:p>
        </w:tc>
        <w:tc>
          <w:tcPr>
            <w:tcW w:w="9281" w:type="dxa"/>
            <w:tcBorders>
              <w:top w:val="single" w:sz="4" w:space="0" w:color="auto"/>
              <w:left w:val="single" w:sz="4" w:space="0" w:color="auto"/>
              <w:bottom w:val="single" w:sz="4" w:space="0" w:color="auto"/>
              <w:right w:val="single" w:sz="4" w:space="0" w:color="auto"/>
            </w:tcBorders>
            <w:hideMark/>
          </w:tcPr>
          <w:p w:rsidR="00CE1834" w:rsidRPr="0019674D" w:rsidRDefault="00CE1834">
            <w:pPr>
              <w:spacing w:after="0" w:line="20" w:lineRule="atLeast"/>
              <w:jc w:val="both"/>
              <w:rPr>
                <w:rFonts w:ascii="Times New Roman" w:hAnsi="Times New Roman"/>
                <w:sz w:val="24"/>
                <w:szCs w:val="24"/>
              </w:rPr>
            </w:pPr>
            <w:r w:rsidRPr="0019674D">
              <w:rPr>
                <w:rFonts w:ascii="Times New Roman" w:hAnsi="Times New Roman"/>
                <w:sz w:val="24"/>
                <w:szCs w:val="24"/>
              </w:rPr>
              <w:t>формировать предпосылки учебной деятельности как умение действовать по правилу, замыслу, образцу, ориентироваться на способ действия</w:t>
            </w:r>
          </w:p>
        </w:tc>
      </w:tr>
      <w:tr w:rsidR="00CE1834" w:rsidRPr="0019674D" w:rsidTr="00990665">
        <w:tc>
          <w:tcPr>
            <w:tcW w:w="1204" w:type="dxa"/>
            <w:tcBorders>
              <w:top w:val="single" w:sz="4" w:space="0" w:color="auto"/>
              <w:left w:val="single" w:sz="4" w:space="0" w:color="auto"/>
              <w:bottom w:val="single" w:sz="4" w:space="0" w:color="auto"/>
              <w:right w:val="single" w:sz="4" w:space="0" w:color="auto"/>
            </w:tcBorders>
            <w:hideMark/>
          </w:tcPr>
          <w:p w:rsidR="00CE1834" w:rsidRPr="0019674D" w:rsidRDefault="00CE1834">
            <w:pPr>
              <w:spacing w:after="0" w:line="20" w:lineRule="atLeast"/>
              <w:jc w:val="both"/>
              <w:rPr>
                <w:rFonts w:ascii="Times New Roman" w:hAnsi="Times New Roman"/>
                <w:sz w:val="24"/>
                <w:szCs w:val="24"/>
              </w:rPr>
            </w:pPr>
            <w:r w:rsidRPr="0019674D">
              <w:rPr>
                <w:rFonts w:ascii="Times New Roman" w:hAnsi="Times New Roman"/>
                <w:sz w:val="24"/>
                <w:szCs w:val="24"/>
              </w:rPr>
              <w:t xml:space="preserve">Условия </w:t>
            </w:r>
          </w:p>
        </w:tc>
        <w:tc>
          <w:tcPr>
            <w:tcW w:w="9281" w:type="dxa"/>
            <w:tcBorders>
              <w:top w:val="single" w:sz="4" w:space="0" w:color="auto"/>
              <w:left w:val="single" w:sz="4" w:space="0" w:color="auto"/>
              <w:bottom w:val="single" w:sz="4" w:space="0" w:color="auto"/>
              <w:right w:val="single" w:sz="4" w:space="0" w:color="auto"/>
            </w:tcBorders>
            <w:hideMark/>
          </w:tcPr>
          <w:p w:rsidR="00CE1834" w:rsidRPr="0019674D" w:rsidRDefault="00CE1834">
            <w:pPr>
              <w:spacing w:after="0" w:line="20" w:lineRule="atLeast"/>
              <w:jc w:val="both"/>
              <w:rPr>
                <w:rFonts w:ascii="Times New Roman" w:hAnsi="Times New Roman"/>
                <w:sz w:val="24"/>
                <w:szCs w:val="24"/>
              </w:rPr>
            </w:pPr>
            <w:r w:rsidRPr="0019674D">
              <w:rPr>
                <w:rFonts w:ascii="Times New Roman" w:hAnsi="Times New Roman"/>
                <w:sz w:val="24"/>
                <w:szCs w:val="24"/>
              </w:rPr>
              <w:t>Ребенку предоставляются материалы для анализа, исследования, понимания причин, использования правил, проектирования, переработки информации, осмысления полученных сведений и их практического применения в жизни. У каждого ребёнка проявляются возможности обсуждать, действовать, отображать и дополнять</w:t>
            </w:r>
          </w:p>
        </w:tc>
      </w:tr>
      <w:tr w:rsidR="00CE1834" w:rsidRPr="0019674D" w:rsidTr="00990665">
        <w:tc>
          <w:tcPr>
            <w:tcW w:w="1204" w:type="dxa"/>
            <w:tcBorders>
              <w:top w:val="single" w:sz="4" w:space="0" w:color="auto"/>
              <w:left w:val="single" w:sz="4" w:space="0" w:color="auto"/>
              <w:bottom w:val="single" w:sz="4" w:space="0" w:color="auto"/>
              <w:right w:val="single" w:sz="4" w:space="0" w:color="auto"/>
            </w:tcBorders>
            <w:hideMark/>
          </w:tcPr>
          <w:p w:rsidR="00CE1834" w:rsidRPr="0019674D" w:rsidRDefault="00CE1834">
            <w:pPr>
              <w:spacing w:after="0" w:line="20" w:lineRule="atLeast"/>
              <w:jc w:val="both"/>
              <w:rPr>
                <w:rFonts w:ascii="Times New Roman" w:hAnsi="Times New Roman"/>
                <w:sz w:val="24"/>
                <w:szCs w:val="24"/>
              </w:rPr>
            </w:pPr>
            <w:r w:rsidRPr="0019674D">
              <w:rPr>
                <w:rFonts w:ascii="Times New Roman" w:hAnsi="Times New Roman"/>
                <w:sz w:val="24"/>
                <w:szCs w:val="24"/>
              </w:rPr>
              <w:t>Исходная ситуация</w:t>
            </w:r>
          </w:p>
        </w:tc>
        <w:tc>
          <w:tcPr>
            <w:tcW w:w="9281" w:type="dxa"/>
            <w:tcBorders>
              <w:top w:val="single" w:sz="4" w:space="0" w:color="auto"/>
              <w:left w:val="single" w:sz="4" w:space="0" w:color="auto"/>
              <w:bottom w:val="single" w:sz="4" w:space="0" w:color="auto"/>
              <w:right w:val="single" w:sz="4" w:space="0" w:color="auto"/>
            </w:tcBorders>
            <w:hideMark/>
          </w:tcPr>
          <w:p w:rsidR="00CE1834" w:rsidRPr="0019674D" w:rsidRDefault="00CE1834">
            <w:pPr>
              <w:spacing w:after="0" w:line="20" w:lineRule="atLeast"/>
              <w:jc w:val="both"/>
              <w:rPr>
                <w:rFonts w:ascii="Times New Roman" w:hAnsi="Times New Roman"/>
                <w:sz w:val="24"/>
                <w:szCs w:val="24"/>
              </w:rPr>
            </w:pPr>
            <w:r w:rsidRPr="0019674D">
              <w:rPr>
                <w:rFonts w:ascii="Times New Roman" w:hAnsi="Times New Roman"/>
                <w:sz w:val="24"/>
                <w:szCs w:val="24"/>
              </w:rPr>
              <w:t>Исходная ситуация может быть похожа на знакомство с каким-то объектом, а может создаваться на основе каких-то событий, праздника, рассматривания иллюстраций и чтения книги. В каждой ситуации интегрируются разные задачи в зависимости от возрастных и индивидуальных особенностей и виды деятельности с включением самостоятельной деятельности детей.</w:t>
            </w:r>
          </w:p>
        </w:tc>
      </w:tr>
      <w:tr w:rsidR="00CE1834" w:rsidRPr="0019674D" w:rsidTr="00990665">
        <w:tc>
          <w:tcPr>
            <w:tcW w:w="1204" w:type="dxa"/>
            <w:tcBorders>
              <w:top w:val="single" w:sz="4" w:space="0" w:color="auto"/>
              <w:left w:val="single" w:sz="4" w:space="0" w:color="auto"/>
              <w:bottom w:val="single" w:sz="4" w:space="0" w:color="auto"/>
              <w:right w:val="single" w:sz="4" w:space="0" w:color="auto"/>
            </w:tcBorders>
            <w:hideMark/>
          </w:tcPr>
          <w:p w:rsidR="00CE1834" w:rsidRPr="0019674D" w:rsidRDefault="00CE1834">
            <w:pPr>
              <w:spacing w:after="0" w:line="20" w:lineRule="atLeast"/>
              <w:jc w:val="both"/>
              <w:rPr>
                <w:rFonts w:ascii="Times New Roman" w:hAnsi="Times New Roman"/>
                <w:sz w:val="24"/>
                <w:szCs w:val="24"/>
              </w:rPr>
            </w:pPr>
            <w:r w:rsidRPr="0019674D">
              <w:rPr>
                <w:rFonts w:ascii="Times New Roman" w:hAnsi="Times New Roman"/>
                <w:sz w:val="24"/>
                <w:szCs w:val="24"/>
              </w:rPr>
              <w:t>Игровые ситуации</w:t>
            </w:r>
          </w:p>
        </w:tc>
        <w:tc>
          <w:tcPr>
            <w:tcW w:w="9281" w:type="dxa"/>
            <w:tcBorders>
              <w:top w:val="single" w:sz="4" w:space="0" w:color="auto"/>
              <w:left w:val="single" w:sz="4" w:space="0" w:color="auto"/>
              <w:bottom w:val="single" w:sz="4" w:space="0" w:color="auto"/>
              <w:right w:val="single" w:sz="4" w:space="0" w:color="auto"/>
            </w:tcBorders>
            <w:hideMark/>
          </w:tcPr>
          <w:p w:rsidR="00CE1834" w:rsidRPr="0019674D" w:rsidRDefault="00CE1834">
            <w:pPr>
              <w:spacing w:after="0" w:line="20" w:lineRule="atLeast"/>
              <w:jc w:val="both"/>
              <w:rPr>
                <w:rFonts w:ascii="Times New Roman" w:hAnsi="Times New Roman"/>
                <w:sz w:val="24"/>
                <w:szCs w:val="24"/>
              </w:rPr>
            </w:pPr>
            <w:r w:rsidRPr="0019674D">
              <w:rPr>
                <w:rFonts w:ascii="Times New Roman" w:hAnsi="Times New Roman"/>
                <w:sz w:val="24"/>
                <w:szCs w:val="24"/>
              </w:rPr>
              <w:t>Игровые ситуации могут возникать, исходя из интересов и желаний детей, а педагоги подхватывают её и насыщают развивающим содержанием в зависимости от индивидуальных особенностей</w:t>
            </w:r>
          </w:p>
        </w:tc>
      </w:tr>
    </w:tbl>
    <w:p w:rsidR="00CE1834" w:rsidRPr="0019674D" w:rsidRDefault="00CE1834" w:rsidP="00CE1834">
      <w:pPr>
        <w:spacing w:after="0" w:line="20" w:lineRule="atLeast"/>
        <w:jc w:val="both"/>
        <w:rPr>
          <w:rFonts w:ascii="Times New Roman" w:hAnsi="Times New Roman"/>
          <w:sz w:val="24"/>
          <w:szCs w:val="24"/>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9776"/>
      </w:tblGrid>
      <w:tr w:rsidR="00CE1834" w:rsidRPr="0019674D" w:rsidTr="00990665">
        <w:trPr>
          <w:trHeight w:val="147"/>
        </w:trPr>
        <w:tc>
          <w:tcPr>
            <w:tcW w:w="10485" w:type="dxa"/>
            <w:gridSpan w:val="2"/>
            <w:tcBorders>
              <w:top w:val="single" w:sz="4" w:space="0" w:color="auto"/>
              <w:left w:val="single" w:sz="4" w:space="0" w:color="auto"/>
              <w:bottom w:val="single" w:sz="4" w:space="0" w:color="auto"/>
              <w:right w:val="single" w:sz="4" w:space="0" w:color="auto"/>
            </w:tcBorders>
            <w:hideMark/>
          </w:tcPr>
          <w:p w:rsidR="00CE1834" w:rsidRPr="0019674D" w:rsidRDefault="00CE1834">
            <w:pPr>
              <w:spacing w:after="0" w:line="20" w:lineRule="atLeast"/>
              <w:ind w:left="43"/>
              <w:jc w:val="center"/>
              <w:rPr>
                <w:rFonts w:ascii="Times New Roman" w:hAnsi="Times New Roman"/>
                <w:b/>
                <w:sz w:val="24"/>
                <w:szCs w:val="24"/>
              </w:rPr>
            </w:pPr>
            <w:r w:rsidRPr="0019674D">
              <w:rPr>
                <w:rFonts w:ascii="Times New Roman" w:hAnsi="Times New Roman"/>
                <w:sz w:val="24"/>
                <w:szCs w:val="24"/>
              </w:rPr>
              <w:t xml:space="preserve"> </w:t>
            </w:r>
            <w:r w:rsidRPr="0019674D">
              <w:rPr>
                <w:rFonts w:ascii="Times New Roman" w:hAnsi="Times New Roman"/>
                <w:b/>
                <w:sz w:val="24"/>
                <w:szCs w:val="24"/>
              </w:rPr>
              <w:t xml:space="preserve">Использование современных образовательных технологий в старшей группе </w:t>
            </w:r>
          </w:p>
        </w:tc>
      </w:tr>
      <w:tr w:rsidR="005D2777" w:rsidRPr="0019674D" w:rsidTr="00990665">
        <w:trPr>
          <w:trHeight w:val="248"/>
        </w:trPr>
        <w:tc>
          <w:tcPr>
            <w:tcW w:w="709" w:type="dxa"/>
            <w:tcBorders>
              <w:top w:val="single" w:sz="4" w:space="0" w:color="auto"/>
              <w:left w:val="single" w:sz="4" w:space="0" w:color="auto"/>
              <w:bottom w:val="single" w:sz="4" w:space="0" w:color="auto"/>
              <w:right w:val="single" w:sz="4" w:space="0" w:color="auto"/>
            </w:tcBorders>
          </w:tcPr>
          <w:p w:rsidR="005D2777" w:rsidRPr="0019674D" w:rsidRDefault="005D2777" w:rsidP="005D2777">
            <w:pPr>
              <w:numPr>
                <w:ilvl w:val="0"/>
                <w:numId w:val="6"/>
              </w:numPr>
              <w:spacing w:after="0" w:line="20" w:lineRule="atLeast"/>
              <w:jc w:val="both"/>
              <w:rPr>
                <w:rFonts w:ascii="Times New Roman" w:hAnsi="Times New Roman"/>
                <w:sz w:val="24"/>
                <w:szCs w:val="24"/>
              </w:rPr>
            </w:pPr>
          </w:p>
        </w:tc>
        <w:tc>
          <w:tcPr>
            <w:tcW w:w="9776" w:type="dxa"/>
            <w:tcBorders>
              <w:top w:val="single" w:sz="4" w:space="0" w:color="auto"/>
              <w:left w:val="single" w:sz="4" w:space="0" w:color="auto"/>
              <w:bottom w:val="single" w:sz="4" w:space="0" w:color="auto"/>
              <w:right w:val="single" w:sz="4" w:space="0" w:color="auto"/>
            </w:tcBorders>
            <w:hideMark/>
          </w:tcPr>
          <w:p w:rsidR="005D2777" w:rsidRPr="0019674D" w:rsidRDefault="005D2777" w:rsidP="005D2777">
            <w:pPr>
              <w:spacing w:after="0" w:line="20" w:lineRule="atLeast"/>
              <w:jc w:val="both"/>
              <w:rPr>
                <w:rFonts w:ascii="Times New Roman" w:hAnsi="Times New Roman"/>
                <w:sz w:val="24"/>
                <w:szCs w:val="24"/>
              </w:rPr>
            </w:pPr>
            <w:r w:rsidRPr="0019674D">
              <w:rPr>
                <w:rFonts w:ascii="Times New Roman" w:hAnsi="Times New Roman"/>
                <w:b/>
                <w:sz w:val="24"/>
                <w:szCs w:val="24"/>
              </w:rPr>
              <w:t>Технология организации деятельности с одним предметом</w:t>
            </w:r>
            <w:r w:rsidRPr="0019674D">
              <w:rPr>
                <w:rFonts w:ascii="Times New Roman" w:hAnsi="Times New Roman"/>
                <w:sz w:val="24"/>
                <w:szCs w:val="24"/>
              </w:rPr>
              <w:t>, направленная на развитие познавательной активности с опорой на личный опыт и интерес каждого ребёнка</w:t>
            </w:r>
            <w:r w:rsidR="00A907F7" w:rsidRPr="0019674D">
              <w:rPr>
                <w:rFonts w:ascii="Times New Roman" w:hAnsi="Times New Roman"/>
                <w:sz w:val="24"/>
                <w:szCs w:val="24"/>
              </w:rPr>
              <w:t xml:space="preserve"> (авторская технология по теме самообразования)</w:t>
            </w:r>
            <w:r w:rsidRPr="0019674D">
              <w:rPr>
                <w:rFonts w:ascii="Times New Roman" w:hAnsi="Times New Roman"/>
                <w:sz w:val="24"/>
                <w:szCs w:val="24"/>
              </w:rPr>
              <w:t>.</w:t>
            </w:r>
          </w:p>
        </w:tc>
      </w:tr>
      <w:tr w:rsidR="005D2777" w:rsidRPr="0019674D" w:rsidTr="00990665">
        <w:trPr>
          <w:trHeight w:val="252"/>
        </w:trPr>
        <w:tc>
          <w:tcPr>
            <w:tcW w:w="709" w:type="dxa"/>
            <w:tcBorders>
              <w:top w:val="single" w:sz="4" w:space="0" w:color="auto"/>
              <w:left w:val="single" w:sz="4" w:space="0" w:color="auto"/>
              <w:bottom w:val="single" w:sz="4" w:space="0" w:color="auto"/>
              <w:right w:val="single" w:sz="4" w:space="0" w:color="auto"/>
            </w:tcBorders>
          </w:tcPr>
          <w:p w:rsidR="005D2777" w:rsidRPr="0019674D" w:rsidRDefault="005D2777" w:rsidP="005D2777">
            <w:pPr>
              <w:numPr>
                <w:ilvl w:val="0"/>
                <w:numId w:val="6"/>
              </w:numPr>
              <w:spacing w:after="0" w:line="20" w:lineRule="atLeast"/>
              <w:jc w:val="both"/>
              <w:rPr>
                <w:rFonts w:ascii="Times New Roman" w:hAnsi="Times New Roman"/>
                <w:sz w:val="24"/>
                <w:szCs w:val="24"/>
              </w:rPr>
            </w:pPr>
          </w:p>
          <w:p w:rsidR="005D2777" w:rsidRPr="0019674D" w:rsidRDefault="005D2777" w:rsidP="005D2777">
            <w:pPr>
              <w:spacing w:after="0" w:line="20" w:lineRule="atLeast"/>
              <w:ind w:left="403"/>
              <w:jc w:val="both"/>
              <w:rPr>
                <w:rFonts w:ascii="Times New Roman" w:hAnsi="Times New Roman"/>
                <w:sz w:val="24"/>
                <w:szCs w:val="24"/>
              </w:rPr>
            </w:pPr>
          </w:p>
        </w:tc>
        <w:tc>
          <w:tcPr>
            <w:tcW w:w="9776" w:type="dxa"/>
            <w:tcBorders>
              <w:top w:val="single" w:sz="4" w:space="0" w:color="auto"/>
              <w:left w:val="single" w:sz="4" w:space="0" w:color="auto"/>
              <w:bottom w:val="single" w:sz="4" w:space="0" w:color="auto"/>
              <w:right w:val="single" w:sz="4" w:space="0" w:color="auto"/>
            </w:tcBorders>
            <w:hideMark/>
          </w:tcPr>
          <w:p w:rsidR="005D2777" w:rsidRPr="0019674D" w:rsidRDefault="005D2777" w:rsidP="005D2777">
            <w:pPr>
              <w:autoSpaceDE w:val="0"/>
              <w:autoSpaceDN w:val="0"/>
              <w:adjustRightInd w:val="0"/>
              <w:spacing w:after="0" w:line="20" w:lineRule="atLeast"/>
              <w:rPr>
                <w:rFonts w:ascii="Times New Roman" w:hAnsi="Times New Roman"/>
                <w:sz w:val="24"/>
                <w:szCs w:val="24"/>
              </w:rPr>
            </w:pPr>
            <w:r w:rsidRPr="0019674D">
              <w:rPr>
                <w:rFonts w:ascii="Times New Roman" w:hAnsi="Times New Roman"/>
                <w:sz w:val="24"/>
                <w:szCs w:val="24"/>
              </w:rPr>
              <w:t xml:space="preserve"> </w:t>
            </w:r>
            <w:r w:rsidRPr="0019674D">
              <w:rPr>
                <w:rFonts w:ascii="Times New Roman" w:hAnsi="Times New Roman"/>
                <w:b/>
                <w:sz w:val="24"/>
                <w:szCs w:val="24"/>
              </w:rPr>
              <w:t>Технология развивающего обучения</w:t>
            </w:r>
            <w:r w:rsidRPr="0019674D">
              <w:rPr>
                <w:rFonts w:ascii="Times New Roman" w:hAnsi="Times New Roman"/>
                <w:sz w:val="24"/>
                <w:szCs w:val="24"/>
              </w:rPr>
              <w:t>, в которой воспитатель выступает как партнер, функция которого заключается не в передаче знаний, а в организации собственной самостоятельной деятельности детей.</w:t>
            </w:r>
          </w:p>
        </w:tc>
      </w:tr>
      <w:tr w:rsidR="005D2777" w:rsidRPr="0019674D" w:rsidTr="00990665">
        <w:trPr>
          <w:trHeight w:val="367"/>
        </w:trPr>
        <w:tc>
          <w:tcPr>
            <w:tcW w:w="709" w:type="dxa"/>
            <w:tcBorders>
              <w:top w:val="single" w:sz="4" w:space="0" w:color="auto"/>
              <w:left w:val="single" w:sz="4" w:space="0" w:color="auto"/>
              <w:bottom w:val="single" w:sz="4" w:space="0" w:color="auto"/>
              <w:right w:val="single" w:sz="4" w:space="0" w:color="auto"/>
            </w:tcBorders>
          </w:tcPr>
          <w:p w:rsidR="005D2777" w:rsidRPr="0019674D" w:rsidRDefault="005D2777" w:rsidP="005D2777">
            <w:pPr>
              <w:numPr>
                <w:ilvl w:val="0"/>
                <w:numId w:val="6"/>
              </w:numPr>
              <w:spacing w:after="0" w:line="20" w:lineRule="atLeast"/>
              <w:jc w:val="both"/>
              <w:rPr>
                <w:rFonts w:ascii="Times New Roman" w:hAnsi="Times New Roman"/>
                <w:sz w:val="24"/>
                <w:szCs w:val="24"/>
              </w:rPr>
            </w:pPr>
          </w:p>
          <w:p w:rsidR="005D2777" w:rsidRPr="0019674D" w:rsidRDefault="005D2777" w:rsidP="005D2777">
            <w:pPr>
              <w:spacing w:after="0" w:line="20" w:lineRule="atLeast"/>
              <w:ind w:left="43"/>
              <w:jc w:val="both"/>
              <w:rPr>
                <w:rFonts w:ascii="Times New Roman" w:hAnsi="Times New Roman"/>
                <w:sz w:val="24"/>
                <w:szCs w:val="24"/>
              </w:rPr>
            </w:pPr>
          </w:p>
        </w:tc>
        <w:tc>
          <w:tcPr>
            <w:tcW w:w="9776" w:type="dxa"/>
            <w:tcBorders>
              <w:top w:val="single" w:sz="4" w:space="0" w:color="auto"/>
              <w:left w:val="single" w:sz="4" w:space="0" w:color="auto"/>
              <w:bottom w:val="single" w:sz="4" w:space="0" w:color="auto"/>
              <w:right w:val="single" w:sz="4" w:space="0" w:color="auto"/>
            </w:tcBorders>
            <w:hideMark/>
          </w:tcPr>
          <w:p w:rsidR="005D2777" w:rsidRPr="0019674D" w:rsidRDefault="005D2777" w:rsidP="005D2777">
            <w:pPr>
              <w:spacing w:after="0" w:line="20" w:lineRule="atLeast"/>
              <w:jc w:val="both"/>
              <w:rPr>
                <w:rFonts w:ascii="Times New Roman" w:hAnsi="Times New Roman"/>
                <w:sz w:val="24"/>
                <w:szCs w:val="24"/>
              </w:rPr>
            </w:pPr>
            <w:r w:rsidRPr="0019674D">
              <w:rPr>
                <w:rFonts w:ascii="Times New Roman" w:hAnsi="Times New Roman"/>
                <w:sz w:val="24"/>
                <w:szCs w:val="24"/>
              </w:rPr>
              <w:t xml:space="preserve"> </w:t>
            </w:r>
            <w:r w:rsidRPr="0019674D">
              <w:rPr>
                <w:rFonts w:ascii="Times New Roman" w:hAnsi="Times New Roman"/>
                <w:b/>
                <w:sz w:val="24"/>
                <w:szCs w:val="24"/>
              </w:rPr>
              <w:t xml:space="preserve">Технология проблемного обучения </w:t>
            </w:r>
            <w:proofErr w:type="gramStart"/>
            <w:r w:rsidRPr="0019674D">
              <w:rPr>
                <w:rFonts w:ascii="Times New Roman" w:hAnsi="Times New Roman"/>
                <w:sz w:val="24"/>
                <w:szCs w:val="24"/>
              </w:rPr>
              <w:t>предполагает  создание</w:t>
            </w:r>
            <w:proofErr w:type="gramEnd"/>
            <w:r w:rsidRPr="0019674D">
              <w:rPr>
                <w:rFonts w:ascii="Times New Roman" w:hAnsi="Times New Roman"/>
                <w:sz w:val="24"/>
                <w:szCs w:val="24"/>
              </w:rPr>
              <w:t xml:space="preserve"> под руководством педагога проблемных вопросов, задач, ситуаций и активную самостоятельную деятельность детей по их разрешению. </w:t>
            </w:r>
          </w:p>
        </w:tc>
      </w:tr>
      <w:tr w:rsidR="005D2777" w:rsidRPr="0019674D" w:rsidTr="00990665">
        <w:trPr>
          <w:trHeight w:val="303"/>
        </w:trPr>
        <w:tc>
          <w:tcPr>
            <w:tcW w:w="709" w:type="dxa"/>
            <w:tcBorders>
              <w:top w:val="single" w:sz="4" w:space="0" w:color="auto"/>
              <w:left w:val="single" w:sz="4" w:space="0" w:color="auto"/>
              <w:bottom w:val="single" w:sz="4" w:space="0" w:color="auto"/>
              <w:right w:val="single" w:sz="4" w:space="0" w:color="auto"/>
            </w:tcBorders>
          </w:tcPr>
          <w:p w:rsidR="005D2777" w:rsidRPr="0019674D" w:rsidRDefault="005D2777" w:rsidP="005D2777">
            <w:pPr>
              <w:numPr>
                <w:ilvl w:val="0"/>
                <w:numId w:val="6"/>
              </w:numPr>
              <w:spacing w:after="0" w:line="20" w:lineRule="atLeast"/>
              <w:jc w:val="both"/>
              <w:rPr>
                <w:rFonts w:ascii="Times New Roman" w:hAnsi="Times New Roman"/>
                <w:sz w:val="24"/>
                <w:szCs w:val="24"/>
              </w:rPr>
            </w:pPr>
          </w:p>
          <w:p w:rsidR="005D2777" w:rsidRPr="0019674D" w:rsidRDefault="005D2777" w:rsidP="005D2777">
            <w:pPr>
              <w:spacing w:after="0" w:line="20" w:lineRule="atLeast"/>
              <w:ind w:left="403"/>
              <w:jc w:val="both"/>
              <w:rPr>
                <w:rFonts w:ascii="Times New Roman" w:hAnsi="Times New Roman"/>
                <w:sz w:val="24"/>
                <w:szCs w:val="24"/>
              </w:rPr>
            </w:pPr>
          </w:p>
        </w:tc>
        <w:tc>
          <w:tcPr>
            <w:tcW w:w="9776" w:type="dxa"/>
            <w:tcBorders>
              <w:top w:val="single" w:sz="4" w:space="0" w:color="auto"/>
              <w:left w:val="single" w:sz="4" w:space="0" w:color="auto"/>
              <w:bottom w:val="single" w:sz="4" w:space="0" w:color="auto"/>
              <w:right w:val="single" w:sz="4" w:space="0" w:color="auto"/>
            </w:tcBorders>
            <w:hideMark/>
          </w:tcPr>
          <w:p w:rsidR="005D2777" w:rsidRPr="0019674D" w:rsidRDefault="005D2777" w:rsidP="005D2777">
            <w:pPr>
              <w:spacing w:after="0" w:line="20" w:lineRule="atLeast"/>
              <w:jc w:val="both"/>
              <w:rPr>
                <w:rFonts w:ascii="Times New Roman" w:hAnsi="Times New Roman"/>
                <w:sz w:val="24"/>
                <w:szCs w:val="24"/>
              </w:rPr>
            </w:pPr>
            <w:r w:rsidRPr="0019674D">
              <w:rPr>
                <w:rFonts w:ascii="Times New Roman" w:hAnsi="Times New Roman"/>
                <w:b/>
                <w:sz w:val="24"/>
                <w:szCs w:val="24"/>
              </w:rPr>
              <w:t>Теория решения изобретательских задач</w:t>
            </w:r>
            <w:r w:rsidRPr="0019674D">
              <w:rPr>
                <w:rFonts w:ascii="Times New Roman" w:hAnsi="Times New Roman"/>
                <w:sz w:val="24"/>
                <w:szCs w:val="24"/>
              </w:rPr>
              <w:t xml:space="preserve"> (ТРИЗ) – направленные на развитие смекалки, творческого воображения и системного мышления у детей.</w:t>
            </w:r>
          </w:p>
        </w:tc>
      </w:tr>
      <w:tr w:rsidR="005D2777" w:rsidRPr="0019674D" w:rsidTr="00A907F7">
        <w:trPr>
          <w:trHeight w:val="983"/>
        </w:trPr>
        <w:tc>
          <w:tcPr>
            <w:tcW w:w="709" w:type="dxa"/>
            <w:tcBorders>
              <w:top w:val="single" w:sz="4" w:space="0" w:color="auto"/>
              <w:left w:val="single" w:sz="4" w:space="0" w:color="auto"/>
              <w:bottom w:val="single" w:sz="4" w:space="0" w:color="auto"/>
              <w:right w:val="single" w:sz="4" w:space="0" w:color="auto"/>
            </w:tcBorders>
            <w:hideMark/>
          </w:tcPr>
          <w:p w:rsidR="005D2777" w:rsidRPr="0019674D" w:rsidRDefault="005D2777" w:rsidP="005D2777">
            <w:pPr>
              <w:numPr>
                <w:ilvl w:val="0"/>
                <w:numId w:val="6"/>
              </w:numPr>
              <w:spacing w:after="0" w:line="20" w:lineRule="atLeast"/>
              <w:jc w:val="both"/>
              <w:rPr>
                <w:rFonts w:ascii="Times New Roman" w:hAnsi="Times New Roman"/>
                <w:sz w:val="24"/>
                <w:szCs w:val="24"/>
              </w:rPr>
            </w:pPr>
            <w:r w:rsidRPr="0019674D">
              <w:rPr>
                <w:rFonts w:ascii="Times New Roman" w:hAnsi="Times New Roman"/>
                <w:sz w:val="24"/>
                <w:szCs w:val="24"/>
              </w:rPr>
              <w:t xml:space="preserve"> </w:t>
            </w:r>
          </w:p>
        </w:tc>
        <w:tc>
          <w:tcPr>
            <w:tcW w:w="9776" w:type="dxa"/>
            <w:tcBorders>
              <w:top w:val="single" w:sz="4" w:space="0" w:color="auto"/>
              <w:left w:val="single" w:sz="4" w:space="0" w:color="auto"/>
              <w:bottom w:val="single" w:sz="4" w:space="0" w:color="auto"/>
              <w:right w:val="single" w:sz="4" w:space="0" w:color="auto"/>
            </w:tcBorders>
            <w:hideMark/>
          </w:tcPr>
          <w:p w:rsidR="005D2777" w:rsidRPr="0019674D" w:rsidRDefault="005D2777" w:rsidP="005D2777">
            <w:pPr>
              <w:spacing w:after="0" w:line="20" w:lineRule="atLeast"/>
              <w:ind w:left="43"/>
              <w:jc w:val="both"/>
              <w:rPr>
                <w:rFonts w:ascii="Times New Roman" w:hAnsi="Times New Roman"/>
                <w:sz w:val="24"/>
                <w:szCs w:val="24"/>
                <w:shd w:val="clear" w:color="auto" w:fill="FFFFFF"/>
              </w:rPr>
            </w:pPr>
            <w:r w:rsidRPr="0019674D">
              <w:rPr>
                <w:rFonts w:ascii="Times New Roman" w:hAnsi="Times New Roman"/>
                <w:b/>
                <w:sz w:val="24"/>
                <w:szCs w:val="24"/>
              </w:rPr>
              <w:t>Использование нетрадиционных техник рисования</w:t>
            </w:r>
            <w:r w:rsidRPr="0019674D">
              <w:rPr>
                <w:rFonts w:ascii="Times New Roman" w:hAnsi="Times New Roman"/>
                <w:sz w:val="24"/>
                <w:szCs w:val="24"/>
              </w:rPr>
              <w:t xml:space="preserve"> с</w:t>
            </w:r>
            <w:r w:rsidRPr="0019674D">
              <w:rPr>
                <w:rFonts w:ascii="Times New Roman" w:hAnsi="Times New Roman"/>
                <w:sz w:val="24"/>
                <w:szCs w:val="24"/>
                <w:shd w:val="clear" w:color="auto" w:fill="FFFFFF"/>
              </w:rPr>
              <w:t xml:space="preserve">оздают атмосферу непринужденности, открытости, содействуют развитию инициативы, самостоятельности, творческой активности </w:t>
            </w:r>
            <w:proofErr w:type="gramStart"/>
            <w:r w:rsidRPr="0019674D">
              <w:rPr>
                <w:rFonts w:ascii="Times New Roman" w:hAnsi="Times New Roman"/>
                <w:sz w:val="24"/>
                <w:szCs w:val="24"/>
                <w:shd w:val="clear" w:color="auto" w:fill="FFFFFF"/>
              </w:rPr>
              <w:t xml:space="preserve">ребенка,   </w:t>
            </w:r>
            <w:proofErr w:type="gramEnd"/>
            <w:r w:rsidRPr="0019674D">
              <w:rPr>
                <w:rFonts w:ascii="Times New Roman" w:hAnsi="Times New Roman"/>
                <w:sz w:val="24"/>
                <w:szCs w:val="24"/>
                <w:shd w:val="clear" w:color="auto" w:fill="FFFFFF"/>
              </w:rPr>
              <w:t>стремление к новому более творческому отражению ощущений, настроения собственных мнений,  всестороннему и гармоничному развитию детской индивидуальности, формированию поистине творческой личности.</w:t>
            </w:r>
          </w:p>
          <w:p w:rsidR="00A907F7" w:rsidRPr="0019674D" w:rsidRDefault="00A907F7" w:rsidP="00A907F7">
            <w:pPr>
              <w:spacing w:after="0" w:line="20" w:lineRule="atLeast"/>
              <w:ind w:left="43"/>
              <w:jc w:val="both"/>
              <w:rPr>
                <w:rFonts w:ascii="Times New Roman" w:hAnsi="Times New Roman"/>
                <w:sz w:val="24"/>
                <w:szCs w:val="24"/>
              </w:rPr>
            </w:pPr>
            <w:r w:rsidRPr="0019674D">
              <w:rPr>
                <w:rFonts w:ascii="Times New Roman" w:hAnsi="Times New Roman"/>
                <w:b/>
                <w:sz w:val="24"/>
                <w:szCs w:val="24"/>
              </w:rPr>
              <w:lastRenderedPageBreak/>
              <w:t xml:space="preserve">Технология интегрированного занятия </w:t>
            </w:r>
            <w:r w:rsidRPr="0019674D">
              <w:rPr>
                <w:rFonts w:ascii="Times New Roman" w:hAnsi="Times New Roman"/>
                <w:sz w:val="24"/>
                <w:szCs w:val="24"/>
              </w:rPr>
              <w:t xml:space="preserve">отличается от традиционного использованием </w:t>
            </w:r>
            <w:proofErr w:type="spellStart"/>
            <w:r w:rsidRPr="0019674D">
              <w:rPr>
                <w:rFonts w:ascii="Times New Roman" w:hAnsi="Times New Roman"/>
                <w:sz w:val="24"/>
                <w:szCs w:val="24"/>
              </w:rPr>
              <w:t>межпредметных</w:t>
            </w:r>
            <w:proofErr w:type="spellEnd"/>
            <w:r w:rsidRPr="0019674D">
              <w:rPr>
                <w:rFonts w:ascii="Times New Roman" w:hAnsi="Times New Roman"/>
                <w:sz w:val="24"/>
                <w:szCs w:val="24"/>
              </w:rPr>
              <w:t xml:space="preserve"> связей, предусматривающих лишь эпизодическое включение материала других предметов. </w:t>
            </w:r>
            <w:proofErr w:type="gramStart"/>
            <w:r w:rsidRPr="0019674D">
              <w:rPr>
                <w:rFonts w:ascii="Times New Roman" w:hAnsi="Times New Roman"/>
                <w:sz w:val="24"/>
                <w:szCs w:val="24"/>
              </w:rPr>
              <w:t>Интегрирование  соединяет</w:t>
            </w:r>
            <w:proofErr w:type="gramEnd"/>
            <w:r w:rsidRPr="0019674D">
              <w:rPr>
                <w:rFonts w:ascii="Times New Roman" w:hAnsi="Times New Roman"/>
                <w:sz w:val="24"/>
                <w:szCs w:val="24"/>
              </w:rPr>
              <w:t xml:space="preserve"> знания из разных образовательных областей на равноправной основе, дополняя друг друга. </w:t>
            </w:r>
            <w:proofErr w:type="gramStart"/>
            <w:r w:rsidRPr="0019674D">
              <w:rPr>
                <w:rFonts w:ascii="Times New Roman" w:hAnsi="Times New Roman"/>
                <w:sz w:val="24"/>
                <w:szCs w:val="24"/>
              </w:rPr>
              <w:t>При  этом</w:t>
            </w:r>
            <w:proofErr w:type="gramEnd"/>
            <w:r w:rsidRPr="0019674D">
              <w:rPr>
                <w:rFonts w:ascii="Times New Roman" w:hAnsi="Times New Roman"/>
                <w:sz w:val="24"/>
                <w:szCs w:val="24"/>
              </w:rPr>
              <w:t xml:space="preserve">  решается несколько задач развития.</w:t>
            </w:r>
          </w:p>
        </w:tc>
      </w:tr>
      <w:tr w:rsidR="005D2777" w:rsidRPr="0019674D" w:rsidTr="00990665">
        <w:trPr>
          <w:trHeight w:val="303"/>
        </w:trPr>
        <w:tc>
          <w:tcPr>
            <w:tcW w:w="10485" w:type="dxa"/>
            <w:gridSpan w:val="2"/>
            <w:tcBorders>
              <w:top w:val="single" w:sz="4" w:space="0" w:color="auto"/>
              <w:left w:val="nil"/>
              <w:bottom w:val="nil"/>
              <w:right w:val="nil"/>
            </w:tcBorders>
            <w:hideMark/>
          </w:tcPr>
          <w:p w:rsidR="005D2777" w:rsidRPr="0019674D" w:rsidRDefault="005D2777" w:rsidP="005D2777">
            <w:pPr>
              <w:autoSpaceDE w:val="0"/>
              <w:autoSpaceDN w:val="0"/>
              <w:adjustRightInd w:val="0"/>
              <w:spacing w:after="0" w:line="20" w:lineRule="atLeast"/>
              <w:rPr>
                <w:rFonts w:ascii="Times New Roman" w:hAnsi="Times New Roman"/>
                <w:sz w:val="24"/>
                <w:szCs w:val="24"/>
              </w:rPr>
            </w:pPr>
            <w:r w:rsidRPr="0019674D">
              <w:rPr>
                <w:rFonts w:ascii="Times New Roman" w:hAnsi="Times New Roman"/>
                <w:sz w:val="24"/>
                <w:szCs w:val="24"/>
              </w:rPr>
              <w:lastRenderedPageBreak/>
              <w:t xml:space="preserve"> </w:t>
            </w:r>
          </w:p>
        </w:tc>
      </w:tr>
    </w:tbl>
    <w:p w:rsidR="00CE1834" w:rsidRPr="0019674D" w:rsidRDefault="00CE1834" w:rsidP="00CE1834">
      <w:pPr>
        <w:spacing w:after="0" w:line="20" w:lineRule="atLeast"/>
        <w:jc w:val="both"/>
        <w:rPr>
          <w:rStyle w:val="ff2"/>
          <w:rFonts w:eastAsia="Calibri"/>
          <w:b/>
          <w:bCs/>
          <w:sz w:val="24"/>
          <w:szCs w:val="24"/>
        </w:rPr>
      </w:pPr>
      <w:r w:rsidRPr="0019674D">
        <w:rPr>
          <w:rFonts w:ascii="Times New Roman" w:hAnsi="Times New Roman"/>
          <w:sz w:val="24"/>
          <w:szCs w:val="24"/>
        </w:rPr>
        <w:t xml:space="preserve"> </w:t>
      </w:r>
    </w:p>
    <w:p w:rsidR="00CE1834" w:rsidRPr="0019674D" w:rsidRDefault="00CE1834" w:rsidP="00CE1834">
      <w:pPr>
        <w:spacing w:after="0" w:line="20" w:lineRule="atLeast"/>
        <w:jc w:val="center"/>
        <w:rPr>
          <w:rStyle w:val="ff2"/>
          <w:rFonts w:ascii="Times New Roman" w:eastAsia="Calibri" w:hAnsi="Times New Roman"/>
          <w:b/>
          <w:bCs/>
          <w:sz w:val="24"/>
          <w:szCs w:val="24"/>
        </w:rPr>
      </w:pPr>
      <w:r w:rsidRPr="0019674D">
        <w:rPr>
          <w:rStyle w:val="ff2"/>
          <w:rFonts w:ascii="Times New Roman" w:eastAsia="Calibri" w:hAnsi="Times New Roman"/>
          <w:b/>
          <w:bCs/>
          <w:sz w:val="24"/>
          <w:szCs w:val="24"/>
        </w:rPr>
        <w:t>2.3. Способы и направления поддержки детской инициативы.</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8960"/>
      </w:tblGrid>
      <w:tr w:rsidR="00CE1834" w:rsidRPr="0019674D" w:rsidTr="00990665">
        <w:tc>
          <w:tcPr>
            <w:tcW w:w="1525" w:type="dxa"/>
            <w:tcBorders>
              <w:top w:val="single" w:sz="4" w:space="0" w:color="auto"/>
              <w:left w:val="single" w:sz="4" w:space="0" w:color="auto"/>
              <w:bottom w:val="single" w:sz="4" w:space="0" w:color="auto"/>
              <w:right w:val="single" w:sz="4" w:space="0" w:color="auto"/>
            </w:tcBorders>
            <w:hideMark/>
          </w:tcPr>
          <w:p w:rsidR="00CE1834" w:rsidRPr="0019674D" w:rsidRDefault="00CE1834">
            <w:pPr>
              <w:spacing w:after="0" w:line="20" w:lineRule="atLeast"/>
              <w:jc w:val="both"/>
              <w:rPr>
                <w:rStyle w:val="ff2"/>
                <w:rFonts w:ascii="Times New Roman" w:eastAsia="Calibri" w:hAnsi="Times New Roman"/>
                <w:b/>
                <w:bCs/>
                <w:sz w:val="24"/>
                <w:szCs w:val="24"/>
              </w:rPr>
            </w:pPr>
            <w:proofErr w:type="gramStart"/>
            <w:r w:rsidRPr="0019674D">
              <w:rPr>
                <w:rStyle w:val="ff2"/>
                <w:rFonts w:ascii="Times New Roman" w:eastAsia="Calibri" w:hAnsi="Times New Roman"/>
                <w:b/>
                <w:bCs/>
                <w:sz w:val="24"/>
                <w:szCs w:val="24"/>
              </w:rPr>
              <w:t>Субъекты  педагогической</w:t>
            </w:r>
            <w:proofErr w:type="gramEnd"/>
            <w:r w:rsidRPr="0019674D">
              <w:rPr>
                <w:rStyle w:val="ff2"/>
                <w:rFonts w:ascii="Times New Roman" w:eastAsia="Calibri" w:hAnsi="Times New Roman"/>
                <w:b/>
                <w:bCs/>
                <w:sz w:val="24"/>
                <w:szCs w:val="24"/>
              </w:rPr>
              <w:t xml:space="preserve"> деятельности</w:t>
            </w:r>
          </w:p>
        </w:tc>
        <w:tc>
          <w:tcPr>
            <w:tcW w:w="8960" w:type="dxa"/>
            <w:tcBorders>
              <w:top w:val="single" w:sz="4" w:space="0" w:color="auto"/>
              <w:left w:val="single" w:sz="4" w:space="0" w:color="auto"/>
              <w:bottom w:val="single" w:sz="4" w:space="0" w:color="auto"/>
              <w:right w:val="single" w:sz="4" w:space="0" w:color="auto"/>
            </w:tcBorders>
            <w:hideMark/>
          </w:tcPr>
          <w:p w:rsidR="00CE1834" w:rsidRPr="0019674D" w:rsidRDefault="00CE1834">
            <w:pPr>
              <w:spacing w:after="0" w:line="20" w:lineRule="atLeast"/>
              <w:ind w:firstLine="4"/>
              <w:jc w:val="both"/>
              <w:rPr>
                <w:rStyle w:val="ff2"/>
                <w:rFonts w:ascii="Times New Roman" w:eastAsia="Calibri" w:hAnsi="Times New Roman"/>
                <w:bCs/>
                <w:sz w:val="24"/>
                <w:szCs w:val="24"/>
              </w:rPr>
            </w:pPr>
            <w:r w:rsidRPr="0019674D">
              <w:rPr>
                <w:rStyle w:val="ff2"/>
                <w:rFonts w:ascii="Times New Roman" w:eastAsia="Calibri" w:hAnsi="Times New Roman"/>
                <w:bCs/>
                <w:sz w:val="24"/>
                <w:szCs w:val="24"/>
              </w:rPr>
              <w:t>В образовательном процессе ребенок и взрослые (педагоги, родители, медицинский персонал) выступают как субъекты педагогической деятельности, в которой взрослые определяют содержание, задачи, способы их реализации, а ребенок творит себя и свою природу, свой мир.</w:t>
            </w:r>
          </w:p>
        </w:tc>
      </w:tr>
      <w:tr w:rsidR="00CE1834" w:rsidRPr="0019674D" w:rsidTr="00990665">
        <w:tc>
          <w:tcPr>
            <w:tcW w:w="1525" w:type="dxa"/>
            <w:tcBorders>
              <w:top w:val="single" w:sz="4" w:space="0" w:color="auto"/>
              <w:left w:val="single" w:sz="4" w:space="0" w:color="auto"/>
              <w:bottom w:val="single" w:sz="4" w:space="0" w:color="auto"/>
              <w:right w:val="single" w:sz="4" w:space="0" w:color="auto"/>
            </w:tcBorders>
            <w:hideMark/>
          </w:tcPr>
          <w:p w:rsidR="00CE1834" w:rsidRPr="0019674D" w:rsidRDefault="00CE1834">
            <w:pPr>
              <w:spacing w:after="0" w:line="20" w:lineRule="atLeast"/>
              <w:jc w:val="both"/>
              <w:rPr>
                <w:rStyle w:val="ff2"/>
                <w:rFonts w:ascii="Times New Roman" w:eastAsia="Calibri" w:hAnsi="Times New Roman"/>
                <w:b/>
                <w:bCs/>
                <w:sz w:val="24"/>
                <w:szCs w:val="24"/>
              </w:rPr>
            </w:pPr>
            <w:r w:rsidRPr="0019674D">
              <w:rPr>
                <w:rStyle w:val="ff2"/>
                <w:rFonts w:ascii="Times New Roman" w:eastAsia="Calibri" w:hAnsi="Times New Roman"/>
                <w:b/>
                <w:bCs/>
                <w:sz w:val="24"/>
                <w:szCs w:val="24"/>
              </w:rPr>
              <w:t xml:space="preserve">Вид деятельности </w:t>
            </w:r>
          </w:p>
        </w:tc>
        <w:tc>
          <w:tcPr>
            <w:tcW w:w="8960" w:type="dxa"/>
            <w:tcBorders>
              <w:top w:val="single" w:sz="4" w:space="0" w:color="auto"/>
              <w:left w:val="single" w:sz="4" w:space="0" w:color="auto"/>
              <w:bottom w:val="single" w:sz="4" w:space="0" w:color="auto"/>
              <w:right w:val="single" w:sz="4" w:space="0" w:color="auto"/>
            </w:tcBorders>
            <w:hideMark/>
          </w:tcPr>
          <w:p w:rsidR="00CE1834" w:rsidRPr="0019674D" w:rsidRDefault="00CE1834">
            <w:pPr>
              <w:spacing w:after="0" w:line="20" w:lineRule="atLeast"/>
              <w:jc w:val="both"/>
              <w:rPr>
                <w:rStyle w:val="ff2"/>
                <w:rFonts w:ascii="Times New Roman" w:eastAsia="Calibri" w:hAnsi="Times New Roman"/>
                <w:bCs/>
                <w:sz w:val="24"/>
                <w:szCs w:val="24"/>
              </w:rPr>
            </w:pPr>
            <w:r w:rsidRPr="0019674D">
              <w:rPr>
                <w:rStyle w:val="ff2"/>
                <w:rFonts w:ascii="Times New Roman" w:eastAsia="Calibri" w:hAnsi="Times New Roman"/>
                <w:bCs/>
                <w:sz w:val="24"/>
                <w:szCs w:val="24"/>
              </w:rPr>
              <w:t xml:space="preserve">Детям предоставляется широкий спектр специфических для дошкольников видов деятельности, выбор которых осуществляется при участии взрослых с ориентацией на интересы, способности ребенка. Уникальная природа ребенка дошкольного возраста может быть охарактеризована как </w:t>
            </w:r>
            <w:proofErr w:type="spellStart"/>
            <w:r w:rsidRPr="0019674D">
              <w:rPr>
                <w:rStyle w:val="ff2"/>
                <w:rFonts w:ascii="Times New Roman" w:eastAsia="Calibri" w:hAnsi="Times New Roman"/>
                <w:bCs/>
                <w:sz w:val="24"/>
                <w:szCs w:val="24"/>
              </w:rPr>
              <w:t>деятельностная</w:t>
            </w:r>
            <w:proofErr w:type="spellEnd"/>
            <w:r w:rsidRPr="0019674D">
              <w:rPr>
                <w:rStyle w:val="ff2"/>
                <w:rFonts w:ascii="Times New Roman" w:eastAsia="Calibri" w:hAnsi="Times New Roman"/>
                <w:bCs/>
                <w:sz w:val="24"/>
                <w:szCs w:val="24"/>
              </w:rPr>
              <w:t>. Включаясь в разные виды деятельности, ребенок стремится познать, преобразовать мир самостоятельности за счет возникающих инициатив</w:t>
            </w:r>
          </w:p>
        </w:tc>
      </w:tr>
      <w:tr w:rsidR="00CE1834" w:rsidRPr="0019674D" w:rsidTr="00990665">
        <w:tc>
          <w:tcPr>
            <w:tcW w:w="1525" w:type="dxa"/>
            <w:tcBorders>
              <w:top w:val="single" w:sz="4" w:space="0" w:color="auto"/>
              <w:left w:val="single" w:sz="4" w:space="0" w:color="auto"/>
              <w:bottom w:val="single" w:sz="4" w:space="0" w:color="auto"/>
              <w:right w:val="single" w:sz="4" w:space="0" w:color="auto"/>
            </w:tcBorders>
            <w:hideMark/>
          </w:tcPr>
          <w:p w:rsidR="00CE1834" w:rsidRPr="0019674D" w:rsidRDefault="00CE1834">
            <w:pPr>
              <w:spacing w:after="0" w:line="20" w:lineRule="atLeast"/>
              <w:jc w:val="both"/>
              <w:rPr>
                <w:rStyle w:val="ff2"/>
                <w:rFonts w:ascii="Times New Roman" w:eastAsia="Calibri" w:hAnsi="Times New Roman"/>
                <w:b/>
                <w:bCs/>
                <w:sz w:val="24"/>
                <w:szCs w:val="24"/>
              </w:rPr>
            </w:pPr>
            <w:r w:rsidRPr="0019674D">
              <w:rPr>
                <w:rStyle w:val="ff2"/>
                <w:rFonts w:ascii="Times New Roman" w:eastAsia="Calibri" w:hAnsi="Times New Roman"/>
                <w:b/>
                <w:bCs/>
                <w:sz w:val="24"/>
                <w:szCs w:val="24"/>
              </w:rPr>
              <w:t>Ситуация выбора</w:t>
            </w:r>
          </w:p>
        </w:tc>
        <w:tc>
          <w:tcPr>
            <w:tcW w:w="8960" w:type="dxa"/>
            <w:tcBorders>
              <w:top w:val="single" w:sz="4" w:space="0" w:color="auto"/>
              <w:left w:val="single" w:sz="4" w:space="0" w:color="auto"/>
              <w:bottom w:val="single" w:sz="4" w:space="0" w:color="auto"/>
              <w:right w:val="single" w:sz="4" w:space="0" w:color="auto"/>
            </w:tcBorders>
            <w:hideMark/>
          </w:tcPr>
          <w:p w:rsidR="00CE1834" w:rsidRPr="0019674D" w:rsidRDefault="00CE1834">
            <w:pPr>
              <w:spacing w:after="0" w:line="20" w:lineRule="atLeast"/>
              <w:jc w:val="both"/>
              <w:rPr>
                <w:rStyle w:val="ff2"/>
                <w:rFonts w:ascii="Times New Roman" w:eastAsia="Calibri" w:hAnsi="Times New Roman"/>
                <w:bCs/>
                <w:sz w:val="24"/>
                <w:szCs w:val="24"/>
              </w:rPr>
            </w:pPr>
            <w:r w:rsidRPr="0019674D">
              <w:rPr>
                <w:rStyle w:val="ff2"/>
                <w:rFonts w:ascii="Times New Roman" w:eastAsia="Calibri" w:hAnsi="Times New Roman"/>
                <w:bCs/>
                <w:sz w:val="24"/>
                <w:szCs w:val="24"/>
              </w:rPr>
              <w:t>Ситуация выбора важна для дальнейшей социализации ребенка, которому предстоит во взрослой жизни часто сталкиваться с необходимостью выбора</w:t>
            </w:r>
          </w:p>
        </w:tc>
      </w:tr>
      <w:tr w:rsidR="00CE1834" w:rsidRPr="0019674D" w:rsidTr="00990665">
        <w:tc>
          <w:tcPr>
            <w:tcW w:w="1525" w:type="dxa"/>
            <w:tcBorders>
              <w:top w:val="single" w:sz="4" w:space="0" w:color="auto"/>
              <w:left w:val="single" w:sz="4" w:space="0" w:color="auto"/>
              <w:bottom w:val="single" w:sz="4" w:space="0" w:color="auto"/>
              <w:right w:val="single" w:sz="4" w:space="0" w:color="auto"/>
            </w:tcBorders>
            <w:hideMark/>
          </w:tcPr>
          <w:p w:rsidR="00CE1834" w:rsidRPr="0019674D" w:rsidRDefault="00CE1834">
            <w:pPr>
              <w:spacing w:after="0" w:line="20" w:lineRule="atLeast"/>
              <w:jc w:val="both"/>
              <w:rPr>
                <w:rStyle w:val="ff2"/>
                <w:rFonts w:ascii="Times New Roman" w:eastAsia="Calibri" w:hAnsi="Times New Roman"/>
                <w:bCs/>
                <w:sz w:val="24"/>
                <w:szCs w:val="24"/>
              </w:rPr>
            </w:pPr>
            <w:r w:rsidRPr="0019674D">
              <w:rPr>
                <w:rStyle w:val="ff2"/>
                <w:rFonts w:ascii="Times New Roman" w:eastAsia="Calibri" w:hAnsi="Times New Roman"/>
                <w:b/>
                <w:bCs/>
                <w:sz w:val="24"/>
                <w:szCs w:val="24"/>
              </w:rPr>
              <w:t>Задача педагога</w:t>
            </w:r>
          </w:p>
        </w:tc>
        <w:tc>
          <w:tcPr>
            <w:tcW w:w="8960" w:type="dxa"/>
            <w:tcBorders>
              <w:top w:val="single" w:sz="4" w:space="0" w:color="auto"/>
              <w:left w:val="single" w:sz="4" w:space="0" w:color="auto"/>
              <w:bottom w:val="single" w:sz="4" w:space="0" w:color="auto"/>
              <w:right w:val="single" w:sz="4" w:space="0" w:color="auto"/>
            </w:tcBorders>
            <w:hideMark/>
          </w:tcPr>
          <w:p w:rsidR="00CE1834" w:rsidRPr="0019674D" w:rsidRDefault="00CE1834">
            <w:pPr>
              <w:spacing w:after="0" w:line="20" w:lineRule="atLeast"/>
              <w:jc w:val="both"/>
              <w:rPr>
                <w:rStyle w:val="ff2"/>
                <w:rFonts w:ascii="Times New Roman" w:eastAsia="Calibri" w:hAnsi="Times New Roman"/>
                <w:bCs/>
                <w:sz w:val="24"/>
                <w:szCs w:val="24"/>
              </w:rPr>
            </w:pPr>
            <w:r w:rsidRPr="0019674D">
              <w:rPr>
                <w:rStyle w:val="ff2"/>
                <w:rFonts w:ascii="Times New Roman" w:eastAsia="Calibri" w:hAnsi="Times New Roman"/>
                <w:bCs/>
                <w:sz w:val="24"/>
                <w:szCs w:val="24"/>
              </w:rPr>
              <w:t>Помочь ребенку определиться с выбором, направить и увлечь его той деятельностью, в которой, с одной стороны, ребенок в большей степени может удовлетворить свои образовательные интересы и овладеть определенными способами деятельности, с другой – педагог может решить собственно педагогические задачи</w:t>
            </w:r>
          </w:p>
        </w:tc>
      </w:tr>
      <w:tr w:rsidR="00CE1834" w:rsidRPr="0019674D" w:rsidTr="00990665">
        <w:tc>
          <w:tcPr>
            <w:tcW w:w="1525" w:type="dxa"/>
            <w:tcBorders>
              <w:top w:val="single" w:sz="4" w:space="0" w:color="auto"/>
              <w:left w:val="single" w:sz="4" w:space="0" w:color="auto"/>
              <w:bottom w:val="single" w:sz="4" w:space="0" w:color="auto"/>
              <w:right w:val="single" w:sz="4" w:space="0" w:color="auto"/>
            </w:tcBorders>
            <w:hideMark/>
          </w:tcPr>
          <w:p w:rsidR="00CE1834" w:rsidRPr="0019674D" w:rsidRDefault="00CE1834">
            <w:pPr>
              <w:spacing w:after="0" w:line="20" w:lineRule="atLeast"/>
              <w:jc w:val="both"/>
              <w:rPr>
                <w:rStyle w:val="ff2"/>
                <w:rFonts w:ascii="Times New Roman" w:eastAsia="Calibri" w:hAnsi="Times New Roman"/>
                <w:b/>
                <w:bCs/>
                <w:sz w:val="24"/>
                <w:szCs w:val="24"/>
              </w:rPr>
            </w:pPr>
            <w:r w:rsidRPr="0019674D">
              <w:rPr>
                <w:rStyle w:val="ff2"/>
                <w:rFonts w:ascii="Times New Roman" w:eastAsia="Calibri" w:hAnsi="Times New Roman"/>
                <w:b/>
                <w:bCs/>
                <w:sz w:val="24"/>
                <w:szCs w:val="24"/>
              </w:rPr>
              <w:t>Тактичное сотрудничество с детьми</w:t>
            </w:r>
          </w:p>
        </w:tc>
        <w:tc>
          <w:tcPr>
            <w:tcW w:w="8960" w:type="dxa"/>
            <w:tcBorders>
              <w:top w:val="single" w:sz="4" w:space="0" w:color="auto"/>
              <w:left w:val="single" w:sz="4" w:space="0" w:color="auto"/>
              <w:bottom w:val="single" w:sz="4" w:space="0" w:color="auto"/>
              <w:right w:val="single" w:sz="4" w:space="0" w:color="auto"/>
            </w:tcBorders>
            <w:hideMark/>
          </w:tcPr>
          <w:p w:rsidR="00CE1834" w:rsidRPr="0019674D" w:rsidRDefault="00CE1834">
            <w:pPr>
              <w:spacing w:after="0" w:line="20" w:lineRule="atLeast"/>
              <w:jc w:val="both"/>
              <w:rPr>
                <w:rStyle w:val="ff2"/>
                <w:rFonts w:ascii="Times New Roman" w:eastAsia="Calibri" w:hAnsi="Times New Roman"/>
                <w:bCs/>
                <w:sz w:val="24"/>
                <w:szCs w:val="24"/>
              </w:rPr>
            </w:pPr>
            <w:r w:rsidRPr="0019674D">
              <w:rPr>
                <w:rStyle w:val="ff2"/>
                <w:rFonts w:ascii="Times New Roman" w:eastAsia="Calibri" w:hAnsi="Times New Roman"/>
                <w:bCs/>
                <w:sz w:val="24"/>
                <w:szCs w:val="24"/>
              </w:rPr>
              <w:t>Взрослым необходимо научиться тактично сотрудничать с детьми: не стараться всё сразу показывать и объяснять, не преподносить сразу какие-либо неожиданные сюрпризы, шумовые эффекты и т.п. необходимо создавать условия, чтобы дети о многом догадывались самостоятельно, получали от этого удовольствие</w:t>
            </w:r>
          </w:p>
        </w:tc>
      </w:tr>
      <w:tr w:rsidR="00CE1834" w:rsidRPr="0019674D" w:rsidTr="00990665">
        <w:tc>
          <w:tcPr>
            <w:tcW w:w="1525" w:type="dxa"/>
            <w:tcBorders>
              <w:top w:val="single" w:sz="4" w:space="0" w:color="auto"/>
              <w:left w:val="single" w:sz="4" w:space="0" w:color="auto"/>
              <w:bottom w:val="single" w:sz="4" w:space="0" w:color="auto"/>
              <w:right w:val="single" w:sz="4" w:space="0" w:color="auto"/>
            </w:tcBorders>
            <w:hideMark/>
          </w:tcPr>
          <w:p w:rsidR="00CE1834" w:rsidRPr="0019674D" w:rsidRDefault="00CE1834">
            <w:pPr>
              <w:spacing w:after="0" w:line="20" w:lineRule="atLeast"/>
              <w:jc w:val="both"/>
              <w:rPr>
                <w:rStyle w:val="ff2"/>
                <w:rFonts w:ascii="Times New Roman" w:eastAsia="Calibri" w:hAnsi="Times New Roman"/>
                <w:b/>
                <w:bCs/>
                <w:sz w:val="24"/>
                <w:szCs w:val="24"/>
              </w:rPr>
            </w:pPr>
            <w:r w:rsidRPr="0019674D">
              <w:rPr>
                <w:rStyle w:val="ff2"/>
                <w:rFonts w:ascii="Times New Roman" w:eastAsia="Calibri" w:hAnsi="Times New Roman"/>
                <w:b/>
                <w:bCs/>
                <w:sz w:val="24"/>
                <w:szCs w:val="24"/>
              </w:rPr>
              <w:t xml:space="preserve">Создание развивающей среды </w:t>
            </w:r>
          </w:p>
        </w:tc>
        <w:tc>
          <w:tcPr>
            <w:tcW w:w="8960" w:type="dxa"/>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jc w:val="both"/>
              <w:rPr>
                <w:rStyle w:val="ff2"/>
                <w:rFonts w:ascii="Times New Roman" w:hAnsi="Times New Roman"/>
                <w:sz w:val="24"/>
                <w:szCs w:val="24"/>
              </w:rPr>
            </w:pPr>
            <w:r w:rsidRPr="0019674D">
              <w:rPr>
                <w:rStyle w:val="ff2"/>
                <w:rFonts w:ascii="Times New Roman" w:eastAsia="Calibri" w:hAnsi="Times New Roman"/>
                <w:bCs/>
                <w:sz w:val="24"/>
                <w:szCs w:val="24"/>
              </w:rPr>
              <w:t xml:space="preserve">Обязательным условием взаимодействия педагога с ребенком является создание развивающей среды, насыщенной социально значимыми образцами деятельности и общения, способствующей формированию таких качеств личности, как: активность, инициативность, доброжелательности и др. </w:t>
            </w:r>
            <w:r w:rsidRPr="0019674D">
              <w:rPr>
                <w:rFonts w:ascii="Times New Roman" w:hAnsi="Times New Roman"/>
                <w:sz w:val="24"/>
                <w:szCs w:val="24"/>
              </w:rPr>
              <w:t xml:space="preserve">Важную роль здесь играет сезонность и событийность образования </w:t>
            </w:r>
            <w:proofErr w:type="gramStart"/>
            <w:r w:rsidRPr="0019674D">
              <w:rPr>
                <w:rFonts w:ascii="Times New Roman" w:hAnsi="Times New Roman"/>
                <w:sz w:val="24"/>
                <w:szCs w:val="24"/>
              </w:rPr>
              <w:t xml:space="preserve">дошкольников.  </w:t>
            </w:r>
            <w:proofErr w:type="gramEnd"/>
          </w:p>
        </w:tc>
      </w:tr>
      <w:tr w:rsidR="00CE1834" w:rsidRPr="0019674D" w:rsidTr="00990665">
        <w:tc>
          <w:tcPr>
            <w:tcW w:w="1525" w:type="dxa"/>
            <w:tcBorders>
              <w:top w:val="single" w:sz="4" w:space="0" w:color="auto"/>
              <w:left w:val="single" w:sz="4" w:space="0" w:color="auto"/>
              <w:bottom w:val="single" w:sz="4" w:space="0" w:color="auto"/>
              <w:right w:val="single" w:sz="4" w:space="0" w:color="auto"/>
            </w:tcBorders>
            <w:hideMark/>
          </w:tcPr>
          <w:p w:rsidR="00CE1834" w:rsidRPr="0019674D" w:rsidRDefault="00CE1834">
            <w:pPr>
              <w:spacing w:after="0" w:line="20" w:lineRule="atLeast"/>
              <w:jc w:val="both"/>
              <w:rPr>
                <w:rStyle w:val="ff2"/>
                <w:rFonts w:ascii="Times New Roman" w:eastAsia="Calibri" w:hAnsi="Times New Roman"/>
                <w:bCs/>
                <w:sz w:val="24"/>
                <w:szCs w:val="24"/>
              </w:rPr>
            </w:pPr>
            <w:r w:rsidRPr="0019674D">
              <w:rPr>
                <w:rFonts w:ascii="Times New Roman" w:hAnsi="Times New Roman"/>
                <w:b/>
                <w:iCs/>
                <w:sz w:val="24"/>
                <w:szCs w:val="24"/>
              </w:rPr>
              <w:t>Структура события</w:t>
            </w:r>
          </w:p>
        </w:tc>
        <w:tc>
          <w:tcPr>
            <w:tcW w:w="8960" w:type="dxa"/>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jc w:val="both"/>
              <w:rPr>
                <w:sz w:val="24"/>
                <w:szCs w:val="24"/>
              </w:rPr>
            </w:pPr>
            <w:r w:rsidRPr="0019674D">
              <w:rPr>
                <w:rFonts w:ascii="Times New Roman" w:hAnsi="Times New Roman"/>
                <w:sz w:val="24"/>
                <w:szCs w:val="24"/>
              </w:rPr>
              <w:t>• подготовка к событию,</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 непосредственное событие (кульминация),</w:t>
            </w:r>
          </w:p>
          <w:p w:rsidR="00CE1834" w:rsidRPr="0019674D" w:rsidRDefault="00CE1834">
            <w:pPr>
              <w:autoSpaceDE w:val="0"/>
              <w:autoSpaceDN w:val="0"/>
              <w:adjustRightInd w:val="0"/>
              <w:spacing w:after="0" w:line="20" w:lineRule="atLeast"/>
              <w:jc w:val="both"/>
              <w:rPr>
                <w:rStyle w:val="ff2"/>
                <w:sz w:val="24"/>
                <w:szCs w:val="24"/>
              </w:rPr>
            </w:pPr>
            <w:r w:rsidRPr="0019674D">
              <w:rPr>
                <w:rFonts w:ascii="Times New Roman" w:hAnsi="Times New Roman"/>
                <w:sz w:val="24"/>
                <w:szCs w:val="24"/>
              </w:rPr>
              <w:t>• отражение впечатлений о событии в продуктивной деятельности детей и общении.</w:t>
            </w:r>
          </w:p>
        </w:tc>
      </w:tr>
      <w:tr w:rsidR="00CE1834" w:rsidRPr="0019674D" w:rsidTr="00990665">
        <w:tc>
          <w:tcPr>
            <w:tcW w:w="1525" w:type="dxa"/>
            <w:tcBorders>
              <w:top w:val="single" w:sz="4" w:space="0" w:color="auto"/>
              <w:left w:val="single" w:sz="4" w:space="0" w:color="auto"/>
              <w:bottom w:val="single" w:sz="4" w:space="0" w:color="auto"/>
              <w:right w:val="single" w:sz="4" w:space="0" w:color="auto"/>
            </w:tcBorders>
            <w:hideMark/>
          </w:tcPr>
          <w:p w:rsidR="00CE1834" w:rsidRPr="0019674D" w:rsidRDefault="00CE1834">
            <w:pPr>
              <w:spacing w:after="0" w:line="20" w:lineRule="atLeast"/>
              <w:jc w:val="both"/>
              <w:rPr>
                <w:b/>
                <w:iCs/>
                <w:sz w:val="24"/>
                <w:szCs w:val="24"/>
              </w:rPr>
            </w:pPr>
            <w:r w:rsidRPr="0019674D">
              <w:rPr>
                <w:rFonts w:ascii="Times New Roman" w:hAnsi="Times New Roman"/>
                <w:b/>
                <w:iCs/>
                <w:sz w:val="24"/>
                <w:szCs w:val="24"/>
              </w:rPr>
              <w:t>Лента событий</w:t>
            </w:r>
          </w:p>
        </w:tc>
        <w:tc>
          <w:tcPr>
            <w:tcW w:w="8960" w:type="dxa"/>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 xml:space="preserve">• события основные </w:t>
            </w:r>
            <w:proofErr w:type="gramStart"/>
            <w:r w:rsidRPr="0019674D">
              <w:rPr>
                <w:rFonts w:ascii="Times New Roman" w:hAnsi="Times New Roman"/>
                <w:sz w:val="24"/>
                <w:szCs w:val="24"/>
              </w:rPr>
              <w:t>( Новый</w:t>
            </w:r>
            <w:proofErr w:type="gramEnd"/>
            <w:r w:rsidRPr="0019674D">
              <w:rPr>
                <w:rFonts w:ascii="Times New Roman" w:hAnsi="Times New Roman"/>
                <w:sz w:val="24"/>
                <w:szCs w:val="24"/>
              </w:rPr>
              <w:t xml:space="preserve"> год, День  защитника Отечества);</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 события ДОО (день рождения детского сада, дни рождения педагогов, экскурсии);</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 события личные (дни рождения детей, их близких, мероприятия выходного дня);</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 xml:space="preserve"> • значимые события социальной и культурной жизни страны и мира;</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 события региональные (праздники — даты области, мероприятия);</w:t>
            </w:r>
          </w:p>
          <w:p w:rsidR="00CE1834" w:rsidRPr="0019674D" w:rsidRDefault="00CE1834">
            <w:pPr>
              <w:autoSpaceDE w:val="0"/>
              <w:autoSpaceDN w:val="0"/>
              <w:adjustRightInd w:val="0"/>
              <w:spacing w:after="0" w:line="20" w:lineRule="atLeast"/>
              <w:jc w:val="both"/>
              <w:rPr>
                <w:rFonts w:ascii="Times New Roman" w:eastAsia="Calibri" w:hAnsi="Times New Roman"/>
                <w:bCs/>
                <w:sz w:val="24"/>
                <w:szCs w:val="24"/>
              </w:rPr>
            </w:pPr>
            <w:r w:rsidRPr="0019674D">
              <w:rPr>
                <w:rFonts w:ascii="Times New Roman" w:hAnsi="Times New Roman"/>
                <w:sz w:val="24"/>
                <w:szCs w:val="24"/>
              </w:rPr>
              <w:t>• события муниципальные: городские, сельские (праздник урожая, День города).</w:t>
            </w:r>
          </w:p>
        </w:tc>
      </w:tr>
    </w:tbl>
    <w:p w:rsidR="00CE1834" w:rsidRPr="0019674D" w:rsidRDefault="00CE1834" w:rsidP="00CE1834">
      <w:pPr>
        <w:spacing w:after="0" w:line="20" w:lineRule="atLeast"/>
        <w:jc w:val="both"/>
        <w:rPr>
          <w:rStyle w:val="ff2"/>
          <w:rFonts w:eastAsia="Calibri"/>
          <w:bCs/>
          <w:sz w:val="24"/>
          <w:szCs w:val="24"/>
        </w:rPr>
      </w:pPr>
    </w:p>
    <w:p w:rsidR="0019674D" w:rsidRDefault="0019674D" w:rsidP="00CE1834">
      <w:pPr>
        <w:spacing w:after="0" w:line="20" w:lineRule="atLeast"/>
        <w:ind w:firstLine="708"/>
        <w:jc w:val="center"/>
        <w:rPr>
          <w:rStyle w:val="ff2"/>
          <w:rFonts w:ascii="Times New Roman" w:eastAsia="Calibri" w:hAnsi="Times New Roman"/>
          <w:b/>
          <w:bCs/>
          <w:sz w:val="24"/>
          <w:szCs w:val="24"/>
        </w:rPr>
      </w:pPr>
    </w:p>
    <w:p w:rsidR="0019674D" w:rsidRDefault="0019674D" w:rsidP="00CE1834">
      <w:pPr>
        <w:spacing w:after="0" w:line="20" w:lineRule="atLeast"/>
        <w:ind w:firstLine="708"/>
        <w:jc w:val="center"/>
        <w:rPr>
          <w:rStyle w:val="ff2"/>
          <w:rFonts w:ascii="Times New Roman" w:eastAsia="Calibri" w:hAnsi="Times New Roman"/>
          <w:b/>
          <w:bCs/>
          <w:sz w:val="24"/>
          <w:szCs w:val="24"/>
        </w:rPr>
      </w:pPr>
    </w:p>
    <w:p w:rsidR="0019674D" w:rsidRDefault="0019674D" w:rsidP="00CE1834">
      <w:pPr>
        <w:spacing w:after="0" w:line="20" w:lineRule="atLeast"/>
        <w:ind w:firstLine="708"/>
        <w:jc w:val="center"/>
        <w:rPr>
          <w:rStyle w:val="ff2"/>
          <w:rFonts w:ascii="Times New Roman" w:eastAsia="Calibri" w:hAnsi="Times New Roman"/>
          <w:b/>
          <w:bCs/>
          <w:sz w:val="24"/>
          <w:szCs w:val="24"/>
        </w:rPr>
      </w:pPr>
    </w:p>
    <w:p w:rsidR="0019674D" w:rsidRDefault="0019674D" w:rsidP="00CE1834">
      <w:pPr>
        <w:spacing w:after="0" w:line="20" w:lineRule="atLeast"/>
        <w:ind w:firstLine="708"/>
        <w:jc w:val="center"/>
        <w:rPr>
          <w:rStyle w:val="ff2"/>
          <w:rFonts w:ascii="Times New Roman" w:eastAsia="Calibri" w:hAnsi="Times New Roman"/>
          <w:b/>
          <w:bCs/>
          <w:sz w:val="24"/>
          <w:szCs w:val="24"/>
        </w:rPr>
      </w:pPr>
    </w:p>
    <w:p w:rsidR="0019674D" w:rsidRDefault="0019674D" w:rsidP="00CE1834">
      <w:pPr>
        <w:spacing w:after="0" w:line="20" w:lineRule="atLeast"/>
        <w:ind w:firstLine="708"/>
        <w:jc w:val="center"/>
        <w:rPr>
          <w:rStyle w:val="ff2"/>
          <w:rFonts w:ascii="Times New Roman" w:eastAsia="Calibri" w:hAnsi="Times New Roman"/>
          <w:b/>
          <w:bCs/>
          <w:sz w:val="24"/>
          <w:szCs w:val="24"/>
        </w:rPr>
      </w:pPr>
    </w:p>
    <w:p w:rsidR="0019674D" w:rsidRDefault="0019674D" w:rsidP="00CE1834">
      <w:pPr>
        <w:spacing w:after="0" w:line="20" w:lineRule="atLeast"/>
        <w:ind w:firstLine="708"/>
        <w:jc w:val="center"/>
        <w:rPr>
          <w:rStyle w:val="ff2"/>
          <w:rFonts w:ascii="Times New Roman" w:eastAsia="Calibri" w:hAnsi="Times New Roman"/>
          <w:b/>
          <w:bCs/>
          <w:sz w:val="24"/>
          <w:szCs w:val="24"/>
        </w:rPr>
      </w:pPr>
    </w:p>
    <w:p w:rsidR="0019674D" w:rsidRDefault="0019674D" w:rsidP="00CE1834">
      <w:pPr>
        <w:spacing w:after="0" w:line="20" w:lineRule="atLeast"/>
        <w:ind w:firstLine="708"/>
        <w:jc w:val="center"/>
        <w:rPr>
          <w:rStyle w:val="ff2"/>
          <w:rFonts w:ascii="Times New Roman" w:eastAsia="Calibri" w:hAnsi="Times New Roman"/>
          <w:b/>
          <w:bCs/>
          <w:sz w:val="24"/>
          <w:szCs w:val="24"/>
        </w:rPr>
      </w:pPr>
    </w:p>
    <w:p w:rsidR="0019674D" w:rsidRDefault="0019674D" w:rsidP="00CE1834">
      <w:pPr>
        <w:spacing w:after="0" w:line="20" w:lineRule="atLeast"/>
        <w:ind w:firstLine="708"/>
        <w:jc w:val="center"/>
        <w:rPr>
          <w:rStyle w:val="ff2"/>
          <w:rFonts w:ascii="Times New Roman" w:eastAsia="Calibri" w:hAnsi="Times New Roman"/>
          <w:b/>
          <w:bCs/>
          <w:sz w:val="24"/>
          <w:szCs w:val="24"/>
        </w:rPr>
      </w:pPr>
    </w:p>
    <w:p w:rsidR="006C5301" w:rsidRDefault="006C5301" w:rsidP="00CE1834">
      <w:pPr>
        <w:spacing w:after="0" w:line="20" w:lineRule="atLeast"/>
        <w:ind w:firstLine="708"/>
        <w:jc w:val="center"/>
        <w:rPr>
          <w:rStyle w:val="ff2"/>
          <w:rFonts w:ascii="Times New Roman" w:eastAsia="Calibri" w:hAnsi="Times New Roman"/>
          <w:b/>
          <w:bCs/>
          <w:sz w:val="24"/>
          <w:szCs w:val="24"/>
        </w:rPr>
      </w:pPr>
    </w:p>
    <w:p w:rsidR="006C5301" w:rsidRDefault="006C5301" w:rsidP="00CE1834">
      <w:pPr>
        <w:spacing w:after="0" w:line="20" w:lineRule="atLeast"/>
        <w:ind w:firstLine="708"/>
        <w:jc w:val="center"/>
        <w:rPr>
          <w:rStyle w:val="ff2"/>
          <w:rFonts w:ascii="Times New Roman" w:eastAsia="Calibri" w:hAnsi="Times New Roman"/>
          <w:b/>
          <w:bCs/>
          <w:sz w:val="24"/>
          <w:szCs w:val="24"/>
        </w:rPr>
      </w:pPr>
    </w:p>
    <w:p w:rsidR="006C5301" w:rsidRDefault="006C5301" w:rsidP="00CE1834">
      <w:pPr>
        <w:spacing w:after="0" w:line="20" w:lineRule="atLeast"/>
        <w:ind w:firstLine="708"/>
        <w:jc w:val="center"/>
        <w:rPr>
          <w:rStyle w:val="ff2"/>
          <w:rFonts w:ascii="Times New Roman" w:eastAsia="Calibri" w:hAnsi="Times New Roman"/>
          <w:b/>
          <w:bCs/>
          <w:sz w:val="24"/>
          <w:szCs w:val="24"/>
        </w:rPr>
      </w:pPr>
    </w:p>
    <w:p w:rsidR="006C5301" w:rsidRDefault="006C5301" w:rsidP="00CE1834">
      <w:pPr>
        <w:spacing w:after="0" w:line="20" w:lineRule="atLeast"/>
        <w:ind w:firstLine="708"/>
        <w:jc w:val="center"/>
        <w:rPr>
          <w:rStyle w:val="ff2"/>
          <w:rFonts w:ascii="Times New Roman" w:eastAsia="Calibri" w:hAnsi="Times New Roman"/>
          <w:b/>
          <w:bCs/>
          <w:sz w:val="24"/>
          <w:szCs w:val="24"/>
        </w:rPr>
      </w:pPr>
    </w:p>
    <w:p w:rsidR="00CE1834" w:rsidRPr="0019674D" w:rsidRDefault="00CE1834" w:rsidP="00CE1834">
      <w:pPr>
        <w:spacing w:after="0" w:line="20" w:lineRule="atLeast"/>
        <w:ind w:firstLine="708"/>
        <w:jc w:val="center"/>
        <w:rPr>
          <w:rStyle w:val="ff2"/>
          <w:rFonts w:ascii="Times New Roman" w:eastAsia="Calibri" w:hAnsi="Times New Roman"/>
          <w:b/>
          <w:bCs/>
          <w:sz w:val="24"/>
          <w:szCs w:val="24"/>
        </w:rPr>
      </w:pPr>
      <w:r w:rsidRPr="0019674D">
        <w:rPr>
          <w:rStyle w:val="ff2"/>
          <w:rFonts w:ascii="Times New Roman" w:eastAsia="Calibri" w:hAnsi="Times New Roman"/>
          <w:b/>
          <w:bCs/>
          <w:sz w:val="24"/>
          <w:szCs w:val="24"/>
        </w:rPr>
        <w:lastRenderedPageBreak/>
        <w:t>Требования к развитию и поддержке игровой деятельности.</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10093"/>
      </w:tblGrid>
      <w:tr w:rsidR="00CE1834" w:rsidRPr="0019674D" w:rsidTr="00990665">
        <w:tc>
          <w:tcPr>
            <w:tcW w:w="392" w:type="dxa"/>
            <w:tcBorders>
              <w:top w:val="single" w:sz="4" w:space="0" w:color="auto"/>
              <w:left w:val="single" w:sz="4" w:space="0" w:color="auto"/>
              <w:bottom w:val="single" w:sz="4" w:space="0" w:color="auto"/>
              <w:right w:val="single" w:sz="4" w:space="0" w:color="auto"/>
            </w:tcBorders>
            <w:hideMark/>
          </w:tcPr>
          <w:p w:rsidR="00CE1834" w:rsidRPr="0019674D" w:rsidRDefault="00CE1834">
            <w:pPr>
              <w:spacing w:after="0" w:line="20" w:lineRule="atLeast"/>
              <w:jc w:val="both"/>
              <w:rPr>
                <w:rStyle w:val="ff2"/>
                <w:rFonts w:ascii="Times New Roman" w:eastAsia="Calibri" w:hAnsi="Times New Roman"/>
                <w:b/>
                <w:bCs/>
                <w:sz w:val="24"/>
                <w:szCs w:val="24"/>
              </w:rPr>
            </w:pPr>
            <w:r w:rsidRPr="0019674D">
              <w:rPr>
                <w:rStyle w:val="ff2"/>
                <w:rFonts w:ascii="Times New Roman" w:eastAsia="Calibri" w:hAnsi="Times New Roman"/>
                <w:b/>
                <w:bCs/>
                <w:sz w:val="24"/>
                <w:szCs w:val="24"/>
              </w:rPr>
              <w:t>1</w:t>
            </w:r>
          </w:p>
        </w:tc>
        <w:tc>
          <w:tcPr>
            <w:tcW w:w="10093" w:type="dxa"/>
            <w:tcBorders>
              <w:top w:val="single" w:sz="4" w:space="0" w:color="auto"/>
              <w:left w:val="single" w:sz="4" w:space="0" w:color="auto"/>
              <w:bottom w:val="single" w:sz="4" w:space="0" w:color="auto"/>
              <w:right w:val="single" w:sz="4" w:space="0" w:color="auto"/>
            </w:tcBorders>
            <w:hideMark/>
          </w:tcPr>
          <w:p w:rsidR="00CE1834" w:rsidRPr="0019674D" w:rsidRDefault="00CE1834">
            <w:pPr>
              <w:spacing w:after="0" w:line="20" w:lineRule="atLeast"/>
              <w:jc w:val="both"/>
              <w:rPr>
                <w:rStyle w:val="ff2"/>
                <w:rFonts w:ascii="Times New Roman" w:eastAsia="Calibri" w:hAnsi="Times New Roman"/>
                <w:b/>
                <w:bCs/>
                <w:sz w:val="24"/>
                <w:szCs w:val="24"/>
              </w:rPr>
            </w:pPr>
            <w:r w:rsidRPr="0019674D">
              <w:rPr>
                <w:rStyle w:val="ff2"/>
                <w:rFonts w:ascii="Times New Roman" w:eastAsia="Calibri" w:hAnsi="Times New Roman"/>
                <w:bCs/>
                <w:sz w:val="24"/>
                <w:szCs w:val="24"/>
              </w:rPr>
              <w:t>Избегать представления об игре как регламентированном процессе «коллективной проработки знаний»</w:t>
            </w:r>
          </w:p>
        </w:tc>
      </w:tr>
      <w:tr w:rsidR="00CE1834" w:rsidRPr="0019674D" w:rsidTr="00990665">
        <w:tc>
          <w:tcPr>
            <w:tcW w:w="392" w:type="dxa"/>
            <w:tcBorders>
              <w:top w:val="single" w:sz="4" w:space="0" w:color="auto"/>
              <w:left w:val="single" w:sz="4" w:space="0" w:color="auto"/>
              <w:bottom w:val="single" w:sz="4" w:space="0" w:color="auto"/>
              <w:right w:val="single" w:sz="4" w:space="0" w:color="auto"/>
            </w:tcBorders>
            <w:hideMark/>
          </w:tcPr>
          <w:p w:rsidR="00CE1834" w:rsidRPr="0019674D" w:rsidRDefault="00CE1834">
            <w:pPr>
              <w:spacing w:after="0" w:line="20" w:lineRule="atLeast"/>
              <w:jc w:val="both"/>
              <w:rPr>
                <w:rStyle w:val="ff2"/>
                <w:rFonts w:ascii="Times New Roman" w:eastAsia="Calibri" w:hAnsi="Times New Roman"/>
                <w:b/>
                <w:bCs/>
                <w:sz w:val="24"/>
                <w:szCs w:val="24"/>
              </w:rPr>
            </w:pPr>
            <w:r w:rsidRPr="0019674D">
              <w:rPr>
                <w:rStyle w:val="ff2"/>
                <w:rFonts w:ascii="Times New Roman" w:eastAsia="Calibri" w:hAnsi="Times New Roman"/>
                <w:b/>
                <w:bCs/>
                <w:sz w:val="24"/>
                <w:szCs w:val="24"/>
              </w:rPr>
              <w:t>2</w:t>
            </w:r>
          </w:p>
        </w:tc>
        <w:tc>
          <w:tcPr>
            <w:tcW w:w="10093" w:type="dxa"/>
            <w:tcBorders>
              <w:top w:val="single" w:sz="4" w:space="0" w:color="auto"/>
              <w:left w:val="single" w:sz="4" w:space="0" w:color="auto"/>
              <w:bottom w:val="single" w:sz="4" w:space="0" w:color="auto"/>
              <w:right w:val="single" w:sz="4" w:space="0" w:color="auto"/>
            </w:tcBorders>
            <w:hideMark/>
          </w:tcPr>
          <w:p w:rsidR="00CE1834" w:rsidRPr="0019674D" w:rsidRDefault="00CE1834">
            <w:pPr>
              <w:spacing w:after="0" w:line="20" w:lineRule="atLeast"/>
              <w:jc w:val="both"/>
              <w:rPr>
                <w:rStyle w:val="ff2"/>
                <w:rFonts w:ascii="Times New Roman" w:eastAsia="Calibri" w:hAnsi="Times New Roman"/>
                <w:b/>
                <w:bCs/>
                <w:sz w:val="24"/>
                <w:szCs w:val="24"/>
              </w:rPr>
            </w:pPr>
            <w:r w:rsidRPr="0019674D">
              <w:rPr>
                <w:rStyle w:val="ff2"/>
                <w:rFonts w:ascii="Times New Roman" w:eastAsia="Calibri" w:hAnsi="Times New Roman"/>
                <w:bCs/>
                <w:sz w:val="24"/>
                <w:szCs w:val="24"/>
              </w:rPr>
              <w:t>Не подчинять игру строго дидактическим задачам</w:t>
            </w:r>
          </w:p>
        </w:tc>
      </w:tr>
      <w:tr w:rsidR="00CE1834" w:rsidRPr="0019674D" w:rsidTr="00990665">
        <w:tc>
          <w:tcPr>
            <w:tcW w:w="392" w:type="dxa"/>
            <w:tcBorders>
              <w:top w:val="single" w:sz="4" w:space="0" w:color="auto"/>
              <w:left w:val="single" w:sz="4" w:space="0" w:color="auto"/>
              <w:bottom w:val="single" w:sz="4" w:space="0" w:color="auto"/>
              <w:right w:val="single" w:sz="4" w:space="0" w:color="auto"/>
            </w:tcBorders>
            <w:hideMark/>
          </w:tcPr>
          <w:p w:rsidR="00CE1834" w:rsidRPr="0019674D" w:rsidRDefault="00CE1834">
            <w:pPr>
              <w:spacing w:after="0" w:line="20" w:lineRule="atLeast"/>
              <w:jc w:val="both"/>
              <w:rPr>
                <w:rStyle w:val="ff2"/>
                <w:rFonts w:ascii="Times New Roman" w:eastAsia="Calibri" w:hAnsi="Times New Roman"/>
                <w:b/>
                <w:bCs/>
                <w:sz w:val="24"/>
                <w:szCs w:val="24"/>
              </w:rPr>
            </w:pPr>
            <w:r w:rsidRPr="0019674D">
              <w:rPr>
                <w:rStyle w:val="ff2"/>
                <w:rFonts w:ascii="Times New Roman" w:eastAsia="Calibri" w:hAnsi="Times New Roman"/>
                <w:b/>
                <w:bCs/>
                <w:sz w:val="24"/>
                <w:szCs w:val="24"/>
              </w:rPr>
              <w:t>3</w:t>
            </w:r>
          </w:p>
        </w:tc>
        <w:tc>
          <w:tcPr>
            <w:tcW w:w="10093" w:type="dxa"/>
            <w:tcBorders>
              <w:top w:val="single" w:sz="4" w:space="0" w:color="auto"/>
              <w:left w:val="single" w:sz="4" w:space="0" w:color="auto"/>
              <w:bottom w:val="single" w:sz="4" w:space="0" w:color="auto"/>
              <w:right w:val="single" w:sz="4" w:space="0" w:color="auto"/>
            </w:tcBorders>
            <w:hideMark/>
          </w:tcPr>
          <w:p w:rsidR="00CE1834" w:rsidRPr="0019674D" w:rsidRDefault="00CE1834">
            <w:pPr>
              <w:spacing w:after="0" w:line="20" w:lineRule="atLeast"/>
              <w:jc w:val="both"/>
              <w:rPr>
                <w:rStyle w:val="ff2"/>
                <w:rFonts w:ascii="Times New Roman" w:eastAsia="Calibri" w:hAnsi="Times New Roman"/>
                <w:b/>
                <w:bCs/>
                <w:sz w:val="24"/>
                <w:szCs w:val="24"/>
              </w:rPr>
            </w:pPr>
            <w:r w:rsidRPr="0019674D">
              <w:rPr>
                <w:rStyle w:val="ff2"/>
                <w:rFonts w:ascii="Times New Roman" w:eastAsia="Calibri" w:hAnsi="Times New Roman"/>
                <w:bCs/>
                <w:sz w:val="24"/>
                <w:szCs w:val="24"/>
              </w:rPr>
              <w:t>Содействовать «проживанию» ребенком той или иной ситуации с позиции разных социальных ролей</w:t>
            </w:r>
          </w:p>
        </w:tc>
      </w:tr>
      <w:tr w:rsidR="00CE1834" w:rsidRPr="0019674D" w:rsidTr="00990665">
        <w:tc>
          <w:tcPr>
            <w:tcW w:w="392" w:type="dxa"/>
            <w:tcBorders>
              <w:top w:val="single" w:sz="4" w:space="0" w:color="auto"/>
              <w:left w:val="single" w:sz="4" w:space="0" w:color="auto"/>
              <w:bottom w:val="single" w:sz="4" w:space="0" w:color="auto"/>
              <w:right w:val="single" w:sz="4" w:space="0" w:color="auto"/>
            </w:tcBorders>
            <w:hideMark/>
          </w:tcPr>
          <w:p w:rsidR="00CE1834" w:rsidRPr="0019674D" w:rsidRDefault="00CE1834">
            <w:pPr>
              <w:spacing w:after="0" w:line="20" w:lineRule="atLeast"/>
              <w:jc w:val="both"/>
              <w:rPr>
                <w:rStyle w:val="ff2"/>
                <w:rFonts w:ascii="Times New Roman" w:eastAsia="Calibri" w:hAnsi="Times New Roman"/>
                <w:b/>
                <w:bCs/>
                <w:sz w:val="24"/>
                <w:szCs w:val="24"/>
              </w:rPr>
            </w:pPr>
            <w:r w:rsidRPr="0019674D">
              <w:rPr>
                <w:rStyle w:val="ff2"/>
                <w:rFonts w:ascii="Times New Roman" w:eastAsia="Calibri" w:hAnsi="Times New Roman"/>
                <w:b/>
                <w:bCs/>
                <w:sz w:val="24"/>
                <w:szCs w:val="24"/>
              </w:rPr>
              <w:t>4</w:t>
            </w:r>
          </w:p>
        </w:tc>
        <w:tc>
          <w:tcPr>
            <w:tcW w:w="10093" w:type="dxa"/>
            <w:tcBorders>
              <w:top w:val="single" w:sz="4" w:space="0" w:color="auto"/>
              <w:left w:val="single" w:sz="4" w:space="0" w:color="auto"/>
              <w:bottom w:val="single" w:sz="4" w:space="0" w:color="auto"/>
              <w:right w:val="single" w:sz="4" w:space="0" w:color="auto"/>
            </w:tcBorders>
            <w:hideMark/>
          </w:tcPr>
          <w:p w:rsidR="00CE1834" w:rsidRPr="0019674D" w:rsidRDefault="00CE1834">
            <w:pPr>
              <w:spacing w:after="0" w:line="20" w:lineRule="atLeast"/>
              <w:jc w:val="both"/>
              <w:rPr>
                <w:rStyle w:val="ff2"/>
                <w:rFonts w:ascii="Times New Roman" w:eastAsia="Calibri" w:hAnsi="Times New Roman"/>
                <w:b/>
                <w:bCs/>
                <w:sz w:val="24"/>
                <w:szCs w:val="24"/>
              </w:rPr>
            </w:pPr>
            <w:r w:rsidRPr="0019674D">
              <w:rPr>
                <w:rStyle w:val="ff2"/>
                <w:rFonts w:ascii="Times New Roman" w:eastAsia="Calibri" w:hAnsi="Times New Roman"/>
                <w:bCs/>
                <w:sz w:val="24"/>
                <w:szCs w:val="24"/>
              </w:rPr>
              <w:t>Предоставлять выбор игрового оборудования</w:t>
            </w:r>
          </w:p>
        </w:tc>
      </w:tr>
      <w:tr w:rsidR="00CE1834" w:rsidRPr="0019674D" w:rsidTr="00990665">
        <w:tc>
          <w:tcPr>
            <w:tcW w:w="392" w:type="dxa"/>
            <w:tcBorders>
              <w:top w:val="single" w:sz="4" w:space="0" w:color="auto"/>
              <w:left w:val="single" w:sz="4" w:space="0" w:color="auto"/>
              <w:bottom w:val="single" w:sz="4" w:space="0" w:color="auto"/>
              <w:right w:val="single" w:sz="4" w:space="0" w:color="auto"/>
            </w:tcBorders>
            <w:hideMark/>
          </w:tcPr>
          <w:p w:rsidR="00CE1834" w:rsidRPr="0019674D" w:rsidRDefault="00CE1834">
            <w:pPr>
              <w:spacing w:after="0" w:line="20" w:lineRule="atLeast"/>
              <w:jc w:val="both"/>
              <w:rPr>
                <w:rStyle w:val="ff2"/>
                <w:rFonts w:ascii="Times New Roman" w:eastAsia="Calibri" w:hAnsi="Times New Roman"/>
                <w:b/>
                <w:bCs/>
                <w:sz w:val="24"/>
                <w:szCs w:val="24"/>
              </w:rPr>
            </w:pPr>
            <w:r w:rsidRPr="0019674D">
              <w:rPr>
                <w:rStyle w:val="ff2"/>
                <w:rFonts w:ascii="Times New Roman" w:eastAsia="Calibri" w:hAnsi="Times New Roman"/>
                <w:b/>
                <w:bCs/>
                <w:sz w:val="24"/>
                <w:szCs w:val="24"/>
              </w:rPr>
              <w:t>5</w:t>
            </w:r>
          </w:p>
        </w:tc>
        <w:tc>
          <w:tcPr>
            <w:tcW w:w="10093" w:type="dxa"/>
            <w:tcBorders>
              <w:top w:val="single" w:sz="4" w:space="0" w:color="auto"/>
              <w:left w:val="single" w:sz="4" w:space="0" w:color="auto"/>
              <w:bottom w:val="single" w:sz="4" w:space="0" w:color="auto"/>
              <w:right w:val="single" w:sz="4" w:space="0" w:color="auto"/>
            </w:tcBorders>
            <w:hideMark/>
          </w:tcPr>
          <w:p w:rsidR="00CE1834" w:rsidRPr="0019674D" w:rsidRDefault="00CE1834">
            <w:pPr>
              <w:spacing w:after="0" w:line="20" w:lineRule="atLeast"/>
              <w:jc w:val="both"/>
              <w:rPr>
                <w:rStyle w:val="ff2"/>
                <w:rFonts w:ascii="Times New Roman" w:eastAsia="Calibri" w:hAnsi="Times New Roman"/>
                <w:b/>
                <w:bCs/>
                <w:sz w:val="24"/>
                <w:szCs w:val="24"/>
              </w:rPr>
            </w:pPr>
            <w:r w:rsidRPr="0019674D">
              <w:rPr>
                <w:rStyle w:val="ff2"/>
                <w:rFonts w:ascii="Times New Roman" w:eastAsia="Calibri" w:hAnsi="Times New Roman"/>
                <w:bCs/>
                <w:sz w:val="24"/>
                <w:szCs w:val="24"/>
              </w:rPr>
              <w:t>Способствовать отражению событий в игре</w:t>
            </w:r>
          </w:p>
        </w:tc>
      </w:tr>
      <w:tr w:rsidR="00CE1834" w:rsidRPr="0019674D" w:rsidTr="00990665">
        <w:tc>
          <w:tcPr>
            <w:tcW w:w="392" w:type="dxa"/>
            <w:tcBorders>
              <w:top w:val="single" w:sz="4" w:space="0" w:color="auto"/>
              <w:left w:val="single" w:sz="4" w:space="0" w:color="auto"/>
              <w:bottom w:val="single" w:sz="4" w:space="0" w:color="auto"/>
              <w:right w:val="single" w:sz="4" w:space="0" w:color="auto"/>
            </w:tcBorders>
            <w:hideMark/>
          </w:tcPr>
          <w:p w:rsidR="00CE1834" w:rsidRPr="0019674D" w:rsidRDefault="00CE1834">
            <w:pPr>
              <w:spacing w:after="0" w:line="20" w:lineRule="atLeast"/>
              <w:jc w:val="both"/>
              <w:rPr>
                <w:rStyle w:val="ff2"/>
                <w:rFonts w:ascii="Times New Roman" w:eastAsia="Calibri" w:hAnsi="Times New Roman"/>
                <w:b/>
                <w:bCs/>
                <w:sz w:val="24"/>
                <w:szCs w:val="24"/>
              </w:rPr>
            </w:pPr>
            <w:r w:rsidRPr="0019674D">
              <w:rPr>
                <w:rStyle w:val="ff2"/>
                <w:rFonts w:ascii="Times New Roman" w:eastAsia="Calibri" w:hAnsi="Times New Roman"/>
                <w:b/>
                <w:bCs/>
                <w:sz w:val="24"/>
                <w:szCs w:val="24"/>
              </w:rPr>
              <w:t>6</w:t>
            </w:r>
          </w:p>
        </w:tc>
        <w:tc>
          <w:tcPr>
            <w:tcW w:w="10093" w:type="dxa"/>
            <w:tcBorders>
              <w:top w:val="single" w:sz="4" w:space="0" w:color="auto"/>
              <w:left w:val="single" w:sz="4" w:space="0" w:color="auto"/>
              <w:bottom w:val="single" w:sz="4" w:space="0" w:color="auto"/>
              <w:right w:val="single" w:sz="4" w:space="0" w:color="auto"/>
            </w:tcBorders>
            <w:hideMark/>
          </w:tcPr>
          <w:p w:rsidR="00CE1834" w:rsidRPr="0019674D" w:rsidRDefault="00CE1834">
            <w:pPr>
              <w:spacing w:after="0" w:line="20" w:lineRule="atLeast"/>
              <w:jc w:val="both"/>
              <w:rPr>
                <w:rStyle w:val="ff2"/>
                <w:rFonts w:ascii="Times New Roman" w:eastAsia="Calibri" w:hAnsi="Times New Roman"/>
                <w:b/>
                <w:bCs/>
                <w:sz w:val="24"/>
                <w:szCs w:val="24"/>
              </w:rPr>
            </w:pPr>
            <w:r w:rsidRPr="0019674D">
              <w:rPr>
                <w:rStyle w:val="ff2"/>
                <w:rFonts w:ascii="Times New Roman" w:eastAsia="Calibri" w:hAnsi="Times New Roman"/>
                <w:bCs/>
                <w:sz w:val="24"/>
                <w:szCs w:val="24"/>
              </w:rPr>
              <w:t>Изучать и переносить семейный опыт различных видов игр в группу</w:t>
            </w:r>
          </w:p>
        </w:tc>
      </w:tr>
      <w:tr w:rsidR="00CE1834" w:rsidRPr="0019674D" w:rsidTr="00990665">
        <w:tc>
          <w:tcPr>
            <w:tcW w:w="392" w:type="dxa"/>
            <w:tcBorders>
              <w:top w:val="single" w:sz="4" w:space="0" w:color="auto"/>
              <w:left w:val="single" w:sz="4" w:space="0" w:color="auto"/>
              <w:bottom w:val="single" w:sz="4" w:space="0" w:color="auto"/>
              <w:right w:val="single" w:sz="4" w:space="0" w:color="auto"/>
            </w:tcBorders>
            <w:hideMark/>
          </w:tcPr>
          <w:p w:rsidR="00CE1834" w:rsidRPr="0019674D" w:rsidRDefault="00CE1834">
            <w:pPr>
              <w:spacing w:after="0" w:line="20" w:lineRule="atLeast"/>
              <w:jc w:val="both"/>
              <w:rPr>
                <w:rStyle w:val="ff2"/>
                <w:rFonts w:ascii="Times New Roman" w:eastAsia="Calibri" w:hAnsi="Times New Roman"/>
                <w:b/>
                <w:bCs/>
                <w:sz w:val="24"/>
                <w:szCs w:val="24"/>
              </w:rPr>
            </w:pPr>
            <w:r w:rsidRPr="0019674D">
              <w:rPr>
                <w:rStyle w:val="ff2"/>
                <w:rFonts w:ascii="Times New Roman" w:eastAsia="Calibri" w:hAnsi="Times New Roman"/>
                <w:b/>
                <w:bCs/>
                <w:sz w:val="24"/>
                <w:szCs w:val="24"/>
              </w:rPr>
              <w:t>7</w:t>
            </w:r>
          </w:p>
        </w:tc>
        <w:tc>
          <w:tcPr>
            <w:tcW w:w="10093" w:type="dxa"/>
            <w:tcBorders>
              <w:top w:val="single" w:sz="4" w:space="0" w:color="auto"/>
              <w:left w:val="single" w:sz="4" w:space="0" w:color="auto"/>
              <w:bottom w:val="single" w:sz="4" w:space="0" w:color="auto"/>
              <w:right w:val="single" w:sz="4" w:space="0" w:color="auto"/>
            </w:tcBorders>
            <w:hideMark/>
          </w:tcPr>
          <w:p w:rsidR="00CE1834" w:rsidRPr="0019674D" w:rsidRDefault="00CE1834">
            <w:pPr>
              <w:spacing w:after="0" w:line="20" w:lineRule="atLeast"/>
              <w:jc w:val="both"/>
              <w:rPr>
                <w:rStyle w:val="ff2"/>
                <w:rFonts w:ascii="Times New Roman" w:eastAsia="Calibri" w:hAnsi="Times New Roman"/>
                <w:b/>
                <w:bCs/>
                <w:sz w:val="24"/>
                <w:szCs w:val="24"/>
              </w:rPr>
            </w:pPr>
            <w:r w:rsidRPr="0019674D">
              <w:rPr>
                <w:rStyle w:val="ff2"/>
                <w:rFonts w:ascii="Times New Roman" w:eastAsia="Calibri" w:hAnsi="Times New Roman"/>
                <w:bCs/>
                <w:sz w:val="24"/>
                <w:szCs w:val="24"/>
              </w:rPr>
              <w:t>Поддерживать и поощрять инициативу детей в организации игр</w:t>
            </w:r>
          </w:p>
        </w:tc>
      </w:tr>
      <w:tr w:rsidR="00CE1834" w:rsidRPr="0019674D" w:rsidTr="00990665">
        <w:tc>
          <w:tcPr>
            <w:tcW w:w="392" w:type="dxa"/>
            <w:tcBorders>
              <w:top w:val="single" w:sz="4" w:space="0" w:color="auto"/>
              <w:left w:val="single" w:sz="4" w:space="0" w:color="auto"/>
              <w:bottom w:val="single" w:sz="4" w:space="0" w:color="auto"/>
              <w:right w:val="single" w:sz="4" w:space="0" w:color="auto"/>
            </w:tcBorders>
            <w:hideMark/>
          </w:tcPr>
          <w:p w:rsidR="00CE1834" w:rsidRPr="0019674D" w:rsidRDefault="00CE1834">
            <w:pPr>
              <w:spacing w:after="0" w:line="20" w:lineRule="atLeast"/>
              <w:jc w:val="both"/>
              <w:rPr>
                <w:rStyle w:val="ff2"/>
                <w:rFonts w:ascii="Times New Roman" w:eastAsia="Calibri" w:hAnsi="Times New Roman"/>
                <w:b/>
                <w:bCs/>
                <w:sz w:val="24"/>
                <w:szCs w:val="24"/>
              </w:rPr>
            </w:pPr>
            <w:r w:rsidRPr="0019674D">
              <w:rPr>
                <w:rStyle w:val="ff2"/>
                <w:rFonts w:ascii="Times New Roman" w:eastAsia="Calibri" w:hAnsi="Times New Roman"/>
                <w:b/>
                <w:bCs/>
                <w:sz w:val="24"/>
                <w:szCs w:val="24"/>
              </w:rPr>
              <w:t>8</w:t>
            </w:r>
          </w:p>
        </w:tc>
        <w:tc>
          <w:tcPr>
            <w:tcW w:w="10093" w:type="dxa"/>
            <w:tcBorders>
              <w:top w:val="single" w:sz="4" w:space="0" w:color="auto"/>
              <w:left w:val="single" w:sz="4" w:space="0" w:color="auto"/>
              <w:bottom w:val="single" w:sz="4" w:space="0" w:color="auto"/>
              <w:right w:val="single" w:sz="4" w:space="0" w:color="auto"/>
            </w:tcBorders>
            <w:hideMark/>
          </w:tcPr>
          <w:p w:rsidR="00CE1834" w:rsidRPr="0019674D" w:rsidRDefault="00CE1834">
            <w:pPr>
              <w:spacing w:after="0" w:line="20" w:lineRule="atLeast"/>
              <w:jc w:val="both"/>
              <w:rPr>
                <w:rStyle w:val="ff2"/>
                <w:rFonts w:ascii="Times New Roman" w:eastAsia="Calibri" w:hAnsi="Times New Roman"/>
                <w:bCs/>
                <w:sz w:val="24"/>
                <w:szCs w:val="24"/>
              </w:rPr>
            </w:pPr>
            <w:r w:rsidRPr="0019674D">
              <w:rPr>
                <w:rStyle w:val="ff2"/>
                <w:rFonts w:ascii="Times New Roman" w:eastAsia="Calibri" w:hAnsi="Times New Roman"/>
                <w:bCs/>
                <w:sz w:val="24"/>
                <w:szCs w:val="24"/>
              </w:rPr>
              <w:t xml:space="preserve">Руководить </w:t>
            </w:r>
            <w:proofErr w:type="gramStart"/>
            <w:r w:rsidRPr="0019674D">
              <w:rPr>
                <w:rStyle w:val="ff2"/>
                <w:rFonts w:ascii="Times New Roman" w:eastAsia="Calibri" w:hAnsi="Times New Roman"/>
                <w:bCs/>
                <w:sz w:val="24"/>
                <w:szCs w:val="24"/>
              </w:rPr>
              <w:t>игрой</w:t>
            </w:r>
            <w:proofErr w:type="gramEnd"/>
            <w:r w:rsidRPr="0019674D">
              <w:rPr>
                <w:rStyle w:val="ff2"/>
                <w:rFonts w:ascii="Times New Roman" w:eastAsia="Calibri" w:hAnsi="Times New Roman"/>
                <w:bCs/>
                <w:sz w:val="24"/>
                <w:szCs w:val="24"/>
              </w:rPr>
              <w:t xml:space="preserve"> на основе предложенной детьми или выбранной роли</w:t>
            </w:r>
          </w:p>
        </w:tc>
      </w:tr>
    </w:tbl>
    <w:p w:rsidR="00CE1834" w:rsidRPr="0019674D" w:rsidRDefault="00CE1834" w:rsidP="00CE1834">
      <w:pPr>
        <w:spacing w:after="0" w:line="20" w:lineRule="atLeast"/>
        <w:jc w:val="both"/>
        <w:rPr>
          <w:rStyle w:val="ff2"/>
          <w:rFonts w:ascii="Times New Roman" w:eastAsia="Calibri" w:hAnsi="Times New Roman"/>
          <w:bCs/>
          <w:sz w:val="24"/>
          <w:szCs w:val="24"/>
        </w:rPr>
      </w:pPr>
    </w:p>
    <w:p w:rsidR="00CE1834" w:rsidRPr="0019674D" w:rsidRDefault="00CE1834" w:rsidP="00CE1834">
      <w:pPr>
        <w:spacing w:after="0" w:line="20" w:lineRule="atLeast"/>
        <w:jc w:val="center"/>
        <w:rPr>
          <w:rStyle w:val="ff2"/>
          <w:rFonts w:ascii="Times New Roman" w:eastAsia="Calibri" w:hAnsi="Times New Roman"/>
          <w:b/>
          <w:bCs/>
          <w:sz w:val="24"/>
          <w:szCs w:val="24"/>
        </w:rPr>
      </w:pPr>
      <w:r w:rsidRPr="0019674D">
        <w:rPr>
          <w:rStyle w:val="ff2"/>
          <w:rFonts w:ascii="Times New Roman" w:eastAsia="Calibri" w:hAnsi="Times New Roman"/>
          <w:b/>
          <w:bCs/>
          <w:sz w:val="24"/>
          <w:szCs w:val="24"/>
        </w:rPr>
        <w:t>2.4. Особенности взаимодействия педагогического коллектива</w:t>
      </w:r>
    </w:p>
    <w:p w:rsidR="00CE1834" w:rsidRPr="0019674D" w:rsidRDefault="00CE1834" w:rsidP="00A907F7">
      <w:pPr>
        <w:autoSpaceDE w:val="0"/>
        <w:autoSpaceDN w:val="0"/>
        <w:adjustRightInd w:val="0"/>
        <w:spacing w:after="0" w:line="20" w:lineRule="atLeast"/>
        <w:jc w:val="center"/>
        <w:rPr>
          <w:rFonts w:ascii="Times New Roman" w:hAnsi="Times New Roman"/>
          <w:sz w:val="24"/>
          <w:szCs w:val="24"/>
        </w:rPr>
      </w:pPr>
      <w:r w:rsidRPr="0019674D">
        <w:rPr>
          <w:rStyle w:val="ff2"/>
          <w:rFonts w:ascii="Times New Roman" w:eastAsia="Calibri" w:hAnsi="Times New Roman"/>
          <w:b/>
          <w:bCs/>
          <w:sz w:val="24"/>
          <w:szCs w:val="24"/>
        </w:rPr>
        <w:t>с семьями воспитанников.</w:t>
      </w:r>
      <w:r w:rsidRPr="0019674D">
        <w:rPr>
          <w:rFonts w:ascii="Times New Roman" w:hAnsi="Times New Roman"/>
          <w:sz w:val="24"/>
          <w:szCs w:val="24"/>
        </w:rPr>
        <w:tab/>
      </w:r>
    </w:p>
    <w:p w:rsidR="00CE1834" w:rsidRPr="0019674D" w:rsidRDefault="00CE1834" w:rsidP="00CE1834">
      <w:pPr>
        <w:autoSpaceDE w:val="0"/>
        <w:autoSpaceDN w:val="0"/>
        <w:adjustRightInd w:val="0"/>
        <w:spacing w:after="0" w:line="240" w:lineRule="auto"/>
        <w:jc w:val="both"/>
        <w:rPr>
          <w:rFonts w:ascii="Times New Roman" w:hAnsi="Times New Roman"/>
          <w:sz w:val="24"/>
          <w:szCs w:val="24"/>
        </w:rPr>
      </w:pPr>
      <w:r w:rsidRPr="0019674D">
        <w:rPr>
          <w:rFonts w:ascii="Times New Roman" w:hAnsi="Times New Roman"/>
          <w:sz w:val="24"/>
          <w:szCs w:val="24"/>
        </w:rPr>
        <w:tab/>
        <w:t>Воспитатель в сотрудничестве с родителями стремится к позиции поддержки, соучастия и сопереживания им в сложном процессе осознания материнских и отцовских функций.</w:t>
      </w:r>
    </w:p>
    <w:p w:rsidR="00CE1834" w:rsidRDefault="00CE1834" w:rsidP="00CE1834">
      <w:pPr>
        <w:autoSpaceDE w:val="0"/>
        <w:autoSpaceDN w:val="0"/>
        <w:adjustRightInd w:val="0"/>
        <w:spacing w:after="0" w:line="240" w:lineRule="auto"/>
        <w:jc w:val="both"/>
        <w:rPr>
          <w:rFonts w:ascii="Times New Roman" w:hAnsi="Times New Roman"/>
          <w:sz w:val="24"/>
          <w:szCs w:val="24"/>
        </w:rPr>
      </w:pPr>
      <w:r w:rsidRPr="0019674D">
        <w:rPr>
          <w:rFonts w:ascii="Times New Roman" w:hAnsi="Times New Roman"/>
          <w:sz w:val="24"/>
          <w:szCs w:val="24"/>
        </w:rPr>
        <w:t xml:space="preserve">Эффективными методами работы с родителями являются </w:t>
      </w:r>
      <w:r w:rsidRPr="0019674D">
        <w:rPr>
          <w:rFonts w:ascii="Times New Roman" w:hAnsi="Times New Roman"/>
          <w:b/>
          <w:sz w:val="24"/>
          <w:szCs w:val="24"/>
        </w:rPr>
        <w:t>активные</w:t>
      </w:r>
      <w:r w:rsidRPr="0019674D">
        <w:rPr>
          <w:rFonts w:ascii="Times New Roman" w:hAnsi="Times New Roman"/>
          <w:sz w:val="24"/>
          <w:szCs w:val="24"/>
        </w:rPr>
        <w:t xml:space="preserve"> методы взаимодействия, особенность которых заключается в том, что субъекты проявляют инициативу и самостоятельность.</w:t>
      </w:r>
    </w:p>
    <w:p w:rsidR="0019674D" w:rsidRPr="0019674D" w:rsidRDefault="0019674D" w:rsidP="00CE1834">
      <w:pPr>
        <w:autoSpaceDE w:val="0"/>
        <w:autoSpaceDN w:val="0"/>
        <w:adjustRightInd w:val="0"/>
        <w:spacing w:after="0" w:line="240" w:lineRule="auto"/>
        <w:jc w:val="both"/>
        <w:rPr>
          <w:rFonts w:ascii="Times New Roman" w:hAnsi="Times New Roman"/>
          <w:sz w:val="24"/>
          <w:szCs w:val="24"/>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9"/>
        <w:gridCol w:w="5416"/>
      </w:tblGrid>
      <w:tr w:rsidR="00CE1834" w:rsidRPr="0019674D" w:rsidTr="00990665">
        <w:tc>
          <w:tcPr>
            <w:tcW w:w="10485" w:type="dxa"/>
            <w:gridSpan w:val="2"/>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jc w:val="center"/>
              <w:rPr>
                <w:rFonts w:ascii="Times New Roman" w:hAnsi="Times New Roman"/>
                <w:b/>
                <w:sz w:val="24"/>
                <w:szCs w:val="24"/>
              </w:rPr>
            </w:pPr>
            <w:r w:rsidRPr="0019674D">
              <w:rPr>
                <w:rFonts w:ascii="Times New Roman" w:hAnsi="Times New Roman"/>
                <w:b/>
                <w:sz w:val="24"/>
                <w:szCs w:val="24"/>
              </w:rPr>
              <w:t>Взаимодействие с семьёй осуществляется по двум направлениям</w:t>
            </w:r>
          </w:p>
        </w:tc>
      </w:tr>
      <w:tr w:rsidR="00CE1834" w:rsidRPr="0019674D" w:rsidTr="00990665">
        <w:tc>
          <w:tcPr>
            <w:tcW w:w="5069" w:type="dxa"/>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jc w:val="center"/>
              <w:rPr>
                <w:rFonts w:ascii="Times New Roman" w:hAnsi="Times New Roman"/>
                <w:sz w:val="24"/>
                <w:szCs w:val="24"/>
              </w:rPr>
            </w:pPr>
            <w:r w:rsidRPr="0019674D">
              <w:rPr>
                <w:rFonts w:ascii="Times New Roman" w:hAnsi="Times New Roman"/>
                <w:sz w:val="24"/>
                <w:szCs w:val="24"/>
              </w:rPr>
              <w:t>1 направление</w:t>
            </w:r>
          </w:p>
        </w:tc>
        <w:tc>
          <w:tcPr>
            <w:tcW w:w="5416" w:type="dxa"/>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jc w:val="center"/>
              <w:rPr>
                <w:rFonts w:ascii="Times New Roman" w:hAnsi="Times New Roman"/>
                <w:sz w:val="24"/>
                <w:szCs w:val="24"/>
              </w:rPr>
            </w:pPr>
            <w:r w:rsidRPr="0019674D">
              <w:rPr>
                <w:rFonts w:ascii="Times New Roman" w:hAnsi="Times New Roman"/>
                <w:sz w:val="24"/>
                <w:szCs w:val="24"/>
              </w:rPr>
              <w:t>2 направление</w:t>
            </w:r>
          </w:p>
        </w:tc>
      </w:tr>
      <w:tr w:rsidR="00CE1834" w:rsidRPr="0019674D" w:rsidTr="00990665">
        <w:tc>
          <w:tcPr>
            <w:tcW w:w="5069" w:type="dxa"/>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повышение уровня родительской компетентности в вопросах воспитания детей</w:t>
            </w:r>
          </w:p>
        </w:tc>
        <w:tc>
          <w:tcPr>
            <w:tcW w:w="5416" w:type="dxa"/>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непосредственное участие родителей в образовательном процессе</w:t>
            </w:r>
          </w:p>
        </w:tc>
      </w:tr>
    </w:tbl>
    <w:p w:rsidR="00CE1834" w:rsidRPr="0019674D" w:rsidRDefault="00CE1834" w:rsidP="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 xml:space="preserve"> </w:t>
      </w:r>
    </w:p>
    <w:p w:rsidR="00CE1834" w:rsidRPr="0019674D" w:rsidRDefault="00CE1834" w:rsidP="00CE1834">
      <w:pPr>
        <w:spacing w:after="0" w:line="20" w:lineRule="atLeast"/>
        <w:jc w:val="center"/>
        <w:rPr>
          <w:rFonts w:ascii="Times New Roman" w:hAnsi="Times New Roman"/>
          <w:b/>
          <w:bCs/>
          <w:sz w:val="24"/>
          <w:szCs w:val="24"/>
        </w:rPr>
      </w:pPr>
      <w:r w:rsidRPr="0019674D">
        <w:rPr>
          <w:rFonts w:ascii="Times New Roman" w:hAnsi="Times New Roman"/>
          <w:b/>
          <w:bCs/>
          <w:sz w:val="24"/>
          <w:szCs w:val="24"/>
        </w:rPr>
        <w:t>Основные направления и формы взаимодействия с семьёй.</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8250"/>
      </w:tblGrid>
      <w:tr w:rsidR="00CE1834" w:rsidRPr="0019674D" w:rsidTr="00990665">
        <w:trPr>
          <w:trHeight w:val="195"/>
        </w:trPr>
        <w:tc>
          <w:tcPr>
            <w:tcW w:w="2235" w:type="dxa"/>
            <w:tcBorders>
              <w:top w:val="single" w:sz="4" w:space="0" w:color="auto"/>
              <w:left w:val="single" w:sz="4" w:space="0" w:color="auto"/>
              <w:bottom w:val="single" w:sz="4" w:space="0" w:color="auto"/>
              <w:right w:val="single" w:sz="4" w:space="0" w:color="auto"/>
            </w:tcBorders>
            <w:hideMark/>
          </w:tcPr>
          <w:p w:rsidR="00CE1834" w:rsidRPr="0019674D" w:rsidRDefault="00CE1834">
            <w:pPr>
              <w:spacing w:after="0" w:line="20" w:lineRule="atLeast"/>
              <w:jc w:val="center"/>
              <w:rPr>
                <w:rFonts w:ascii="Times New Roman" w:hAnsi="Times New Roman"/>
                <w:b/>
                <w:sz w:val="24"/>
                <w:szCs w:val="24"/>
              </w:rPr>
            </w:pPr>
            <w:r w:rsidRPr="0019674D">
              <w:rPr>
                <w:rFonts w:ascii="Times New Roman" w:hAnsi="Times New Roman"/>
                <w:b/>
                <w:bCs/>
                <w:sz w:val="24"/>
                <w:szCs w:val="24"/>
              </w:rPr>
              <w:t>Направления работы</w:t>
            </w:r>
          </w:p>
        </w:tc>
        <w:tc>
          <w:tcPr>
            <w:tcW w:w="8250" w:type="dxa"/>
            <w:tcBorders>
              <w:top w:val="single" w:sz="4" w:space="0" w:color="auto"/>
              <w:left w:val="single" w:sz="4" w:space="0" w:color="auto"/>
              <w:bottom w:val="single" w:sz="4" w:space="0" w:color="auto"/>
              <w:right w:val="single" w:sz="4" w:space="0" w:color="auto"/>
            </w:tcBorders>
            <w:hideMark/>
          </w:tcPr>
          <w:p w:rsidR="00CE1834" w:rsidRPr="0019674D" w:rsidRDefault="00CE1834">
            <w:pPr>
              <w:spacing w:after="0" w:line="20" w:lineRule="atLeast"/>
              <w:jc w:val="center"/>
              <w:rPr>
                <w:rFonts w:ascii="Times New Roman" w:hAnsi="Times New Roman"/>
                <w:b/>
                <w:sz w:val="24"/>
                <w:szCs w:val="24"/>
              </w:rPr>
            </w:pPr>
            <w:r w:rsidRPr="0019674D">
              <w:rPr>
                <w:rFonts w:ascii="Times New Roman" w:hAnsi="Times New Roman"/>
                <w:b/>
                <w:bCs/>
                <w:sz w:val="24"/>
                <w:szCs w:val="24"/>
              </w:rPr>
              <w:t>Формы взаимодействия.</w:t>
            </w:r>
          </w:p>
        </w:tc>
      </w:tr>
      <w:tr w:rsidR="00CE1834" w:rsidRPr="0019674D" w:rsidTr="00990665">
        <w:trPr>
          <w:trHeight w:val="443"/>
        </w:trPr>
        <w:tc>
          <w:tcPr>
            <w:tcW w:w="2235" w:type="dxa"/>
            <w:tcBorders>
              <w:top w:val="single" w:sz="4" w:space="0" w:color="auto"/>
              <w:left w:val="single" w:sz="4" w:space="0" w:color="auto"/>
              <w:bottom w:val="single" w:sz="4" w:space="0" w:color="auto"/>
              <w:right w:val="single" w:sz="4" w:space="0" w:color="auto"/>
            </w:tcBorders>
            <w:hideMark/>
          </w:tcPr>
          <w:p w:rsidR="00CE1834" w:rsidRPr="0019674D" w:rsidRDefault="00CE1834">
            <w:pPr>
              <w:spacing w:after="0" w:line="20" w:lineRule="atLeast"/>
              <w:jc w:val="both"/>
              <w:rPr>
                <w:rFonts w:ascii="Times New Roman" w:hAnsi="Times New Roman"/>
                <w:b/>
                <w:sz w:val="24"/>
                <w:szCs w:val="24"/>
              </w:rPr>
            </w:pPr>
            <w:r w:rsidRPr="0019674D">
              <w:rPr>
                <w:rFonts w:ascii="Times New Roman" w:hAnsi="Times New Roman"/>
                <w:b/>
                <w:sz w:val="24"/>
                <w:szCs w:val="24"/>
              </w:rPr>
              <w:t>Знакомство с семьёй.</w:t>
            </w:r>
          </w:p>
        </w:tc>
        <w:tc>
          <w:tcPr>
            <w:tcW w:w="8250" w:type="dxa"/>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jc w:val="both"/>
              <w:rPr>
                <w:rFonts w:ascii="Times New Roman" w:hAnsi="Times New Roman"/>
                <w:b/>
                <w:sz w:val="24"/>
                <w:szCs w:val="24"/>
              </w:rPr>
            </w:pPr>
            <w:r w:rsidRPr="0019674D">
              <w:rPr>
                <w:rFonts w:ascii="Times New Roman" w:hAnsi="Times New Roman"/>
                <w:sz w:val="24"/>
                <w:szCs w:val="24"/>
              </w:rPr>
              <w:t>Встречи-знакомства. Посещение семьи. Анкетирование родителей (законных представителей), бабушек, дедушек.</w:t>
            </w:r>
          </w:p>
        </w:tc>
      </w:tr>
      <w:tr w:rsidR="00CE1834" w:rsidRPr="0019674D" w:rsidTr="00990665">
        <w:trPr>
          <w:trHeight w:val="2460"/>
        </w:trPr>
        <w:tc>
          <w:tcPr>
            <w:tcW w:w="2235" w:type="dxa"/>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rPr>
                <w:rFonts w:ascii="Times New Roman" w:hAnsi="Times New Roman"/>
                <w:b/>
                <w:sz w:val="24"/>
                <w:szCs w:val="24"/>
              </w:rPr>
            </w:pPr>
            <w:r w:rsidRPr="0019674D">
              <w:rPr>
                <w:rFonts w:ascii="Times New Roman" w:hAnsi="Times New Roman"/>
                <w:b/>
                <w:sz w:val="24"/>
                <w:szCs w:val="24"/>
              </w:rPr>
              <w:t>Информирование</w:t>
            </w:r>
          </w:p>
          <w:p w:rsidR="00CE1834" w:rsidRPr="0019674D" w:rsidRDefault="00CE1834">
            <w:pPr>
              <w:autoSpaceDE w:val="0"/>
              <w:autoSpaceDN w:val="0"/>
              <w:adjustRightInd w:val="0"/>
              <w:spacing w:after="0" w:line="20" w:lineRule="atLeast"/>
              <w:rPr>
                <w:rFonts w:ascii="Times New Roman" w:hAnsi="Times New Roman"/>
                <w:b/>
                <w:sz w:val="24"/>
                <w:szCs w:val="24"/>
              </w:rPr>
            </w:pPr>
            <w:r w:rsidRPr="0019674D">
              <w:rPr>
                <w:rFonts w:ascii="Times New Roman" w:hAnsi="Times New Roman"/>
                <w:b/>
                <w:sz w:val="24"/>
                <w:szCs w:val="24"/>
              </w:rPr>
              <w:t>родителей (законных представителей)</w:t>
            </w:r>
          </w:p>
          <w:p w:rsidR="00CE1834" w:rsidRPr="0019674D" w:rsidRDefault="00CE1834">
            <w:pPr>
              <w:autoSpaceDE w:val="0"/>
              <w:autoSpaceDN w:val="0"/>
              <w:adjustRightInd w:val="0"/>
              <w:spacing w:after="0" w:line="20" w:lineRule="atLeast"/>
              <w:rPr>
                <w:rFonts w:ascii="Times New Roman" w:hAnsi="Times New Roman"/>
                <w:b/>
                <w:sz w:val="24"/>
                <w:szCs w:val="24"/>
              </w:rPr>
            </w:pPr>
            <w:r w:rsidRPr="0019674D">
              <w:rPr>
                <w:rFonts w:ascii="Times New Roman" w:hAnsi="Times New Roman"/>
                <w:b/>
                <w:sz w:val="24"/>
                <w:szCs w:val="24"/>
              </w:rPr>
              <w:t>о ходе образовательной деятельности</w:t>
            </w:r>
          </w:p>
        </w:tc>
        <w:tc>
          <w:tcPr>
            <w:tcW w:w="8250" w:type="dxa"/>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Информационные листы о задачах на неделю.</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Информационные листы о задачах занимательной деятельности за день (чему научились, с чем познакомились, что узнали).</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Оформление стендов. Организация выставок детского творчества.</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 xml:space="preserve">Создание памяток. Интернет-журналы. </w:t>
            </w:r>
          </w:p>
          <w:p w:rsidR="00CE1834" w:rsidRPr="0019674D" w:rsidRDefault="00CE1834">
            <w:pPr>
              <w:autoSpaceDE w:val="0"/>
              <w:autoSpaceDN w:val="0"/>
              <w:adjustRightInd w:val="0"/>
              <w:spacing w:after="0" w:line="20" w:lineRule="atLeast"/>
              <w:jc w:val="both"/>
              <w:rPr>
                <w:rFonts w:ascii="Times New Roman" w:hAnsi="Times New Roman"/>
                <w:b/>
                <w:sz w:val="24"/>
                <w:szCs w:val="24"/>
              </w:rPr>
            </w:pPr>
            <w:r w:rsidRPr="0019674D">
              <w:rPr>
                <w:rFonts w:ascii="Times New Roman" w:hAnsi="Times New Roman"/>
                <w:sz w:val="24"/>
                <w:szCs w:val="24"/>
              </w:rPr>
              <w:t xml:space="preserve">Переписка по электронной почте. </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Дни открытых дверей. Консультации (индивидуальные, групповые).</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Родительские собрания.</w:t>
            </w:r>
          </w:p>
          <w:p w:rsidR="00CE1834" w:rsidRPr="0019674D" w:rsidRDefault="00CE1834">
            <w:pPr>
              <w:autoSpaceDE w:val="0"/>
              <w:autoSpaceDN w:val="0"/>
              <w:adjustRightInd w:val="0"/>
              <w:spacing w:after="0" w:line="20" w:lineRule="atLeast"/>
              <w:jc w:val="both"/>
              <w:rPr>
                <w:rFonts w:ascii="Times New Roman" w:hAnsi="Times New Roman"/>
                <w:b/>
                <w:sz w:val="24"/>
                <w:szCs w:val="24"/>
              </w:rPr>
            </w:pPr>
            <w:r w:rsidRPr="0019674D">
              <w:rPr>
                <w:rFonts w:ascii="Times New Roman" w:hAnsi="Times New Roman"/>
                <w:sz w:val="24"/>
                <w:szCs w:val="24"/>
              </w:rPr>
              <w:t>Реклама книг, статей из газет, журналов или сайтов по проблемам семейного воспитания (выставляется на 3—5 дней).</w:t>
            </w:r>
          </w:p>
        </w:tc>
      </w:tr>
      <w:tr w:rsidR="00CE1834" w:rsidRPr="0019674D" w:rsidTr="00990665">
        <w:trPr>
          <w:trHeight w:val="1683"/>
        </w:trPr>
        <w:tc>
          <w:tcPr>
            <w:tcW w:w="2235" w:type="dxa"/>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rPr>
                <w:rFonts w:ascii="Times New Roman" w:hAnsi="Times New Roman"/>
                <w:b/>
                <w:sz w:val="24"/>
                <w:szCs w:val="24"/>
              </w:rPr>
            </w:pPr>
            <w:r w:rsidRPr="0019674D">
              <w:rPr>
                <w:rFonts w:ascii="Times New Roman" w:hAnsi="Times New Roman"/>
                <w:b/>
                <w:sz w:val="24"/>
                <w:szCs w:val="24"/>
              </w:rPr>
              <w:t>Педагогическое</w:t>
            </w:r>
          </w:p>
          <w:p w:rsidR="00CE1834" w:rsidRPr="0019674D" w:rsidRDefault="00CE1834">
            <w:pPr>
              <w:autoSpaceDE w:val="0"/>
              <w:autoSpaceDN w:val="0"/>
              <w:adjustRightInd w:val="0"/>
              <w:spacing w:after="0" w:line="20" w:lineRule="atLeast"/>
              <w:rPr>
                <w:rFonts w:ascii="Times New Roman" w:hAnsi="Times New Roman"/>
                <w:b/>
                <w:sz w:val="24"/>
                <w:szCs w:val="24"/>
              </w:rPr>
            </w:pPr>
            <w:r w:rsidRPr="0019674D">
              <w:rPr>
                <w:rFonts w:ascii="Times New Roman" w:hAnsi="Times New Roman"/>
                <w:b/>
                <w:sz w:val="24"/>
                <w:szCs w:val="24"/>
              </w:rPr>
              <w:t>просвещение</w:t>
            </w:r>
          </w:p>
          <w:p w:rsidR="00CE1834" w:rsidRPr="0019674D" w:rsidRDefault="00CE1834">
            <w:pPr>
              <w:spacing w:after="0" w:line="20" w:lineRule="atLeast"/>
              <w:rPr>
                <w:rFonts w:ascii="Times New Roman" w:hAnsi="Times New Roman"/>
                <w:b/>
                <w:sz w:val="24"/>
                <w:szCs w:val="24"/>
              </w:rPr>
            </w:pPr>
            <w:r w:rsidRPr="0019674D">
              <w:rPr>
                <w:rFonts w:ascii="Times New Roman" w:hAnsi="Times New Roman"/>
                <w:b/>
                <w:sz w:val="24"/>
                <w:szCs w:val="24"/>
              </w:rPr>
              <w:t>родителей.</w:t>
            </w:r>
          </w:p>
        </w:tc>
        <w:tc>
          <w:tcPr>
            <w:tcW w:w="8250" w:type="dxa"/>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Организация «школы для родителей» (лекции, семинары, семинары-практикумы). Вечера вопросов и ответов. Заседания «круглого стола».  Мастер-классы. Тренинги.</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Ролевое проигрывание. Родительские конференции.</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Университет педагогических знаний.</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Родительские чтения. Родительские вечера.</w:t>
            </w:r>
          </w:p>
          <w:p w:rsidR="00CE1834" w:rsidRPr="0019674D" w:rsidRDefault="00CE1834">
            <w:pPr>
              <w:autoSpaceDE w:val="0"/>
              <w:autoSpaceDN w:val="0"/>
              <w:adjustRightInd w:val="0"/>
              <w:spacing w:after="0" w:line="20" w:lineRule="atLeast"/>
              <w:jc w:val="both"/>
              <w:rPr>
                <w:rFonts w:ascii="Times New Roman" w:hAnsi="Times New Roman"/>
                <w:b/>
                <w:sz w:val="24"/>
                <w:szCs w:val="24"/>
              </w:rPr>
            </w:pPr>
            <w:r w:rsidRPr="0019674D">
              <w:rPr>
                <w:rFonts w:ascii="Times New Roman" w:hAnsi="Times New Roman"/>
                <w:sz w:val="24"/>
                <w:szCs w:val="24"/>
              </w:rPr>
              <w:t>Родительские ринги. Семейные педсоветы (проводятся у родителей дома</w:t>
            </w:r>
            <w:proofErr w:type="gramStart"/>
            <w:r w:rsidRPr="0019674D">
              <w:rPr>
                <w:rFonts w:ascii="Times New Roman" w:hAnsi="Times New Roman"/>
                <w:sz w:val="24"/>
                <w:szCs w:val="24"/>
              </w:rPr>
              <w:t xml:space="preserve">).  </w:t>
            </w:r>
            <w:proofErr w:type="gramEnd"/>
          </w:p>
        </w:tc>
      </w:tr>
      <w:tr w:rsidR="00CE1834" w:rsidRPr="0019674D" w:rsidTr="00990665">
        <w:trPr>
          <w:trHeight w:val="900"/>
        </w:trPr>
        <w:tc>
          <w:tcPr>
            <w:tcW w:w="2235" w:type="dxa"/>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jc w:val="both"/>
              <w:rPr>
                <w:rFonts w:ascii="Times New Roman" w:hAnsi="Times New Roman"/>
                <w:b/>
                <w:sz w:val="24"/>
                <w:szCs w:val="24"/>
              </w:rPr>
            </w:pPr>
            <w:r w:rsidRPr="0019674D">
              <w:rPr>
                <w:rFonts w:ascii="Times New Roman" w:hAnsi="Times New Roman"/>
                <w:b/>
                <w:sz w:val="24"/>
                <w:szCs w:val="24"/>
              </w:rPr>
              <w:t>Совместная</w:t>
            </w:r>
          </w:p>
          <w:p w:rsidR="00CE1834" w:rsidRPr="0019674D" w:rsidRDefault="00CE1834">
            <w:pPr>
              <w:spacing w:after="0" w:line="20" w:lineRule="atLeast"/>
              <w:jc w:val="both"/>
              <w:rPr>
                <w:rFonts w:ascii="Times New Roman" w:hAnsi="Times New Roman"/>
                <w:b/>
                <w:sz w:val="24"/>
                <w:szCs w:val="24"/>
              </w:rPr>
            </w:pPr>
            <w:r w:rsidRPr="0019674D">
              <w:rPr>
                <w:rFonts w:ascii="Times New Roman" w:hAnsi="Times New Roman"/>
                <w:b/>
                <w:sz w:val="24"/>
                <w:szCs w:val="24"/>
              </w:rPr>
              <w:t>деятельность.</w:t>
            </w:r>
          </w:p>
        </w:tc>
        <w:tc>
          <w:tcPr>
            <w:tcW w:w="8250" w:type="dxa"/>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Организация вечеров музыки и поэзии, гостиных, праздников.</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Конкурсы. Концерты семейного воскресного абонемента.</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Маршруты выходного дня.  Семейные объединения (клуб, студия, секция).</w:t>
            </w:r>
          </w:p>
          <w:p w:rsidR="00CE1834" w:rsidRPr="0019674D" w:rsidRDefault="00CE1834">
            <w:pPr>
              <w:autoSpaceDE w:val="0"/>
              <w:autoSpaceDN w:val="0"/>
              <w:adjustRightInd w:val="0"/>
              <w:spacing w:after="0" w:line="20" w:lineRule="atLeast"/>
              <w:jc w:val="both"/>
              <w:rPr>
                <w:rFonts w:ascii="Times New Roman" w:hAnsi="Times New Roman"/>
                <w:b/>
                <w:sz w:val="24"/>
                <w:szCs w:val="24"/>
              </w:rPr>
            </w:pPr>
            <w:r w:rsidRPr="0019674D">
              <w:rPr>
                <w:rFonts w:ascii="Times New Roman" w:hAnsi="Times New Roman"/>
                <w:sz w:val="24"/>
                <w:szCs w:val="24"/>
              </w:rPr>
              <w:t>Участие в исследовательской и проектной деятельности.</w:t>
            </w:r>
          </w:p>
        </w:tc>
      </w:tr>
    </w:tbl>
    <w:p w:rsidR="00CE1834" w:rsidRPr="0019674D" w:rsidRDefault="00CE1834" w:rsidP="00CE1834">
      <w:pPr>
        <w:spacing w:after="0" w:line="20" w:lineRule="atLeast"/>
        <w:jc w:val="center"/>
        <w:rPr>
          <w:rFonts w:ascii="Times New Roman" w:hAnsi="Times New Roman"/>
          <w:b/>
          <w:bCs/>
          <w:sz w:val="24"/>
          <w:szCs w:val="24"/>
        </w:rPr>
      </w:pPr>
    </w:p>
    <w:p w:rsidR="0019674D" w:rsidRDefault="0019674D" w:rsidP="00CE1834">
      <w:pPr>
        <w:spacing w:after="0" w:line="20" w:lineRule="atLeast"/>
        <w:jc w:val="center"/>
        <w:rPr>
          <w:rFonts w:ascii="Times New Roman" w:hAnsi="Times New Roman"/>
          <w:b/>
          <w:bCs/>
          <w:sz w:val="24"/>
          <w:szCs w:val="24"/>
        </w:rPr>
      </w:pPr>
    </w:p>
    <w:p w:rsidR="0019674D" w:rsidRDefault="0019674D" w:rsidP="00CE1834">
      <w:pPr>
        <w:spacing w:after="0" w:line="20" w:lineRule="atLeast"/>
        <w:jc w:val="center"/>
        <w:rPr>
          <w:rFonts w:ascii="Times New Roman" w:hAnsi="Times New Roman"/>
          <w:b/>
          <w:bCs/>
          <w:sz w:val="24"/>
          <w:szCs w:val="24"/>
        </w:rPr>
      </w:pPr>
    </w:p>
    <w:p w:rsidR="0019674D" w:rsidRDefault="0019674D" w:rsidP="00CE1834">
      <w:pPr>
        <w:spacing w:after="0" w:line="20" w:lineRule="atLeast"/>
        <w:jc w:val="center"/>
        <w:rPr>
          <w:rFonts w:ascii="Times New Roman" w:hAnsi="Times New Roman"/>
          <w:b/>
          <w:bCs/>
          <w:sz w:val="24"/>
          <w:szCs w:val="24"/>
        </w:rPr>
      </w:pPr>
    </w:p>
    <w:p w:rsidR="0019674D" w:rsidRDefault="0019674D" w:rsidP="00CE1834">
      <w:pPr>
        <w:spacing w:after="0" w:line="20" w:lineRule="atLeast"/>
        <w:jc w:val="center"/>
        <w:rPr>
          <w:rFonts w:ascii="Times New Roman" w:hAnsi="Times New Roman"/>
          <w:b/>
          <w:bCs/>
          <w:sz w:val="24"/>
          <w:szCs w:val="24"/>
        </w:rPr>
      </w:pPr>
    </w:p>
    <w:p w:rsidR="00CE1834" w:rsidRPr="0019674D" w:rsidRDefault="00CE1834" w:rsidP="00CE1834">
      <w:pPr>
        <w:spacing w:after="0" w:line="20" w:lineRule="atLeast"/>
        <w:jc w:val="center"/>
        <w:rPr>
          <w:rFonts w:ascii="Times New Roman" w:hAnsi="Times New Roman"/>
          <w:b/>
          <w:bCs/>
          <w:sz w:val="24"/>
          <w:szCs w:val="24"/>
        </w:rPr>
      </w:pPr>
      <w:r w:rsidRPr="0019674D">
        <w:rPr>
          <w:rFonts w:ascii="Times New Roman" w:hAnsi="Times New Roman"/>
          <w:b/>
          <w:bCs/>
          <w:sz w:val="24"/>
          <w:szCs w:val="24"/>
        </w:rPr>
        <w:t>Содержание взаимодействия с семьёй по образовательным областям.</w:t>
      </w:r>
    </w:p>
    <w:tbl>
      <w:tblPr>
        <w:tblW w:w="103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9"/>
        <w:gridCol w:w="677"/>
        <w:gridCol w:w="7411"/>
      </w:tblGrid>
      <w:tr w:rsidR="00CE1834" w:rsidRPr="0019674D" w:rsidTr="00990665">
        <w:trPr>
          <w:trHeight w:val="610"/>
        </w:trPr>
        <w:tc>
          <w:tcPr>
            <w:tcW w:w="2704" w:type="dxa"/>
            <w:gridSpan w:val="2"/>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rPr>
                <w:rFonts w:ascii="Times New Roman" w:hAnsi="Times New Roman"/>
                <w:b/>
                <w:bCs/>
                <w:sz w:val="24"/>
                <w:szCs w:val="24"/>
              </w:rPr>
            </w:pPr>
            <w:r w:rsidRPr="0019674D">
              <w:rPr>
                <w:rFonts w:ascii="Times New Roman" w:hAnsi="Times New Roman"/>
                <w:b/>
                <w:bCs/>
                <w:sz w:val="24"/>
                <w:szCs w:val="24"/>
              </w:rPr>
              <w:t>Образовательные области и направления</w:t>
            </w:r>
          </w:p>
        </w:tc>
        <w:tc>
          <w:tcPr>
            <w:tcW w:w="7673" w:type="dxa"/>
            <w:tcBorders>
              <w:top w:val="single" w:sz="4" w:space="0" w:color="auto"/>
              <w:left w:val="single" w:sz="4" w:space="0" w:color="auto"/>
              <w:bottom w:val="single" w:sz="4" w:space="0" w:color="auto"/>
              <w:right w:val="single" w:sz="4" w:space="0" w:color="auto"/>
            </w:tcBorders>
          </w:tcPr>
          <w:p w:rsidR="00CE1834" w:rsidRPr="0019674D" w:rsidRDefault="00CE1834">
            <w:pPr>
              <w:spacing w:after="0" w:line="20" w:lineRule="atLeast"/>
              <w:jc w:val="center"/>
              <w:rPr>
                <w:rFonts w:ascii="Times New Roman" w:hAnsi="Times New Roman"/>
                <w:b/>
                <w:bCs/>
                <w:sz w:val="24"/>
                <w:szCs w:val="24"/>
              </w:rPr>
            </w:pPr>
            <w:r w:rsidRPr="0019674D">
              <w:rPr>
                <w:rFonts w:ascii="Times New Roman" w:hAnsi="Times New Roman"/>
                <w:b/>
                <w:bCs/>
                <w:sz w:val="24"/>
                <w:szCs w:val="24"/>
              </w:rPr>
              <w:t>Содержание.</w:t>
            </w:r>
          </w:p>
          <w:p w:rsidR="00CE1834" w:rsidRPr="0019674D" w:rsidRDefault="00CE1834">
            <w:pPr>
              <w:spacing w:after="0" w:line="20" w:lineRule="atLeast"/>
              <w:rPr>
                <w:rFonts w:ascii="Times New Roman" w:hAnsi="Times New Roman"/>
                <w:b/>
                <w:sz w:val="24"/>
                <w:szCs w:val="24"/>
              </w:rPr>
            </w:pPr>
          </w:p>
        </w:tc>
      </w:tr>
      <w:tr w:rsidR="00CE1834" w:rsidRPr="0019674D" w:rsidTr="00990665">
        <w:trPr>
          <w:trHeight w:val="149"/>
        </w:trPr>
        <w:tc>
          <w:tcPr>
            <w:tcW w:w="10377" w:type="dxa"/>
            <w:gridSpan w:val="3"/>
            <w:tcBorders>
              <w:top w:val="single" w:sz="4" w:space="0" w:color="auto"/>
              <w:left w:val="single" w:sz="4" w:space="0" w:color="auto"/>
              <w:bottom w:val="single" w:sz="4" w:space="0" w:color="auto"/>
              <w:right w:val="single" w:sz="4" w:space="0" w:color="auto"/>
            </w:tcBorders>
            <w:hideMark/>
          </w:tcPr>
          <w:p w:rsidR="00CE1834" w:rsidRPr="0019674D" w:rsidRDefault="00CE1834">
            <w:pPr>
              <w:spacing w:after="0" w:line="20" w:lineRule="atLeast"/>
              <w:jc w:val="center"/>
              <w:rPr>
                <w:rFonts w:ascii="Times New Roman" w:hAnsi="Times New Roman"/>
                <w:b/>
                <w:sz w:val="24"/>
                <w:szCs w:val="24"/>
              </w:rPr>
            </w:pPr>
            <w:r w:rsidRPr="0019674D">
              <w:rPr>
                <w:rFonts w:ascii="Times New Roman" w:hAnsi="Times New Roman"/>
                <w:b/>
                <w:bCs/>
                <w:sz w:val="24"/>
                <w:szCs w:val="24"/>
              </w:rPr>
              <w:t>Социально-коммуникативное развитие.</w:t>
            </w:r>
          </w:p>
        </w:tc>
      </w:tr>
      <w:tr w:rsidR="00CE1834" w:rsidRPr="0019674D" w:rsidTr="00990665">
        <w:trPr>
          <w:trHeight w:val="239"/>
        </w:trPr>
        <w:tc>
          <w:tcPr>
            <w:tcW w:w="1997" w:type="dxa"/>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rPr>
                <w:rFonts w:ascii="Times New Roman" w:hAnsi="Times New Roman"/>
                <w:b/>
                <w:sz w:val="24"/>
                <w:szCs w:val="24"/>
              </w:rPr>
            </w:pPr>
            <w:r w:rsidRPr="0019674D">
              <w:rPr>
                <w:rFonts w:ascii="Times New Roman" w:hAnsi="Times New Roman"/>
                <w:b/>
                <w:sz w:val="24"/>
                <w:szCs w:val="24"/>
              </w:rPr>
              <w:t xml:space="preserve">Овладение основами собственной безопасности </w:t>
            </w:r>
          </w:p>
          <w:p w:rsidR="00CE1834" w:rsidRPr="0019674D" w:rsidRDefault="00CE1834">
            <w:pPr>
              <w:autoSpaceDE w:val="0"/>
              <w:autoSpaceDN w:val="0"/>
              <w:adjustRightInd w:val="0"/>
              <w:spacing w:after="0" w:line="20" w:lineRule="atLeast"/>
              <w:rPr>
                <w:rFonts w:ascii="Times New Roman" w:hAnsi="Times New Roman"/>
                <w:b/>
                <w:sz w:val="24"/>
                <w:szCs w:val="24"/>
              </w:rPr>
            </w:pPr>
            <w:r w:rsidRPr="0019674D">
              <w:rPr>
                <w:rFonts w:ascii="Times New Roman" w:hAnsi="Times New Roman"/>
                <w:b/>
                <w:sz w:val="24"/>
                <w:szCs w:val="24"/>
              </w:rPr>
              <w:t>и безопасности</w:t>
            </w:r>
          </w:p>
          <w:p w:rsidR="00CE1834" w:rsidRPr="0019674D" w:rsidRDefault="00CE1834">
            <w:pPr>
              <w:spacing w:after="0" w:line="20" w:lineRule="atLeast"/>
              <w:rPr>
                <w:rFonts w:ascii="Times New Roman" w:hAnsi="Times New Roman"/>
                <w:b/>
                <w:sz w:val="24"/>
                <w:szCs w:val="24"/>
              </w:rPr>
            </w:pPr>
            <w:r w:rsidRPr="0019674D">
              <w:rPr>
                <w:rFonts w:ascii="Times New Roman" w:hAnsi="Times New Roman"/>
                <w:b/>
                <w:sz w:val="24"/>
                <w:szCs w:val="24"/>
              </w:rPr>
              <w:t>окружающего мира.</w:t>
            </w:r>
          </w:p>
        </w:tc>
        <w:tc>
          <w:tcPr>
            <w:tcW w:w="8380" w:type="dxa"/>
            <w:gridSpan w:val="2"/>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Знакомить родителей с опасными для здоровья ребёнка ситуациями, возникающими дома и на улице, и способами поведения в них.</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Направлять внимание на развитие у детей способности видеть, осознавать и избегать опасности.</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Рассказывать о необходимости создания безопасных условий дома (не держать в доступном для ребёнка месте лекарства, бытовую химию, спички, не оставлять детей без присмотра в комнате с открытыми окнами).</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Создавать условия   для безопасности пребывания на улице.</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Информировать о том, что должны делать дети в случае непредвиденной ситуации, при необходимости называть свою фамилию, домашний адрес и телефон и т.д.).</w:t>
            </w:r>
          </w:p>
          <w:p w:rsidR="00CE1834" w:rsidRPr="0019674D" w:rsidRDefault="00CE1834">
            <w:pPr>
              <w:autoSpaceDE w:val="0"/>
              <w:autoSpaceDN w:val="0"/>
              <w:adjustRightInd w:val="0"/>
              <w:spacing w:after="0" w:line="20" w:lineRule="atLeast"/>
              <w:jc w:val="both"/>
              <w:rPr>
                <w:rFonts w:ascii="Times New Roman" w:hAnsi="Times New Roman"/>
                <w:b/>
                <w:sz w:val="24"/>
                <w:szCs w:val="24"/>
              </w:rPr>
            </w:pPr>
            <w:r w:rsidRPr="0019674D">
              <w:rPr>
                <w:rFonts w:ascii="Times New Roman" w:hAnsi="Times New Roman"/>
                <w:sz w:val="24"/>
                <w:szCs w:val="24"/>
              </w:rPr>
              <w:t>Помогать в планировании выходных дней с продумыванием проблемных ситуаций, стимулирующих формирование моделей позитивного поведения в разных жизненных ситуациях. Подчёркивать роль взрослого в поведении ребёнка. Знакомить с формами работы детского сада по проблеме безопасности детей.</w:t>
            </w:r>
          </w:p>
        </w:tc>
      </w:tr>
      <w:tr w:rsidR="00CE1834" w:rsidRPr="0019674D" w:rsidTr="00990665">
        <w:trPr>
          <w:trHeight w:val="229"/>
        </w:trPr>
        <w:tc>
          <w:tcPr>
            <w:tcW w:w="1997" w:type="dxa"/>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rPr>
                <w:rFonts w:ascii="Times New Roman" w:hAnsi="Times New Roman"/>
                <w:b/>
                <w:sz w:val="24"/>
                <w:szCs w:val="24"/>
              </w:rPr>
            </w:pPr>
            <w:r w:rsidRPr="0019674D">
              <w:rPr>
                <w:rFonts w:ascii="Times New Roman" w:hAnsi="Times New Roman"/>
                <w:b/>
                <w:sz w:val="24"/>
                <w:szCs w:val="24"/>
              </w:rPr>
              <w:t>Овладение коммуникативной деятельностью</w:t>
            </w:r>
            <w:r w:rsidRPr="0019674D">
              <w:rPr>
                <w:rFonts w:ascii="Times New Roman" w:hAnsi="Times New Roman"/>
                <w:sz w:val="24"/>
                <w:szCs w:val="24"/>
              </w:rPr>
              <w:t>.</w:t>
            </w:r>
          </w:p>
        </w:tc>
        <w:tc>
          <w:tcPr>
            <w:tcW w:w="8380" w:type="dxa"/>
            <w:gridSpan w:val="2"/>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Обращать внимание родителей на развитие коммуникативной сферы ребёнка в семье и детском саду. Рассказывать о ценности диалогического общения.</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Демонстрировать уместность и ценность делового, эмоционального общения, показывать значение тёплого, доброго общения с ребёнком.</w:t>
            </w:r>
          </w:p>
          <w:p w:rsidR="00CE1834" w:rsidRPr="0019674D" w:rsidRDefault="00CE1834">
            <w:pPr>
              <w:autoSpaceDE w:val="0"/>
              <w:autoSpaceDN w:val="0"/>
              <w:adjustRightInd w:val="0"/>
              <w:spacing w:after="0" w:line="20" w:lineRule="atLeast"/>
              <w:jc w:val="both"/>
              <w:rPr>
                <w:rFonts w:ascii="Times New Roman" w:hAnsi="Times New Roman"/>
                <w:b/>
                <w:sz w:val="24"/>
                <w:szCs w:val="24"/>
              </w:rPr>
            </w:pPr>
            <w:r w:rsidRPr="0019674D">
              <w:rPr>
                <w:rFonts w:ascii="Times New Roman" w:hAnsi="Times New Roman"/>
                <w:sz w:val="24"/>
                <w:szCs w:val="24"/>
              </w:rPr>
              <w:t>Побуждать родителей помогать устанавливать взаимоотношения со сверстниками, разрешать конфликтные ситуации.</w:t>
            </w:r>
          </w:p>
        </w:tc>
      </w:tr>
      <w:tr w:rsidR="00CE1834" w:rsidRPr="0019674D" w:rsidTr="00990665">
        <w:trPr>
          <w:trHeight w:val="408"/>
        </w:trPr>
        <w:tc>
          <w:tcPr>
            <w:tcW w:w="1997" w:type="dxa"/>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jc w:val="both"/>
              <w:rPr>
                <w:rFonts w:ascii="Times New Roman" w:hAnsi="Times New Roman"/>
                <w:b/>
                <w:sz w:val="24"/>
                <w:szCs w:val="24"/>
              </w:rPr>
            </w:pPr>
            <w:r w:rsidRPr="0019674D">
              <w:rPr>
                <w:rFonts w:ascii="Times New Roman" w:hAnsi="Times New Roman"/>
                <w:b/>
                <w:sz w:val="24"/>
                <w:szCs w:val="24"/>
              </w:rPr>
              <w:t>Овладение элементарными общепринятыми</w:t>
            </w:r>
          </w:p>
          <w:p w:rsidR="00CE1834" w:rsidRPr="0019674D" w:rsidRDefault="00CE1834">
            <w:pPr>
              <w:autoSpaceDE w:val="0"/>
              <w:autoSpaceDN w:val="0"/>
              <w:adjustRightInd w:val="0"/>
              <w:spacing w:after="0" w:line="20" w:lineRule="atLeast"/>
              <w:jc w:val="both"/>
              <w:rPr>
                <w:rFonts w:ascii="Times New Roman" w:hAnsi="Times New Roman"/>
                <w:b/>
                <w:sz w:val="24"/>
                <w:szCs w:val="24"/>
              </w:rPr>
            </w:pPr>
            <w:r w:rsidRPr="0019674D">
              <w:rPr>
                <w:rFonts w:ascii="Times New Roman" w:hAnsi="Times New Roman"/>
                <w:b/>
                <w:sz w:val="24"/>
                <w:szCs w:val="24"/>
              </w:rPr>
              <w:t>нормами и правилами</w:t>
            </w:r>
          </w:p>
          <w:p w:rsidR="00CE1834" w:rsidRPr="0019674D" w:rsidRDefault="00CE1834">
            <w:pPr>
              <w:spacing w:after="0" w:line="20" w:lineRule="atLeast"/>
              <w:jc w:val="both"/>
              <w:rPr>
                <w:rFonts w:ascii="Times New Roman" w:hAnsi="Times New Roman"/>
                <w:b/>
                <w:sz w:val="24"/>
                <w:szCs w:val="24"/>
              </w:rPr>
            </w:pPr>
            <w:r w:rsidRPr="0019674D">
              <w:rPr>
                <w:rFonts w:ascii="Times New Roman" w:hAnsi="Times New Roman"/>
                <w:b/>
                <w:sz w:val="24"/>
                <w:szCs w:val="24"/>
              </w:rPr>
              <w:t>поведения в социуме</w:t>
            </w:r>
            <w:r w:rsidRPr="0019674D">
              <w:rPr>
                <w:rFonts w:ascii="Times New Roman" w:hAnsi="Times New Roman"/>
                <w:sz w:val="24"/>
                <w:szCs w:val="24"/>
              </w:rPr>
              <w:t>.</w:t>
            </w:r>
          </w:p>
        </w:tc>
        <w:tc>
          <w:tcPr>
            <w:tcW w:w="8380" w:type="dxa"/>
            <w:gridSpan w:val="2"/>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Показывать родителям влияние семьи и её членов на развитие и формирование характера, жизненных позиций, ценностей ребёнка.</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Рассказывать о важности игровой деятельности, обеспечивающей успешную социализацию, усвоение гендерного поведения.</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 xml:space="preserve">Помогать осознавать негативные последствия деструктивного общения в семье. </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Создавать мотивацию к зарождению новых и сохранению старых семейных традиций. Привлекать к сотрудничеству с детским садом.</w:t>
            </w:r>
          </w:p>
          <w:p w:rsidR="00CE1834" w:rsidRPr="0019674D" w:rsidRDefault="00CE1834">
            <w:pPr>
              <w:autoSpaceDE w:val="0"/>
              <w:autoSpaceDN w:val="0"/>
              <w:adjustRightInd w:val="0"/>
              <w:spacing w:after="0" w:line="20" w:lineRule="atLeast"/>
              <w:jc w:val="both"/>
              <w:rPr>
                <w:rFonts w:ascii="Times New Roman" w:hAnsi="Times New Roman"/>
                <w:b/>
                <w:sz w:val="24"/>
                <w:szCs w:val="24"/>
              </w:rPr>
            </w:pPr>
            <w:r w:rsidRPr="0019674D">
              <w:rPr>
                <w:rFonts w:ascii="Times New Roman" w:hAnsi="Times New Roman"/>
                <w:sz w:val="24"/>
                <w:szCs w:val="24"/>
              </w:rPr>
              <w:t>Сопровождать и поддерживать в реализации воспитательных воздействий.</w:t>
            </w:r>
          </w:p>
        </w:tc>
      </w:tr>
      <w:tr w:rsidR="00CE1834" w:rsidRPr="0019674D" w:rsidTr="00990665">
        <w:trPr>
          <w:trHeight w:val="101"/>
        </w:trPr>
        <w:tc>
          <w:tcPr>
            <w:tcW w:w="1997" w:type="dxa"/>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rPr>
                <w:rFonts w:ascii="Times New Roman" w:hAnsi="Times New Roman"/>
                <w:b/>
                <w:sz w:val="24"/>
                <w:szCs w:val="24"/>
              </w:rPr>
            </w:pPr>
            <w:r w:rsidRPr="0019674D">
              <w:rPr>
                <w:rFonts w:ascii="Times New Roman" w:hAnsi="Times New Roman"/>
                <w:b/>
                <w:sz w:val="24"/>
                <w:szCs w:val="24"/>
              </w:rPr>
              <w:t>Овладение элементарной</w:t>
            </w:r>
          </w:p>
          <w:p w:rsidR="00CE1834" w:rsidRPr="0019674D" w:rsidRDefault="00CE1834">
            <w:pPr>
              <w:spacing w:after="0" w:line="20" w:lineRule="atLeast"/>
              <w:rPr>
                <w:rFonts w:ascii="Times New Roman" w:hAnsi="Times New Roman"/>
                <w:sz w:val="24"/>
                <w:szCs w:val="24"/>
              </w:rPr>
            </w:pPr>
            <w:r w:rsidRPr="0019674D">
              <w:rPr>
                <w:rFonts w:ascii="Times New Roman" w:hAnsi="Times New Roman"/>
                <w:b/>
                <w:sz w:val="24"/>
                <w:szCs w:val="24"/>
              </w:rPr>
              <w:t>трудовой деятельностью.</w:t>
            </w:r>
          </w:p>
        </w:tc>
        <w:tc>
          <w:tcPr>
            <w:tcW w:w="8380" w:type="dxa"/>
            <w:gridSpan w:val="2"/>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Рассказывать о необходимости навыков самообслуживания, домашних обязанностях, помощи взрослым.</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Знакомить с возможностями трудового воспитания в семье и детском саду.</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Знакомить с лучшим опытом семейного трудового воспитания.</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Побуждать родителей знакомить с профессиями близких взрослых, с домашним трудом, с трудовыми обязанностями членов семьи.</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Развивать интерес к проектам.</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Способствовать совместной трудовой деятельности родителей и детей дома, в группе, в детском саду.</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Проводить совместные с родителями конкурсы, акции.</w:t>
            </w:r>
          </w:p>
        </w:tc>
      </w:tr>
      <w:tr w:rsidR="00CE1834" w:rsidRPr="0019674D" w:rsidTr="00990665">
        <w:trPr>
          <w:trHeight w:val="156"/>
        </w:trPr>
        <w:tc>
          <w:tcPr>
            <w:tcW w:w="10377" w:type="dxa"/>
            <w:gridSpan w:val="3"/>
            <w:tcBorders>
              <w:top w:val="single" w:sz="4" w:space="0" w:color="auto"/>
              <w:left w:val="single" w:sz="4" w:space="0" w:color="auto"/>
              <w:bottom w:val="single" w:sz="4" w:space="0" w:color="auto"/>
              <w:right w:val="single" w:sz="4" w:space="0" w:color="auto"/>
            </w:tcBorders>
            <w:hideMark/>
          </w:tcPr>
          <w:p w:rsidR="00CE1834" w:rsidRPr="0019674D" w:rsidRDefault="00CE1834">
            <w:pPr>
              <w:spacing w:after="0" w:line="20" w:lineRule="atLeast"/>
              <w:jc w:val="center"/>
              <w:rPr>
                <w:rFonts w:ascii="Times New Roman" w:hAnsi="Times New Roman"/>
                <w:b/>
                <w:sz w:val="24"/>
                <w:szCs w:val="24"/>
              </w:rPr>
            </w:pPr>
            <w:r w:rsidRPr="0019674D">
              <w:rPr>
                <w:rFonts w:ascii="Times New Roman" w:hAnsi="Times New Roman"/>
                <w:b/>
                <w:bCs/>
                <w:sz w:val="24"/>
                <w:szCs w:val="24"/>
              </w:rPr>
              <w:t>Познавательное развитие.</w:t>
            </w:r>
          </w:p>
        </w:tc>
      </w:tr>
      <w:tr w:rsidR="00CE1834" w:rsidRPr="0019674D" w:rsidTr="00990665">
        <w:trPr>
          <w:trHeight w:val="279"/>
        </w:trPr>
        <w:tc>
          <w:tcPr>
            <w:tcW w:w="1997" w:type="dxa"/>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jc w:val="both"/>
              <w:rPr>
                <w:rFonts w:ascii="Times New Roman" w:hAnsi="Times New Roman"/>
                <w:b/>
                <w:sz w:val="24"/>
                <w:szCs w:val="24"/>
              </w:rPr>
            </w:pPr>
            <w:r w:rsidRPr="0019674D">
              <w:rPr>
                <w:rFonts w:ascii="Times New Roman" w:hAnsi="Times New Roman"/>
                <w:b/>
                <w:sz w:val="24"/>
                <w:szCs w:val="24"/>
              </w:rPr>
              <w:t>Овладение познавательно-исследовательской</w:t>
            </w:r>
          </w:p>
          <w:p w:rsidR="00CE1834" w:rsidRPr="0019674D" w:rsidRDefault="00CE1834">
            <w:pPr>
              <w:spacing w:after="0" w:line="20" w:lineRule="atLeast"/>
              <w:jc w:val="both"/>
              <w:rPr>
                <w:rFonts w:ascii="Times New Roman" w:hAnsi="Times New Roman"/>
                <w:b/>
                <w:sz w:val="24"/>
                <w:szCs w:val="24"/>
              </w:rPr>
            </w:pPr>
            <w:r w:rsidRPr="0019674D">
              <w:rPr>
                <w:rFonts w:ascii="Times New Roman" w:hAnsi="Times New Roman"/>
                <w:b/>
                <w:sz w:val="24"/>
                <w:szCs w:val="24"/>
              </w:rPr>
              <w:t>деятельностью.</w:t>
            </w:r>
          </w:p>
        </w:tc>
        <w:tc>
          <w:tcPr>
            <w:tcW w:w="8380" w:type="dxa"/>
            <w:gridSpan w:val="2"/>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Обращать внимание родителей на интеллектуальное развитие ребёнка.</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 xml:space="preserve">Ориентировать на развитие у ребёнка потребности к познанию, общению со сверстниками и взрослыми. </w:t>
            </w:r>
          </w:p>
          <w:p w:rsidR="00CE1834" w:rsidRPr="0019674D" w:rsidRDefault="00CE1834">
            <w:pPr>
              <w:autoSpaceDE w:val="0"/>
              <w:autoSpaceDN w:val="0"/>
              <w:adjustRightInd w:val="0"/>
              <w:spacing w:after="0" w:line="20" w:lineRule="atLeast"/>
              <w:jc w:val="both"/>
              <w:rPr>
                <w:rFonts w:ascii="Times New Roman" w:hAnsi="Times New Roman"/>
                <w:b/>
                <w:sz w:val="24"/>
                <w:szCs w:val="24"/>
              </w:rPr>
            </w:pPr>
            <w:r w:rsidRPr="0019674D">
              <w:rPr>
                <w:rFonts w:ascii="Times New Roman" w:hAnsi="Times New Roman"/>
                <w:sz w:val="24"/>
                <w:szCs w:val="24"/>
              </w:rPr>
              <w:t xml:space="preserve">Рассказывать о пользе прогулок, экскурсий, музеев, выставок для получения разнообразных впечатлений, вызывающих положительные эмоции и ощущения. Привлекать к совместной с детьми исследовательской, проектной и продуктивной деятельности в детском саду и дома, способствующей </w:t>
            </w:r>
            <w:r w:rsidRPr="0019674D">
              <w:rPr>
                <w:rFonts w:ascii="Times New Roman" w:hAnsi="Times New Roman"/>
                <w:sz w:val="24"/>
                <w:szCs w:val="24"/>
              </w:rPr>
              <w:lastRenderedPageBreak/>
              <w:t>познавательной активности. Проводить игры-викторины, конкурсы, эстафеты с семьёй.</w:t>
            </w:r>
          </w:p>
        </w:tc>
      </w:tr>
      <w:tr w:rsidR="00CE1834" w:rsidRPr="0019674D" w:rsidTr="00990665">
        <w:trPr>
          <w:trHeight w:val="229"/>
        </w:trPr>
        <w:tc>
          <w:tcPr>
            <w:tcW w:w="10377" w:type="dxa"/>
            <w:gridSpan w:val="3"/>
            <w:tcBorders>
              <w:top w:val="single" w:sz="4" w:space="0" w:color="auto"/>
              <w:left w:val="single" w:sz="4" w:space="0" w:color="auto"/>
              <w:bottom w:val="single" w:sz="4" w:space="0" w:color="auto"/>
              <w:right w:val="single" w:sz="4" w:space="0" w:color="auto"/>
            </w:tcBorders>
            <w:hideMark/>
          </w:tcPr>
          <w:p w:rsidR="00CE1834" w:rsidRPr="0019674D" w:rsidRDefault="00CE1834">
            <w:pPr>
              <w:spacing w:after="0" w:line="20" w:lineRule="atLeast"/>
              <w:jc w:val="center"/>
              <w:rPr>
                <w:rFonts w:ascii="Times New Roman" w:hAnsi="Times New Roman"/>
                <w:b/>
                <w:sz w:val="24"/>
                <w:szCs w:val="24"/>
              </w:rPr>
            </w:pPr>
            <w:r w:rsidRPr="0019674D">
              <w:rPr>
                <w:rFonts w:ascii="Times New Roman" w:hAnsi="Times New Roman"/>
                <w:b/>
                <w:bCs/>
                <w:sz w:val="24"/>
                <w:szCs w:val="24"/>
              </w:rPr>
              <w:lastRenderedPageBreak/>
              <w:t>Речевое развитие.</w:t>
            </w:r>
          </w:p>
        </w:tc>
      </w:tr>
      <w:tr w:rsidR="00CE1834" w:rsidRPr="0019674D" w:rsidTr="00990665">
        <w:trPr>
          <w:trHeight w:val="2445"/>
        </w:trPr>
        <w:tc>
          <w:tcPr>
            <w:tcW w:w="1997" w:type="dxa"/>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jc w:val="both"/>
              <w:rPr>
                <w:rFonts w:ascii="Times New Roman" w:hAnsi="Times New Roman"/>
                <w:b/>
                <w:sz w:val="24"/>
                <w:szCs w:val="24"/>
              </w:rPr>
            </w:pPr>
            <w:r w:rsidRPr="0019674D">
              <w:rPr>
                <w:rFonts w:ascii="Times New Roman" w:hAnsi="Times New Roman"/>
                <w:b/>
                <w:sz w:val="24"/>
                <w:szCs w:val="24"/>
              </w:rPr>
              <w:t>Обогащение активного</w:t>
            </w:r>
          </w:p>
          <w:p w:rsidR="00CE1834" w:rsidRPr="0019674D" w:rsidRDefault="00CE1834">
            <w:pPr>
              <w:autoSpaceDE w:val="0"/>
              <w:autoSpaceDN w:val="0"/>
              <w:adjustRightInd w:val="0"/>
              <w:spacing w:after="0" w:line="20" w:lineRule="atLeast"/>
              <w:jc w:val="both"/>
              <w:rPr>
                <w:rFonts w:ascii="Times New Roman" w:hAnsi="Times New Roman"/>
                <w:b/>
                <w:sz w:val="24"/>
                <w:szCs w:val="24"/>
              </w:rPr>
            </w:pPr>
            <w:r w:rsidRPr="0019674D">
              <w:rPr>
                <w:rFonts w:ascii="Times New Roman" w:hAnsi="Times New Roman"/>
                <w:b/>
                <w:sz w:val="24"/>
                <w:szCs w:val="24"/>
              </w:rPr>
              <w:t>словаря в процессе</w:t>
            </w:r>
          </w:p>
          <w:p w:rsidR="00CE1834" w:rsidRPr="0019674D" w:rsidRDefault="00CE1834">
            <w:pPr>
              <w:autoSpaceDE w:val="0"/>
              <w:autoSpaceDN w:val="0"/>
              <w:adjustRightInd w:val="0"/>
              <w:spacing w:after="0" w:line="20" w:lineRule="atLeast"/>
              <w:jc w:val="both"/>
              <w:rPr>
                <w:rFonts w:ascii="Times New Roman" w:hAnsi="Times New Roman"/>
                <w:b/>
                <w:sz w:val="24"/>
                <w:szCs w:val="24"/>
              </w:rPr>
            </w:pPr>
            <w:r w:rsidRPr="0019674D">
              <w:rPr>
                <w:rFonts w:ascii="Times New Roman" w:hAnsi="Times New Roman"/>
                <w:b/>
                <w:sz w:val="24"/>
                <w:szCs w:val="24"/>
              </w:rPr>
              <w:t>восприятия художественной литературы.</w:t>
            </w:r>
          </w:p>
        </w:tc>
        <w:tc>
          <w:tcPr>
            <w:tcW w:w="8380" w:type="dxa"/>
            <w:gridSpan w:val="2"/>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Обращать внимание родителей на ценность совместного домашнего чтения, способствующего развитию активного и пассивного</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словаря, словесного творчества.</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Рекомендовать произведения для домашнего чтения в соответствии с возрастными и индивидуальными особенностями детей.</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Ориентировать родителей в выборе мультипликационных и художественных фильмов на развитие художественного вкуса у ребёнка.</w:t>
            </w:r>
          </w:p>
          <w:p w:rsidR="00CE1834" w:rsidRPr="0019674D" w:rsidRDefault="00CE1834">
            <w:pPr>
              <w:autoSpaceDE w:val="0"/>
              <w:autoSpaceDN w:val="0"/>
              <w:adjustRightInd w:val="0"/>
              <w:spacing w:after="0" w:line="20" w:lineRule="atLeast"/>
              <w:jc w:val="both"/>
              <w:rPr>
                <w:rFonts w:ascii="Times New Roman" w:hAnsi="Times New Roman"/>
                <w:b/>
                <w:sz w:val="24"/>
                <w:szCs w:val="24"/>
              </w:rPr>
            </w:pPr>
            <w:r w:rsidRPr="0019674D">
              <w:rPr>
                <w:rFonts w:ascii="Times New Roman" w:hAnsi="Times New Roman"/>
                <w:sz w:val="24"/>
                <w:szCs w:val="24"/>
              </w:rPr>
              <w:t>Проводить литературные вечера, гостиные, викторины, встречи с работниками библиотеки. Побуждать поддерживать детское сочинительство. Привлекать к совместному с детьми оформлению альбомов, газет, книг и т.п.</w:t>
            </w:r>
          </w:p>
        </w:tc>
      </w:tr>
      <w:tr w:rsidR="00CE1834" w:rsidRPr="0019674D" w:rsidTr="00990665">
        <w:trPr>
          <w:trHeight w:val="337"/>
        </w:trPr>
        <w:tc>
          <w:tcPr>
            <w:tcW w:w="10377" w:type="dxa"/>
            <w:gridSpan w:val="3"/>
            <w:tcBorders>
              <w:top w:val="single" w:sz="4" w:space="0" w:color="auto"/>
              <w:left w:val="single" w:sz="4" w:space="0" w:color="auto"/>
              <w:bottom w:val="single" w:sz="4" w:space="0" w:color="auto"/>
              <w:right w:val="single" w:sz="4" w:space="0" w:color="auto"/>
            </w:tcBorders>
            <w:hideMark/>
          </w:tcPr>
          <w:p w:rsidR="00CE1834" w:rsidRPr="0019674D" w:rsidRDefault="00CE1834">
            <w:pPr>
              <w:spacing w:after="0" w:line="20" w:lineRule="atLeast"/>
              <w:jc w:val="center"/>
              <w:rPr>
                <w:rFonts w:ascii="Times New Roman" w:hAnsi="Times New Roman"/>
                <w:sz w:val="24"/>
                <w:szCs w:val="24"/>
              </w:rPr>
            </w:pPr>
            <w:r w:rsidRPr="0019674D">
              <w:rPr>
                <w:rFonts w:ascii="Times New Roman" w:hAnsi="Times New Roman"/>
                <w:b/>
                <w:bCs/>
                <w:sz w:val="24"/>
                <w:szCs w:val="24"/>
              </w:rPr>
              <w:t>Художественно-эстетическое развитие.</w:t>
            </w:r>
          </w:p>
        </w:tc>
      </w:tr>
      <w:tr w:rsidR="00CE1834" w:rsidRPr="0019674D" w:rsidTr="00990665">
        <w:trPr>
          <w:trHeight w:val="1409"/>
        </w:trPr>
        <w:tc>
          <w:tcPr>
            <w:tcW w:w="1997" w:type="dxa"/>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rPr>
                <w:rFonts w:ascii="Times New Roman" w:hAnsi="Times New Roman"/>
                <w:sz w:val="24"/>
                <w:szCs w:val="24"/>
              </w:rPr>
            </w:pPr>
            <w:r w:rsidRPr="0019674D">
              <w:rPr>
                <w:rFonts w:ascii="Times New Roman" w:hAnsi="Times New Roman"/>
                <w:sz w:val="24"/>
                <w:szCs w:val="24"/>
              </w:rPr>
              <w:t>Развитие детей в процессе овладения изобразительной деятельностью.</w:t>
            </w:r>
          </w:p>
        </w:tc>
        <w:tc>
          <w:tcPr>
            <w:tcW w:w="8380" w:type="dxa"/>
            <w:gridSpan w:val="2"/>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 xml:space="preserve">Поддерживать стремление родителей развивать художественную деятельность. Организовывать выставки семейного художественного творчества (достижения взрослых и детей). </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Создавать условия в ДОО для совместных занятий путём организации художественных студий и мастерских. Побуждать к посещению музея изобразительных искусств, художественных выставок, мастерских художников.</w:t>
            </w:r>
          </w:p>
        </w:tc>
      </w:tr>
      <w:tr w:rsidR="00CE1834" w:rsidRPr="0019674D" w:rsidTr="00990665">
        <w:trPr>
          <w:trHeight w:val="550"/>
        </w:trPr>
        <w:tc>
          <w:tcPr>
            <w:tcW w:w="1997" w:type="dxa"/>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rPr>
                <w:rFonts w:ascii="Times New Roman" w:hAnsi="Times New Roman"/>
                <w:sz w:val="24"/>
                <w:szCs w:val="24"/>
              </w:rPr>
            </w:pPr>
            <w:r w:rsidRPr="0019674D">
              <w:rPr>
                <w:rFonts w:ascii="Times New Roman" w:hAnsi="Times New Roman"/>
                <w:sz w:val="24"/>
                <w:szCs w:val="24"/>
              </w:rPr>
              <w:t>Развитие детей в процессе овладения музыкальной деятельностью.</w:t>
            </w:r>
          </w:p>
        </w:tc>
        <w:tc>
          <w:tcPr>
            <w:tcW w:w="8380" w:type="dxa"/>
            <w:gridSpan w:val="2"/>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Рассказывать о возможностях музыки, благоприятно воздействующей на психическое здоровье ребёнка. Рекомендовать музыкальные произведения для прослушивания дома. Информировать родителей о концертах, проходящих в учреждениях дополнительного образования и культуры.</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Привлекать родителей к совместной музыкально-художественной деятельности с детьми в детском саду, способствующей возникновению ярких эмоций, развитию общения (концерты, гостиные, праздники).</w:t>
            </w:r>
          </w:p>
        </w:tc>
      </w:tr>
      <w:tr w:rsidR="00CE1834" w:rsidRPr="0019674D" w:rsidTr="00990665">
        <w:trPr>
          <w:trHeight w:val="273"/>
        </w:trPr>
        <w:tc>
          <w:tcPr>
            <w:tcW w:w="10377" w:type="dxa"/>
            <w:gridSpan w:val="3"/>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jc w:val="center"/>
              <w:rPr>
                <w:rFonts w:ascii="Times New Roman" w:hAnsi="Times New Roman"/>
                <w:sz w:val="24"/>
                <w:szCs w:val="24"/>
              </w:rPr>
            </w:pPr>
            <w:r w:rsidRPr="0019674D">
              <w:rPr>
                <w:rFonts w:ascii="Times New Roman" w:hAnsi="Times New Roman"/>
                <w:b/>
                <w:bCs/>
                <w:sz w:val="24"/>
                <w:szCs w:val="24"/>
              </w:rPr>
              <w:t>Физическое развитие.</w:t>
            </w:r>
          </w:p>
        </w:tc>
      </w:tr>
      <w:tr w:rsidR="00CE1834" w:rsidRPr="0019674D" w:rsidTr="00990665">
        <w:trPr>
          <w:trHeight w:val="321"/>
        </w:trPr>
        <w:tc>
          <w:tcPr>
            <w:tcW w:w="1997" w:type="dxa"/>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rPr>
                <w:rFonts w:ascii="Times New Roman" w:hAnsi="Times New Roman"/>
                <w:sz w:val="24"/>
                <w:szCs w:val="24"/>
              </w:rPr>
            </w:pPr>
            <w:r w:rsidRPr="0019674D">
              <w:rPr>
                <w:rFonts w:ascii="Times New Roman" w:hAnsi="Times New Roman"/>
                <w:sz w:val="24"/>
                <w:szCs w:val="24"/>
              </w:rPr>
              <w:t xml:space="preserve">Овладение </w:t>
            </w:r>
          </w:p>
          <w:p w:rsidR="00CE1834" w:rsidRPr="0019674D" w:rsidRDefault="00CE1834">
            <w:pPr>
              <w:autoSpaceDE w:val="0"/>
              <w:autoSpaceDN w:val="0"/>
              <w:adjustRightInd w:val="0"/>
              <w:spacing w:after="0" w:line="20" w:lineRule="atLeast"/>
              <w:rPr>
                <w:rFonts w:ascii="Times New Roman" w:hAnsi="Times New Roman"/>
                <w:sz w:val="24"/>
                <w:szCs w:val="24"/>
              </w:rPr>
            </w:pPr>
            <w:r w:rsidRPr="0019674D">
              <w:rPr>
                <w:rFonts w:ascii="Times New Roman" w:hAnsi="Times New Roman"/>
                <w:sz w:val="24"/>
                <w:szCs w:val="24"/>
              </w:rPr>
              <w:t>элементарными нормами и правилами</w:t>
            </w:r>
          </w:p>
          <w:p w:rsidR="00CE1834" w:rsidRPr="0019674D" w:rsidRDefault="00CE1834">
            <w:pPr>
              <w:autoSpaceDE w:val="0"/>
              <w:autoSpaceDN w:val="0"/>
              <w:adjustRightInd w:val="0"/>
              <w:spacing w:after="0" w:line="20" w:lineRule="atLeast"/>
              <w:rPr>
                <w:rFonts w:ascii="Times New Roman" w:hAnsi="Times New Roman"/>
                <w:sz w:val="24"/>
                <w:szCs w:val="24"/>
              </w:rPr>
            </w:pPr>
            <w:r w:rsidRPr="0019674D">
              <w:rPr>
                <w:rFonts w:ascii="Times New Roman" w:hAnsi="Times New Roman"/>
                <w:sz w:val="24"/>
                <w:szCs w:val="24"/>
              </w:rPr>
              <w:t>здорового образа жизни.</w:t>
            </w:r>
          </w:p>
        </w:tc>
        <w:tc>
          <w:tcPr>
            <w:tcW w:w="8380" w:type="dxa"/>
            <w:gridSpan w:val="2"/>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Объяснять влияние образа жизни семьи на здоровье ребёнка.</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 xml:space="preserve">Информировать о факторах, влияющих на физическое и психическое здоровье. Ориентировать на совместное чтение литературы, просмотр художественных и мультипликационных фильмов с ребёнком. Знакомить с оздоровительными мероприятиями, проводимыми в детском саду, городе (селе). </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Разъяснять важность посещения секций, ориентированных на оздоровление дошкольников. Создавать индивидуальные программы (маршруты) оздоровления детей и оказывать помощь в реализации совместно с медико-психологической службой детского сада.</w:t>
            </w:r>
          </w:p>
        </w:tc>
      </w:tr>
      <w:tr w:rsidR="00CE1834" w:rsidRPr="0019674D" w:rsidTr="00990665">
        <w:trPr>
          <w:trHeight w:val="841"/>
        </w:trPr>
        <w:tc>
          <w:tcPr>
            <w:tcW w:w="1997" w:type="dxa"/>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rPr>
                <w:rFonts w:ascii="Times New Roman" w:hAnsi="Times New Roman"/>
                <w:sz w:val="24"/>
                <w:szCs w:val="24"/>
              </w:rPr>
            </w:pPr>
            <w:r w:rsidRPr="0019674D">
              <w:rPr>
                <w:rFonts w:ascii="Times New Roman" w:hAnsi="Times New Roman"/>
                <w:sz w:val="24"/>
                <w:szCs w:val="24"/>
              </w:rPr>
              <w:t>Овладение двигательной</w:t>
            </w:r>
          </w:p>
          <w:p w:rsidR="00CE1834" w:rsidRPr="0019674D" w:rsidRDefault="00CE1834">
            <w:pPr>
              <w:spacing w:after="0" w:line="20" w:lineRule="atLeast"/>
              <w:ind w:left="217"/>
              <w:rPr>
                <w:rFonts w:ascii="Times New Roman" w:hAnsi="Times New Roman"/>
                <w:b/>
                <w:sz w:val="24"/>
                <w:szCs w:val="24"/>
              </w:rPr>
            </w:pPr>
            <w:r w:rsidRPr="0019674D">
              <w:rPr>
                <w:rFonts w:ascii="Times New Roman" w:hAnsi="Times New Roman"/>
                <w:sz w:val="24"/>
                <w:szCs w:val="24"/>
              </w:rPr>
              <w:t>деятельностью.</w:t>
            </w:r>
          </w:p>
        </w:tc>
        <w:tc>
          <w:tcPr>
            <w:tcW w:w="8380" w:type="dxa"/>
            <w:gridSpan w:val="2"/>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Разъяснять необходимость создания предпосылок для полноценного физического развития ребёнка.</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 xml:space="preserve">Ориентировать на формирование у детей положительного отношения к физкультуре и спорту. Стимулировать к совместным спортивным занятиям, совместным подвижным играм, прогулкам в лесу (парке); созданию спортивного уголка дома. </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 xml:space="preserve">Информировать о задачах физического </w:t>
            </w:r>
            <w:proofErr w:type="spellStart"/>
            <w:r w:rsidRPr="0019674D">
              <w:rPr>
                <w:rFonts w:ascii="Times New Roman" w:hAnsi="Times New Roman"/>
                <w:sz w:val="24"/>
                <w:szCs w:val="24"/>
              </w:rPr>
              <w:t>развития.Информировать</w:t>
            </w:r>
            <w:proofErr w:type="spellEnd"/>
            <w:r w:rsidRPr="0019674D">
              <w:rPr>
                <w:rFonts w:ascii="Times New Roman" w:hAnsi="Times New Roman"/>
                <w:sz w:val="24"/>
                <w:szCs w:val="24"/>
              </w:rPr>
              <w:t xml:space="preserve"> о влиянии физических упражнений на организм ребёнка. </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Информировать о взаимосвязи показателей физической подготовленности со здоровьем ребёнка.</w:t>
            </w:r>
          </w:p>
          <w:p w:rsidR="00CE1834" w:rsidRPr="0019674D" w:rsidRDefault="00CE1834">
            <w:pPr>
              <w:autoSpaceDE w:val="0"/>
              <w:autoSpaceDN w:val="0"/>
              <w:adjustRightInd w:val="0"/>
              <w:spacing w:after="0" w:line="20" w:lineRule="atLeast"/>
              <w:jc w:val="both"/>
              <w:rPr>
                <w:rFonts w:ascii="Times New Roman" w:hAnsi="Times New Roman"/>
                <w:sz w:val="24"/>
                <w:szCs w:val="24"/>
              </w:rPr>
            </w:pPr>
            <w:r w:rsidRPr="0019674D">
              <w:rPr>
                <w:rFonts w:ascii="Times New Roman" w:hAnsi="Times New Roman"/>
                <w:sz w:val="24"/>
                <w:szCs w:val="24"/>
              </w:rPr>
              <w:t>Знакомить с опытом физического воспитания в других семьях, демонстрирующим средства, формы и методы развития важных физических качеств, потребность в движении.</w:t>
            </w:r>
          </w:p>
          <w:p w:rsidR="00CE1834" w:rsidRPr="0019674D" w:rsidRDefault="00CE1834">
            <w:pPr>
              <w:autoSpaceDE w:val="0"/>
              <w:autoSpaceDN w:val="0"/>
              <w:adjustRightInd w:val="0"/>
              <w:spacing w:after="0" w:line="20" w:lineRule="atLeast"/>
              <w:jc w:val="both"/>
              <w:rPr>
                <w:rFonts w:ascii="Times New Roman" w:hAnsi="Times New Roman"/>
                <w:b/>
                <w:sz w:val="24"/>
                <w:szCs w:val="24"/>
              </w:rPr>
            </w:pPr>
            <w:r w:rsidRPr="0019674D">
              <w:rPr>
                <w:rFonts w:ascii="Times New Roman" w:hAnsi="Times New Roman"/>
                <w:sz w:val="24"/>
                <w:szCs w:val="24"/>
              </w:rPr>
              <w:t xml:space="preserve"> Привлекать к участию в спортивных мероприятиях в детском саду, городе.</w:t>
            </w:r>
          </w:p>
        </w:tc>
      </w:tr>
    </w:tbl>
    <w:p w:rsidR="00CE1834" w:rsidRPr="0019674D" w:rsidRDefault="00CE1834" w:rsidP="00CE1834">
      <w:pPr>
        <w:autoSpaceDE w:val="0"/>
        <w:autoSpaceDN w:val="0"/>
        <w:adjustRightInd w:val="0"/>
        <w:spacing w:after="0" w:line="20" w:lineRule="atLeast"/>
        <w:jc w:val="center"/>
        <w:rPr>
          <w:rFonts w:ascii="Times New Roman" w:hAnsi="Times New Roman"/>
          <w:b/>
          <w:sz w:val="24"/>
          <w:szCs w:val="24"/>
        </w:rPr>
      </w:pPr>
    </w:p>
    <w:tbl>
      <w:tblPr>
        <w:tblW w:w="103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9951"/>
      </w:tblGrid>
      <w:tr w:rsidR="00CE1834" w:rsidRPr="0019674D" w:rsidTr="00990665">
        <w:tc>
          <w:tcPr>
            <w:tcW w:w="10377" w:type="dxa"/>
            <w:gridSpan w:val="2"/>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jc w:val="center"/>
              <w:rPr>
                <w:rFonts w:ascii="Times New Roman" w:hAnsi="Times New Roman"/>
                <w:b/>
                <w:sz w:val="24"/>
                <w:szCs w:val="24"/>
              </w:rPr>
            </w:pPr>
            <w:r w:rsidRPr="0019674D">
              <w:rPr>
                <w:rFonts w:ascii="Times New Roman" w:hAnsi="Times New Roman"/>
                <w:b/>
                <w:sz w:val="24"/>
                <w:szCs w:val="24"/>
              </w:rPr>
              <w:lastRenderedPageBreak/>
              <w:t>Правила «усиления образовательного эффекта» для родителей</w:t>
            </w:r>
          </w:p>
        </w:tc>
      </w:tr>
      <w:tr w:rsidR="00CE1834" w:rsidRPr="0019674D" w:rsidTr="00990665">
        <w:tc>
          <w:tcPr>
            <w:tcW w:w="426" w:type="dxa"/>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jc w:val="center"/>
              <w:rPr>
                <w:rFonts w:ascii="Times New Roman" w:hAnsi="Times New Roman"/>
                <w:b/>
                <w:sz w:val="24"/>
                <w:szCs w:val="24"/>
              </w:rPr>
            </w:pPr>
            <w:r w:rsidRPr="0019674D">
              <w:rPr>
                <w:rFonts w:ascii="Times New Roman" w:hAnsi="Times New Roman"/>
                <w:b/>
                <w:sz w:val="24"/>
                <w:szCs w:val="24"/>
              </w:rPr>
              <w:t>1</w:t>
            </w:r>
          </w:p>
        </w:tc>
        <w:tc>
          <w:tcPr>
            <w:tcW w:w="9951" w:type="dxa"/>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rPr>
                <w:rFonts w:ascii="Times New Roman" w:hAnsi="Times New Roman"/>
                <w:b/>
                <w:sz w:val="24"/>
                <w:szCs w:val="24"/>
              </w:rPr>
            </w:pPr>
            <w:r w:rsidRPr="0019674D">
              <w:rPr>
                <w:rFonts w:ascii="Times New Roman" w:hAnsi="Times New Roman"/>
                <w:sz w:val="24"/>
                <w:szCs w:val="24"/>
              </w:rPr>
              <w:t>Иметь при себе перечень образовательных задач, которые педагог определил на данный период времени</w:t>
            </w:r>
          </w:p>
        </w:tc>
      </w:tr>
      <w:tr w:rsidR="00CE1834" w:rsidRPr="0019674D" w:rsidTr="00990665">
        <w:tc>
          <w:tcPr>
            <w:tcW w:w="426" w:type="dxa"/>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jc w:val="center"/>
              <w:rPr>
                <w:rFonts w:ascii="Times New Roman" w:hAnsi="Times New Roman"/>
                <w:b/>
                <w:sz w:val="24"/>
                <w:szCs w:val="24"/>
              </w:rPr>
            </w:pPr>
            <w:r w:rsidRPr="0019674D">
              <w:rPr>
                <w:rFonts w:ascii="Times New Roman" w:hAnsi="Times New Roman"/>
                <w:b/>
                <w:sz w:val="24"/>
                <w:szCs w:val="24"/>
              </w:rPr>
              <w:t>2</w:t>
            </w:r>
          </w:p>
        </w:tc>
        <w:tc>
          <w:tcPr>
            <w:tcW w:w="9951" w:type="dxa"/>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rPr>
                <w:rFonts w:ascii="Times New Roman" w:hAnsi="Times New Roman"/>
                <w:b/>
                <w:sz w:val="24"/>
                <w:szCs w:val="24"/>
              </w:rPr>
            </w:pPr>
            <w:r w:rsidRPr="0019674D">
              <w:rPr>
                <w:rFonts w:ascii="Times New Roman" w:hAnsi="Times New Roman"/>
                <w:sz w:val="24"/>
                <w:szCs w:val="24"/>
              </w:rPr>
              <w:t>Ежедневно разговаривать с детьми о том, что происходило в течение дня, делая акцент на новых понятиях, о которых у ребёнка должно сформироваться представление</w:t>
            </w:r>
          </w:p>
        </w:tc>
      </w:tr>
      <w:tr w:rsidR="00CE1834" w:rsidRPr="0019674D" w:rsidTr="00990665">
        <w:tc>
          <w:tcPr>
            <w:tcW w:w="426" w:type="dxa"/>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jc w:val="center"/>
              <w:rPr>
                <w:rFonts w:ascii="Times New Roman" w:hAnsi="Times New Roman"/>
                <w:b/>
                <w:sz w:val="24"/>
                <w:szCs w:val="24"/>
              </w:rPr>
            </w:pPr>
            <w:r w:rsidRPr="0019674D">
              <w:rPr>
                <w:rFonts w:ascii="Times New Roman" w:hAnsi="Times New Roman"/>
                <w:b/>
                <w:sz w:val="24"/>
                <w:szCs w:val="24"/>
              </w:rPr>
              <w:t>3</w:t>
            </w:r>
          </w:p>
        </w:tc>
        <w:tc>
          <w:tcPr>
            <w:tcW w:w="9951" w:type="dxa"/>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rPr>
                <w:rFonts w:ascii="Times New Roman" w:hAnsi="Times New Roman"/>
                <w:b/>
                <w:sz w:val="24"/>
                <w:szCs w:val="24"/>
              </w:rPr>
            </w:pPr>
            <w:r w:rsidRPr="0019674D">
              <w:rPr>
                <w:rFonts w:ascii="Times New Roman" w:hAnsi="Times New Roman"/>
                <w:sz w:val="24"/>
                <w:szCs w:val="24"/>
              </w:rPr>
              <w:t>Организовывать за пределами детского сада деятельность, в которой ребёнок тренируется в тех способах, которыми овладел в детском саду</w:t>
            </w:r>
          </w:p>
        </w:tc>
      </w:tr>
      <w:tr w:rsidR="00CE1834" w:rsidRPr="0019674D" w:rsidTr="00990665">
        <w:tc>
          <w:tcPr>
            <w:tcW w:w="426" w:type="dxa"/>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jc w:val="center"/>
              <w:rPr>
                <w:rFonts w:ascii="Times New Roman" w:hAnsi="Times New Roman"/>
                <w:b/>
                <w:sz w:val="24"/>
                <w:szCs w:val="24"/>
              </w:rPr>
            </w:pPr>
            <w:r w:rsidRPr="0019674D">
              <w:rPr>
                <w:rFonts w:ascii="Times New Roman" w:hAnsi="Times New Roman"/>
                <w:b/>
                <w:sz w:val="24"/>
                <w:szCs w:val="24"/>
              </w:rPr>
              <w:t>4</w:t>
            </w:r>
          </w:p>
        </w:tc>
        <w:tc>
          <w:tcPr>
            <w:tcW w:w="9951" w:type="dxa"/>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rPr>
                <w:rFonts w:ascii="Times New Roman" w:hAnsi="Times New Roman"/>
                <w:b/>
                <w:sz w:val="24"/>
                <w:szCs w:val="24"/>
              </w:rPr>
            </w:pPr>
            <w:r w:rsidRPr="0019674D">
              <w:rPr>
                <w:rFonts w:ascii="Times New Roman" w:hAnsi="Times New Roman"/>
                <w:sz w:val="24"/>
                <w:szCs w:val="24"/>
              </w:rPr>
              <w:t>Ежедневно интересоваться успехами и трудностями ребёнка</w:t>
            </w:r>
          </w:p>
        </w:tc>
      </w:tr>
      <w:tr w:rsidR="00CE1834" w:rsidRPr="0019674D" w:rsidTr="00990665">
        <w:tc>
          <w:tcPr>
            <w:tcW w:w="426" w:type="dxa"/>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jc w:val="center"/>
              <w:rPr>
                <w:rFonts w:ascii="Times New Roman" w:hAnsi="Times New Roman"/>
                <w:b/>
                <w:sz w:val="24"/>
                <w:szCs w:val="24"/>
              </w:rPr>
            </w:pPr>
            <w:r w:rsidRPr="0019674D">
              <w:rPr>
                <w:rFonts w:ascii="Times New Roman" w:hAnsi="Times New Roman"/>
                <w:b/>
                <w:sz w:val="24"/>
                <w:szCs w:val="24"/>
              </w:rPr>
              <w:t>5</w:t>
            </w:r>
          </w:p>
        </w:tc>
        <w:tc>
          <w:tcPr>
            <w:tcW w:w="9951" w:type="dxa"/>
            <w:tcBorders>
              <w:top w:val="single" w:sz="4" w:space="0" w:color="auto"/>
              <w:left w:val="single" w:sz="4" w:space="0" w:color="auto"/>
              <w:bottom w:val="single" w:sz="4" w:space="0" w:color="auto"/>
              <w:right w:val="single" w:sz="4" w:space="0" w:color="auto"/>
            </w:tcBorders>
            <w:hideMark/>
          </w:tcPr>
          <w:p w:rsidR="00CE1834" w:rsidRPr="0019674D" w:rsidRDefault="00CE1834">
            <w:pPr>
              <w:autoSpaceDE w:val="0"/>
              <w:autoSpaceDN w:val="0"/>
              <w:adjustRightInd w:val="0"/>
              <w:spacing w:after="0" w:line="20" w:lineRule="atLeast"/>
              <w:rPr>
                <w:rFonts w:ascii="Times New Roman" w:hAnsi="Times New Roman"/>
                <w:sz w:val="24"/>
                <w:szCs w:val="24"/>
              </w:rPr>
            </w:pPr>
            <w:r w:rsidRPr="0019674D">
              <w:rPr>
                <w:rFonts w:ascii="Times New Roman" w:hAnsi="Times New Roman"/>
                <w:sz w:val="24"/>
                <w:szCs w:val="24"/>
              </w:rPr>
              <w:t>Поощрять успешность ребёнка, подбадривать, вселять уверенность</w:t>
            </w:r>
          </w:p>
        </w:tc>
      </w:tr>
    </w:tbl>
    <w:p w:rsidR="00CE1834" w:rsidRPr="0019674D" w:rsidRDefault="00CE1834" w:rsidP="00A907F7">
      <w:pPr>
        <w:autoSpaceDE w:val="0"/>
        <w:autoSpaceDN w:val="0"/>
        <w:adjustRightInd w:val="0"/>
        <w:spacing w:after="0" w:line="20" w:lineRule="atLeast"/>
        <w:jc w:val="both"/>
        <w:rPr>
          <w:rStyle w:val="ff2"/>
          <w:rFonts w:ascii="Times New Roman" w:eastAsia="Calibri" w:hAnsi="Times New Roman"/>
          <w:b/>
          <w:bCs/>
          <w:sz w:val="24"/>
          <w:szCs w:val="24"/>
        </w:rPr>
      </w:pPr>
      <w:r w:rsidRPr="0019674D">
        <w:rPr>
          <w:rFonts w:ascii="Times New Roman" w:hAnsi="Times New Roman"/>
          <w:sz w:val="24"/>
          <w:szCs w:val="24"/>
        </w:rPr>
        <w:t xml:space="preserve"> </w:t>
      </w:r>
    </w:p>
    <w:p w:rsidR="0019674D" w:rsidRDefault="0019674D" w:rsidP="00CE1834">
      <w:pPr>
        <w:spacing w:after="0" w:line="20" w:lineRule="atLeast"/>
        <w:jc w:val="center"/>
        <w:rPr>
          <w:rStyle w:val="ff2"/>
          <w:rFonts w:ascii="Times New Roman" w:eastAsia="Calibri" w:hAnsi="Times New Roman"/>
          <w:b/>
          <w:bCs/>
          <w:sz w:val="24"/>
          <w:szCs w:val="24"/>
        </w:rPr>
      </w:pPr>
    </w:p>
    <w:p w:rsidR="00CE1834" w:rsidRPr="0019674D" w:rsidRDefault="00CE1834" w:rsidP="00CE1834">
      <w:pPr>
        <w:spacing w:after="0" w:line="20" w:lineRule="atLeast"/>
        <w:jc w:val="center"/>
        <w:rPr>
          <w:rStyle w:val="ff2"/>
          <w:rFonts w:ascii="Times New Roman" w:eastAsia="Calibri" w:hAnsi="Times New Roman"/>
          <w:b/>
          <w:bCs/>
          <w:sz w:val="24"/>
          <w:szCs w:val="24"/>
        </w:rPr>
      </w:pPr>
      <w:r w:rsidRPr="0019674D">
        <w:rPr>
          <w:rStyle w:val="ff2"/>
          <w:rFonts w:ascii="Times New Roman" w:eastAsia="Calibri" w:hAnsi="Times New Roman"/>
          <w:b/>
          <w:bCs/>
          <w:sz w:val="24"/>
          <w:szCs w:val="24"/>
        </w:rPr>
        <w:t>2.5. Иные характеристики содержания Программы.</w:t>
      </w:r>
    </w:p>
    <w:p w:rsidR="00E95841" w:rsidRPr="0019674D" w:rsidRDefault="00E95841" w:rsidP="00CE1834">
      <w:pPr>
        <w:spacing w:after="0" w:line="20" w:lineRule="atLeast"/>
        <w:jc w:val="center"/>
        <w:rPr>
          <w:rStyle w:val="ff2"/>
          <w:rFonts w:ascii="Times New Roman" w:eastAsia="Calibri" w:hAnsi="Times New Roman"/>
          <w:b/>
          <w:bCs/>
          <w:sz w:val="24"/>
          <w:szCs w:val="24"/>
        </w:rPr>
      </w:pPr>
    </w:p>
    <w:p w:rsidR="00CE1834" w:rsidRDefault="00CE1834" w:rsidP="00CE1834">
      <w:pPr>
        <w:spacing w:after="0" w:line="20" w:lineRule="atLeast"/>
        <w:rPr>
          <w:rStyle w:val="ff2"/>
          <w:rFonts w:ascii="Times New Roman" w:eastAsia="Calibri" w:hAnsi="Times New Roman"/>
          <w:bCs/>
        </w:rPr>
      </w:pPr>
    </w:p>
    <w:p w:rsidR="00CE1834" w:rsidRPr="0042187A" w:rsidRDefault="00CE1834" w:rsidP="00CE1834">
      <w:pPr>
        <w:spacing w:after="0" w:line="240" w:lineRule="auto"/>
        <w:jc w:val="both"/>
      </w:pPr>
      <w:r>
        <w:rPr>
          <w:rFonts w:ascii="Times New Roman" w:hAnsi="Times New Roman"/>
          <w:sz w:val="24"/>
          <w:szCs w:val="24"/>
        </w:rPr>
        <w:tab/>
      </w:r>
      <w:r w:rsidRPr="0042187A">
        <w:rPr>
          <w:rFonts w:ascii="Times New Roman" w:hAnsi="Times New Roman"/>
        </w:rPr>
        <w:t>Для реализации педагогических условий регионального компонента воспитатели старшей группы уделяют внимание детей такой теме, как Малая Родина, где знакомят их с историей и традициями нашего края, с достопримечательностями города, народными промыслами и памятниками архитектуры.</w:t>
      </w:r>
    </w:p>
    <w:p w:rsidR="00CE1834" w:rsidRDefault="00CE1834" w:rsidP="00CE1834">
      <w:pPr>
        <w:spacing w:after="0" w:line="240" w:lineRule="auto"/>
        <w:jc w:val="both"/>
        <w:rPr>
          <w:rFonts w:ascii="Times New Roman" w:hAnsi="Times New Roman"/>
        </w:rPr>
      </w:pPr>
      <w:r w:rsidRPr="0042187A">
        <w:rPr>
          <w:rFonts w:ascii="Times New Roman" w:hAnsi="Times New Roman"/>
        </w:rPr>
        <w:tab/>
        <w:t xml:space="preserve"> Цель: последовательное и систематическое знакомство детей с родным городом, воспитание у них чувства гордости за людей, которые живу</w:t>
      </w:r>
      <w:r w:rsidR="00660B0E">
        <w:rPr>
          <w:rFonts w:ascii="Times New Roman" w:hAnsi="Times New Roman"/>
        </w:rPr>
        <w:t>т и трудятся в Черкесске</w:t>
      </w:r>
      <w:r w:rsidRPr="0042187A">
        <w:rPr>
          <w:rFonts w:ascii="Times New Roman" w:hAnsi="Times New Roman"/>
        </w:rPr>
        <w:t>, любви к родному краю.</w:t>
      </w:r>
    </w:p>
    <w:p w:rsidR="00660B0E" w:rsidRPr="00660B0E" w:rsidRDefault="00660B0E" w:rsidP="00CE1834">
      <w:pPr>
        <w:spacing w:after="0" w:line="240" w:lineRule="auto"/>
        <w:jc w:val="both"/>
        <w:rPr>
          <w:rStyle w:val="ff2"/>
          <w:rFonts w:eastAsia="Calibri"/>
          <w:b/>
          <w:bCs/>
          <w:sz w:val="24"/>
          <w:szCs w:val="24"/>
        </w:rPr>
      </w:pPr>
    </w:p>
    <w:tbl>
      <w:tblPr>
        <w:tblW w:w="103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4"/>
        <w:gridCol w:w="2702"/>
        <w:gridCol w:w="6211"/>
      </w:tblGrid>
      <w:tr w:rsidR="00CE1834" w:rsidRPr="00660B0E" w:rsidTr="00990665">
        <w:trPr>
          <w:trHeight w:val="224"/>
        </w:trPr>
        <w:tc>
          <w:tcPr>
            <w:tcW w:w="1432" w:type="dxa"/>
            <w:tcBorders>
              <w:top w:val="single" w:sz="4" w:space="0" w:color="auto"/>
              <w:left w:val="single" w:sz="4" w:space="0" w:color="auto"/>
              <w:bottom w:val="single" w:sz="4" w:space="0" w:color="auto"/>
              <w:right w:val="single" w:sz="4" w:space="0" w:color="auto"/>
            </w:tcBorders>
            <w:hideMark/>
          </w:tcPr>
          <w:p w:rsidR="00CE1834" w:rsidRPr="00660B0E" w:rsidRDefault="00CE1834">
            <w:pPr>
              <w:spacing w:after="0" w:line="20" w:lineRule="atLeast"/>
              <w:jc w:val="center"/>
              <w:rPr>
                <w:rStyle w:val="ff2"/>
                <w:rFonts w:ascii="Times New Roman" w:eastAsia="Calibri" w:hAnsi="Times New Roman"/>
                <w:b/>
                <w:bCs/>
                <w:sz w:val="24"/>
                <w:szCs w:val="24"/>
              </w:rPr>
            </w:pPr>
            <w:r w:rsidRPr="00660B0E">
              <w:rPr>
                <w:rStyle w:val="ff2"/>
                <w:rFonts w:ascii="Times New Roman" w:eastAsia="Calibri" w:hAnsi="Times New Roman"/>
                <w:b/>
                <w:bCs/>
                <w:sz w:val="24"/>
                <w:szCs w:val="24"/>
              </w:rPr>
              <w:t>Тема.</w:t>
            </w:r>
          </w:p>
        </w:tc>
        <w:tc>
          <w:tcPr>
            <w:tcW w:w="2708" w:type="dxa"/>
            <w:tcBorders>
              <w:top w:val="single" w:sz="4" w:space="0" w:color="auto"/>
              <w:left w:val="single" w:sz="4" w:space="0" w:color="auto"/>
              <w:bottom w:val="single" w:sz="4" w:space="0" w:color="auto"/>
              <w:right w:val="single" w:sz="4" w:space="0" w:color="auto"/>
            </w:tcBorders>
            <w:hideMark/>
          </w:tcPr>
          <w:p w:rsidR="00CE1834" w:rsidRPr="00660B0E" w:rsidRDefault="00CE1834">
            <w:pPr>
              <w:spacing w:after="0" w:line="20" w:lineRule="atLeast"/>
              <w:jc w:val="center"/>
              <w:rPr>
                <w:rStyle w:val="ff2"/>
                <w:rFonts w:ascii="Times New Roman" w:eastAsia="Calibri" w:hAnsi="Times New Roman"/>
                <w:b/>
                <w:bCs/>
                <w:sz w:val="24"/>
                <w:szCs w:val="24"/>
              </w:rPr>
            </w:pPr>
            <w:r w:rsidRPr="00660B0E">
              <w:rPr>
                <w:rStyle w:val="ff2"/>
                <w:rFonts w:ascii="Times New Roman" w:eastAsia="Calibri" w:hAnsi="Times New Roman"/>
                <w:b/>
                <w:bCs/>
                <w:sz w:val="24"/>
                <w:szCs w:val="24"/>
              </w:rPr>
              <w:t>Задачи.</w:t>
            </w:r>
          </w:p>
        </w:tc>
        <w:tc>
          <w:tcPr>
            <w:tcW w:w="6237" w:type="dxa"/>
            <w:tcBorders>
              <w:top w:val="single" w:sz="4" w:space="0" w:color="auto"/>
              <w:left w:val="single" w:sz="4" w:space="0" w:color="auto"/>
              <w:bottom w:val="single" w:sz="4" w:space="0" w:color="auto"/>
              <w:right w:val="single" w:sz="4" w:space="0" w:color="auto"/>
            </w:tcBorders>
            <w:hideMark/>
          </w:tcPr>
          <w:p w:rsidR="00CE1834" w:rsidRPr="00660B0E" w:rsidRDefault="00CE1834">
            <w:pPr>
              <w:spacing w:after="0" w:line="20" w:lineRule="atLeast"/>
              <w:jc w:val="center"/>
              <w:rPr>
                <w:rStyle w:val="ff2"/>
                <w:rFonts w:ascii="Times New Roman" w:eastAsia="Calibri" w:hAnsi="Times New Roman"/>
                <w:b/>
                <w:bCs/>
                <w:sz w:val="24"/>
                <w:szCs w:val="24"/>
              </w:rPr>
            </w:pPr>
            <w:r w:rsidRPr="00660B0E">
              <w:rPr>
                <w:rStyle w:val="ff2"/>
                <w:rFonts w:ascii="Times New Roman" w:eastAsia="Calibri" w:hAnsi="Times New Roman"/>
                <w:b/>
                <w:bCs/>
                <w:sz w:val="24"/>
                <w:szCs w:val="24"/>
              </w:rPr>
              <w:t>Формы работы с детьми.</w:t>
            </w:r>
          </w:p>
        </w:tc>
      </w:tr>
      <w:tr w:rsidR="00CE1834" w:rsidRPr="00660B0E" w:rsidTr="00990665">
        <w:trPr>
          <w:trHeight w:val="538"/>
        </w:trPr>
        <w:tc>
          <w:tcPr>
            <w:tcW w:w="1432" w:type="dxa"/>
            <w:tcBorders>
              <w:top w:val="single" w:sz="4" w:space="0" w:color="auto"/>
              <w:left w:val="single" w:sz="4" w:space="0" w:color="auto"/>
              <w:bottom w:val="single" w:sz="4" w:space="0" w:color="auto"/>
              <w:right w:val="single" w:sz="4" w:space="0" w:color="auto"/>
            </w:tcBorders>
            <w:hideMark/>
          </w:tcPr>
          <w:p w:rsidR="00CE1834" w:rsidRPr="00660B0E" w:rsidRDefault="00CE1834">
            <w:pPr>
              <w:spacing w:after="0" w:line="20" w:lineRule="atLeast"/>
              <w:rPr>
                <w:rStyle w:val="ff2"/>
                <w:rFonts w:ascii="Times New Roman" w:eastAsia="Calibri" w:hAnsi="Times New Roman"/>
                <w:b/>
                <w:bCs/>
                <w:sz w:val="24"/>
                <w:szCs w:val="24"/>
              </w:rPr>
            </w:pPr>
            <w:proofErr w:type="gramStart"/>
            <w:r w:rsidRPr="00660B0E">
              <w:rPr>
                <w:rFonts w:ascii="Times New Roman" w:hAnsi="Times New Roman"/>
                <w:b/>
                <w:sz w:val="24"/>
                <w:szCs w:val="24"/>
              </w:rPr>
              <w:t>История  родного</w:t>
            </w:r>
            <w:proofErr w:type="gramEnd"/>
            <w:r w:rsidRPr="00660B0E">
              <w:rPr>
                <w:rFonts w:ascii="Times New Roman" w:hAnsi="Times New Roman"/>
                <w:b/>
                <w:sz w:val="24"/>
                <w:szCs w:val="24"/>
              </w:rPr>
              <w:t xml:space="preserve"> города.</w:t>
            </w:r>
          </w:p>
        </w:tc>
        <w:tc>
          <w:tcPr>
            <w:tcW w:w="2708" w:type="dxa"/>
            <w:tcBorders>
              <w:top w:val="single" w:sz="4" w:space="0" w:color="auto"/>
              <w:left w:val="single" w:sz="4" w:space="0" w:color="auto"/>
              <w:bottom w:val="single" w:sz="4" w:space="0" w:color="auto"/>
              <w:right w:val="single" w:sz="4" w:space="0" w:color="auto"/>
            </w:tcBorders>
            <w:hideMark/>
          </w:tcPr>
          <w:p w:rsidR="00CE1834" w:rsidRPr="00660B0E" w:rsidRDefault="00CE1834">
            <w:pPr>
              <w:pStyle w:val="a5"/>
              <w:shd w:val="clear" w:color="auto" w:fill="FFFFFF"/>
              <w:spacing w:before="0" w:beforeAutospacing="0" w:after="0" w:afterAutospacing="0" w:line="20" w:lineRule="atLeast"/>
              <w:rPr>
                <w:rStyle w:val="ff2"/>
                <w:rFonts w:eastAsia="Calibri"/>
                <w:b/>
                <w:bCs/>
              </w:rPr>
            </w:pPr>
            <w:r w:rsidRPr="00660B0E">
              <w:t xml:space="preserve">Дать детям доступные исторические сведения, пополнить представления о родном городе, показав все то, что свято чтут </w:t>
            </w:r>
            <w:proofErr w:type="gramStart"/>
            <w:r w:rsidRPr="00660B0E">
              <w:t xml:space="preserve">люди,   </w:t>
            </w:r>
            <w:proofErr w:type="gramEnd"/>
            <w:r w:rsidRPr="00660B0E">
              <w:t xml:space="preserve">воспитывать чувство уважения к далеким предкам, землякам нашего города, бережное отношение к истории родного края, города. Знать название улиц города </w:t>
            </w:r>
            <w:proofErr w:type="gramStart"/>
            <w:r w:rsidRPr="00660B0E">
              <w:t>и  их</w:t>
            </w:r>
            <w:proofErr w:type="gramEnd"/>
            <w:r w:rsidRPr="00660B0E">
              <w:t xml:space="preserve"> происхождение.</w:t>
            </w:r>
          </w:p>
        </w:tc>
        <w:tc>
          <w:tcPr>
            <w:tcW w:w="6237" w:type="dxa"/>
            <w:tcBorders>
              <w:top w:val="single" w:sz="4" w:space="0" w:color="auto"/>
              <w:left w:val="single" w:sz="4" w:space="0" w:color="auto"/>
              <w:bottom w:val="single" w:sz="4" w:space="0" w:color="auto"/>
              <w:right w:val="single" w:sz="4" w:space="0" w:color="auto"/>
            </w:tcBorders>
            <w:hideMark/>
          </w:tcPr>
          <w:p w:rsidR="00CE1834" w:rsidRPr="00660B0E" w:rsidRDefault="00CE1834">
            <w:pPr>
              <w:spacing w:after="0" w:line="20" w:lineRule="atLeast"/>
              <w:rPr>
                <w:rFonts w:ascii="Times New Roman" w:hAnsi="Times New Roman"/>
                <w:sz w:val="24"/>
                <w:szCs w:val="24"/>
              </w:rPr>
            </w:pPr>
            <w:r w:rsidRPr="00660B0E">
              <w:rPr>
                <w:rFonts w:ascii="Times New Roman" w:hAnsi="Times New Roman"/>
                <w:sz w:val="24"/>
                <w:szCs w:val="24"/>
              </w:rPr>
              <w:t xml:space="preserve">- Рассказ, объяснение взрослого в сочетании с показом и непосредственными наблюдениями ребенка; </w:t>
            </w:r>
          </w:p>
          <w:p w:rsidR="00CE1834" w:rsidRPr="00660B0E" w:rsidRDefault="00CE1834">
            <w:pPr>
              <w:spacing w:after="0" w:line="20" w:lineRule="atLeast"/>
              <w:rPr>
                <w:rFonts w:ascii="Times New Roman" w:hAnsi="Times New Roman"/>
                <w:sz w:val="24"/>
                <w:szCs w:val="24"/>
              </w:rPr>
            </w:pPr>
            <w:r w:rsidRPr="00660B0E">
              <w:rPr>
                <w:rFonts w:ascii="Times New Roman" w:hAnsi="Times New Roman"/>
                <w:sz w:val="24"/>
                <w:szCs w:val="24"/>
              </w:rPr>
              <w:t>- Чтение детской и художественной литературы о родном городе и событиях, связанных с ним.</w:t>
            </w:r>
          </w:p>
          <w:p w:rsidR="00CE1834" w:rsidRPr="00660B0E" w:rsidRDefault="00CE1834">
            <w:pPr>
              <w:spacing w:after="0" w:line="20" w:lineRule="atLeast"/>
              <w:rPr>
                <w:rFonts w:ascii="Times New Roman" w:hAnsi="Times New Roman"/>
                <w:sz w:val="24"/>
                <w:szCs w:val="24"/>
              </w:rPr>
            </w:pPr>
            <w:r w:rsidRPr="00660B0E">
              <w:rPr>
                <w:rFonts w:ascii="Times New Roman" w:hAnsi="Times New Roman"/>
                <w:sz w:val="24"/>
                <w:szCs w:val="24"/>
              </w:rPr>
              <w:t xml:space="preserve">- Рассматривание картин, иллюстраций, просмотр диафильмов. </w:t>
            </w:r>
          </w:p>
          <w:p w:rsidR="00CE1834" w:rsidRPr="00660B0E" w:rsidRDefault="00CE1834">
            <w:pPr>
              <w:spacing w:after="0" w:line="20" w:lineRule="atLeast"/>
              <w:rPr>
                <w:rFonts w:ascii="Times New Roman" w:hAnsi="Times New Roman"/>
                <w:sz w:val="24"/>
                <w:szCs w:val="24"/>
              </w:rPr>
            </w:pPr>
            <w:r w:rsidRPr="00660B0E">
              <w:rPr>
                <w:rFonts w:ascii="Times New Roman" w:hAnsi="Times New Roman"/>
                <w:sz w:val="24"/>
                <w:szCs w:val="24"/>
              </w:rPr>
              <w:t>- Экскурсии и целевые прогулки по городу, памятным и любимым местам.</w:t>
            </w:r>
          </w:p>
          <w:p w:rsidR="00CE1834" w:rsidRPr="00660B0E" w:rsidRDefault="00CE1834">
            <w:pPr>
              <w:spacing w:after="0" w:line="20" w:lineRule="atLeast"/>
              <w:rPr>
                <w:rFonts w:ascii="Times New Roman" w:hAnsi="Times New Roman"/>
                <w:sz w:val="24"/>
                <w:szCs w:val="24"/>
              </w:rPr>
            </w:pPr>
            <w:r w:rsidRPr="00660B0E">
              <w:rPr>
                <w:rFonts w:ascii="Times New Roman" w:hAnsi="Times New Roman"/>
                <w:sz w:val="24"/>
                <w:szCs w:val="24"/>
              </w:rPr>
              <w:t xml:space="preserve"> - Составление поздравительной открытки с пожеланиями родному городу.</w:t>
            </w:r>
          </w:p>
          <w:p w:rsidR="00CE1834" w:rsidRPr="00660B0E" w:rsidRDefault="00CE1834">
            <w:pPr>
              <w:spacing w:after="0" w:line="20" w:lineRule="atLeast"/>
              <w:rPr>
                <w:rFonts w:ascii="Times New Roman" w:hAnsi="Times New Roman"/>
                <w:sz w:val="24"/>
                <w:szCs w:val="24"/>
              </w:rPr>
            </w:pPr>
            <w:r w:rsidRPr="00660B0E">
              <w:rPr>
                <w:rFonts w:ascii="Times New Roman" w:hAnsi="Times New Roman"/>
                <w:sz w:val="24"/>
                <w:szCs w:val="24"/>
              </w:rPr>
              <w:t xml:space="preserve"> - Чтение стихов, пословиц о своем городе, о родном крае.</w:t>
            </w:r>
          </w:p>
          <w:p w:rsidR="00CE1834" w:rsidRPr="00660B0E" w:rsidRDefault="00CE1834">
            <w:pPr>
              <w:spacing w:after="0" w:line="20" w:lineRule="atLeast"/>
              <w:rPr>
                <w:rFonts w:ascii="Times New Roman" w:hAnsi="Times New Roman"/>
                <w:sz w:val="24"/>
                <w:szCs w:val="24"/>
              </w:rPr>
            </w:pPr>
            <w:r w:rsidRPr="00660B0E">
              <w:rPr>
                <w:rFonts w:ascii="Times New Roman" w:hAnsi="Times New Roman"/>
                <w:sz w:val="24"/>
                <w:szCs w:val="24"/>
              </w:rPr>
              <w:t xml:space="preserve"> -Беседы по детским рисункам, посвященным родному городу. </w:t>
            </w:r>
          </w:p>
          <w:p w:rsidR="00CE1834" w:rsidRPr="00660B0E" w:rsidRDefault="00CE1834">
            <w:pPr>
              <w:spacing w:after="0" w:line="20" w:lineRule="atLeast"/>
              <w:rPr>
                <w:rFonts w:ascii="Times New Roman" w:hAnsi="Times New Roman"/>
                <w:sz w:val="24"/>
                <w:szCs w:val="24"/>
              </w:rPr>
            </w:pPr>
            <w:r w:rsidRPr="00660B0E">
              <w:rPr>
                <w:rFonts w:ascii="Times New Roman" w:hAnsi="Times New Roman"/>
                <w:sz w:val="24"/>
                <w:szCs w:val="24"/>
              </w:rPr>
              <w:t>- Ребусы, игры с буквами и словами на общую тему «Мой родной город и край.</w:t>
            </w:r>
          </w:p>
          <w:p w:rsidR="00CE1834" w:rsidRPr="00660B0E" w:rsidRDefault="00CE1834">
            <w:pPr>
              <w:spacing w:after="0" w:line="20" w:lineRule="atLeast"/>
              <w:rPr>
                <w:rFonts w:ascii="Times New Roman" w:hAnsi="Times New Roman"/>
                <w:sz w:val="24"/>
                <w:szCs w:val="24"/>
              </w:rPr>
            </w:pPr>
            <w:r w:rsidRPr="00660B0E">
              <w:rPr>
                <w:rFonts w:ascii="Times New Roman" w:hAnsi="Times New Roman"/>
                <w:sz w:val="24"/>
                <w:szCs w:val="24"/>
              </w:rPr>
              <w:t xml:space="preserve"> - Дидактическая игра: </w:t>
            </w:r>
            <w:proofErr w:type="gramStart"/>
            <w:r w:rsidRPr="00660B0E">
              <w:rPr>
                <w:rFonts w:ascii="Times New Roman" w:hAnsi="Times New Roman"/>
                <w:sz w:val="24"/>
                <w:szCs w:val="24"/>
              </w:rPr>
              <w:t>« Узнай</w:t>
            </w:r>
            <w:proofErr w:type="gramEnd"/>
            <w:r w:rsidRPr="00660B0E">
              <w:rPr>
                <w:rFonts w:ascii="Times New Roman" w:hAnsi="Times New Roman"/>
                <w:sz w:val="24"/>
                <w:szCs w:val="24"/>
              </w:rPr>
              <w:t xml:space="preserve"> по описанию, фотографиям, иллюстрациям, видеоматериалам учреждения, улицы, «уголки» родного города». </w:t>
            </w:r>
          </w:p>
          <w:p w:rsidR="00CE1834" w:rsidRPr="00660B0E" w:rsidRDefault="00CE1834">
            <w:pPr>
              <w:spacing w:after="0" w:line="20" w:lineRule="atLeast"/>
              <w:rPr>
                <w:rFonts w:ascii="Times New Roman" w:hAnsi="Times New Roman"/>
                <w:sz w:val="24"/>
                <w:szCs w:val="24"/>
              </w:rPr>
            </w:pPr>
            <w:r w:rsidRPr="00660B0E">
              <w:rPr>
                <w:rFonts w:ascii="Times New Roman" w:hAnsi="Times New Roman"/>
                <w:sz w:val="24"/>
                <w:szCs w:val="24"/>
              </w:rPr>
              <w:t>- Составление описательных рассказов по кар тинам, фотографиям с использованием эпитетов, сравнений, образных выражений, а также вводных слов и междометий, отражающих отношение к красоте природы родного города. -</w:t>
            </w:r>
          </w:p>
          <w:p w:rsidR="00CE1834" w:rsidRPr="00660B0E" w:rsidRDefault="00CE1834">
            <w:pPr>
              <w:spacing w:after="0" w:line="20" w:lineRule="atLeast"/>
              <w:rPr>
                <w:rStyle w:val="ff2"/>
                <w:rFonts w:eastAsia="Calibri"/>
                <w:b/>
                <w:bCs/>
                <w:sz w:val="24"/>
                <w:szCs w:val="24"/>
              </w:rPr>
            </w:pPr>
            <w:r w:rsidRPr="00660B0E">
              <w:rPr>
                <w:rFonts w:ascii="Times New Roman" w:hAnsi="Times New Roman"/>
                <w:sz w:val="24"/>
                <w:szCs w:val="24"/>
              </w:rPr>
              <w:t>«Улицы нашего города». Составить название улицы из первых букв данных слов: ЛАМПА, ЕНОТ, НОС, ИГЛА, НОЖНИЦЫ, АЗБУКА (Ленина).</w:t>
            </w:r>
          </w:p>
        </w:tc>
      </w:tr>
      <w:tr w:rsidR="00CE1834" w:rsidRPr="00660B0E" w:rsidTr="00990665">
        <w:trPr>
          <w:trHeight w:val="345"/>
        </w:trPr>
        <w:tc>
          <w:tcPr>
            <w:tcW w:w="1432" w:type="dxa"/>
            <w:tcBorders>
              <w:top w:val="single" w:sz="4" w:space="0" w:color="auto"/>
              <w:left w:val="single" w:sz="4" w:space="0" w:color="auto"/>
              <w:bottom w:val="single" w:sz="4" w:space="0" w:color="auto"/>
              <w:right w:val="single" w:sz="4" w:space="0" w:color="auto"/>
            </w:tcBorders>
            <w:hideMark/>
          </w:tcPr>
          <w:p w:rsidR="00CE1834" w:rsidRPr="00660B0E" w:rsidRDefault="00CE1834">
            <w:pPr>
              <w:spacing w:after="0" w:line="20" w:lineRule="atLeast"/>
              <w:rPr>
                <w:rStyle w:val="ff2"/>
                <w:rFonts w:ascii="Times New Roman" w:eastAsia="Calibri" w:hAnsi="Times New Roman"/>
                <w:b/>
                <w:bCs/>
                <w:sz w:val="24"/>
                <w:szCs w:val="24"/>
              </w:rPr>
            </w:pPr>
            <w:r w:rsidRPr="00660B0E">
              <w:rPr>
                <w:rFonts w:ascii="Times New Roman" w:hAnsi="Times New Roman"/>
                <w:sz w:val="24"/>
                <w:szCs w:val="24"/>
              </w:rPr>
              <w:t xml:space="preserve"> </w:t>
            </w:r>
            <w:r w:rsidRPr="00660B0E">
              <w:rPr>
                <w:rFonts w:ascii="Times New Roman" w:hAnsi="Times New Roman"/>
                <w:b/>
                <w:sz w:val="24"/>
                <w:szCs w:val="24"/>
              </w:rPr>
              <w:t>Мы дружны друг с другом.</w:t>
            </w:r>
          </w:p>
        </w:tc>
        <w:tc>
          <w:tcPr>
            <w:tcW w:w="2708" w:type="dxa"/>
            <w:tcBorders>
              <w:top w:val="single" w:sz="4" w:space="0" w:color="auto"/>
              <w:left w:val="single" w:sz="4" w:space="0" w:color="auto"/>
              <w:bottom w:val="single" w:sz="4" w:space="0" w:color="auto"/>
              <w:right w:val="single" w:sz="4" w:space="0" w:color="auto"/>
            </w:tcBorders>
            <w:hideMark/>
          </w:tcPr>
          <w:p w:rsidR="00CE1834" w:rsidRPr="00660B0E" w:rsidRDefault="00CE1834">
            <w:pPr>
              <w:spacing w:after="0" w:line="20" w:lineRule="atLeast"/>
              <w:rPr>
                <w:rStyle w:val="ff2"/>
                <w:rFonts w:ascii="Times New Roman" w:eastAsia="Calibri" w:hAnsi="Times New Roman"/>
                <w:b/>
                <w:bCs/>
                <w:sz w:val="24"/>
                <w:szCs w:val="24"/>
              </w:rPr>
            </w:pPr>
            <w:r w:rsidRPr="00660B0E">
              <w:rPr>
                <w:rFonts w:ascii="Times New Roman" w:hAnsi="Times New Roman"/>
                <w:sz w:val="24"/>
                <w:szCs w:val="24"/>
              </w:rPr>
              <w:t xml:space="preserve">Знакомить с народными традициями русских, татар, с народно-прикладным искусством. Знакомить с народами, населяющими город, коренными </w:t>
            </w:r>
            <w:r w:rsidRPr="00660B0E">
              <w:rPr>
                <w:rFonts w:ascii="Times New Roman" w:hAnsi="Times New Roman"/>
                <w:sz w:val="24"/>
                <w:szCs w:val="24"/>
              </w:rPr>
              <w:lastRenderedPageBreak/>
              <w:t>народностями (русские, татары).  Воспитывать уважение к их культуре и обычаям)</w:t>
            </w:r>
          </w:p>
        </w:tc>
        <w:tc>
          <w:tcPr>
            <w:tcW w:w="6237" w:type="dxa"/>
            <w:tcBorders>
              <w:top w:val="single" w:sz="4" w:space="0" w:color="auto"/>
              <w:left w:val="single" w:sz="4" w:space="0" w:color="auto"/>
              <w:bottom w:val="single" w:sz="4" w:space="0" w:color="auto"/>
              <w:right w:val="single" w:sz="4" w:space="0" w:color="auto"/>
            </w:tcBorders>
            <w:hideMark/>
          </w:tcPr>
          <w:p w:rsidR="00CE1834" w:rsidRPr="00660B0E" w:rsidRDefault="00CE1834">
            <w:pPr>
              <w:spacing w:after="0" w:line="20" w:lineRule="atLeast"/>
              <w:rPr>
                <w:sz w:val="24"/>
                <w:szCs w:val="24"/>
              </w:rPr>
            </w:pPr>
            <w:r w:rsidRPr="00660B0E">
              <w:rPr>
                <w:rFonts w:ascii="Times New Roman" w:hAnsi="Times New Roman"/>
                <w:sz w:val="24"/>
                <w:szCs w:val="24"/>
              </w:rPr>
              <w:lastRenderedPageBreak/>
              <w:t>-Составление домашних рассказов по те</w:t>
            </w:r>
            <w:r w:rsidR="00660B0E" w:rsidRPr="00660B0E">
              <w:rPr>
                <w:rFonts w:ascii="Times New Roman" w:hAnsi="Times New Roman"/>
                <w:sz w:val="24"/>
                <w:szCs w:val="24"/>
              </w:rPr>
              <w:t>ме «Кто живет в городе Черкесске</w:t>
            </w:r>
            <w:r w:rsidRPr="00660B0E">
              <w:rPr>
                <w:rFonts w:ascii="Times New Roman" w:hAnsi="Times New Roman"/>
                <w:sz w:val="24"/>
                <w:szCs w:val="24"/>
              </w:rPr>
              <w:t>».</w:t>
            </w:r>
          </w:p>
          <w:p w:rsidR="00CE1834" w:rsidRPr="00660B0E" w:rsidRDefault="00CE1834">
            <w:pPr>
              <w:spacing w:after="0" w:line="20" w:lineRule="atLeast"/>
              <w:rPr>
                <w:rFonts w:ascii="Times New Roman" w:hAnsi="Times New Roman"/>
                <w:sz w:val="24"/>
                <w:szCs w:val="24"/>
              </w:rPr>
            </w:pPr>
            <w:r w:rsidRPr="00660B0E">
              <w:rPr>
                <w:rFonts w:ascii="Times New Roman" w:hAnsi="Times New Roman"/>
                <w:sz w:val="24"/>
                <w:szCs w:val="24"/>
              </w:rPr>
              <w:t xml:space="preserve"> - Беседы на тему </w:t>
            </w:r>
            <w:proofErr w:type="gramStart"/>
            <w:r w:rsidRPr="00660B0E">
              <w:rPr>
                <w:rFonts w:ascii="Times New Roman" w:hAnsi="Times New Roman"/>
                <w:sz w:val="24"/>
                <w:szCs w:val="24"/>
              </w:rPr>
              <w:t>« Народы</w:t>
            </w:r>
            <w:proofErr w:type="gramEnd"/>
            <w:r w:rsidRPr="00660B0E">
              <w:rPr>
                <w:rFonts w:ascii="Times New Roman" w:hAnsi="Times New Roman"/>
                <w:sz w:val="24"/>
                <w:szCs w:val="24"/>
              </w:rPr>
              <w:t xml:space="preserve"> родного города».</w:t>
            </w:r>
          </w:p>
          <w:p w:rsidR="00CE1834" w:rsidRPr="00660B0E" w:rsidRDefault="00CE1834">
            <w:pPr>
              <w:spacing w:after="0" w:line="20" w:lineRule="atLeast"/>
              <w:rPr>
                <w:rFonts w:ascii="Times New Roman" w:hAnsi="Times New Roman"/>
                <w:sz w:val="24"/>
                <w:szCs w:val="24"/>
              </w:rPr>
            </w:pPr>
            <w:r w:rsidRPr="00660B0E">
              <w:rPr>
                <w:rFonts w:ascii="Times New Roman" w:hAnsi="Times New Roman"/>
                <w:sz w:val="24"/>
                <w:szCs w:val="24"/>
              </w:rPr>
              <w:t xml:space="preserve"> - Собрать» слова, в которых изменен порядок букв; в виде подсказок – цифры над буквами или различный размер букв. </w:t>
            </w:r>
          </w:p>
          <w:p w:rsidR="00CE1834" w:rsidRPr="00660B0E" w:rsidRDefault="00CE1834">
            <w:pPr>
              <w:spacing w:after="0" w:line="20" w:lineRule="atLeast"/>
              <w:rPr>
                <w:rFonts w:ascii="Times New Roman" w:hAnsi="Times New Roman"/>
                <w:sz w:val="24"/>
                <w:szCs w:val="24"/>
              </w:rPr>
            </w:pPr>
            <w:r w:rsidRPr="00660B0E">
              <w:rPr>
                <w:rFonts w:ascii="Times New Roman" w:hAnsi="Times New Roman"/>
                <w:sz w:val="24"/>
                <w:szCs w:val="24"/>
              </w:rPr>
              <w:t>- «Подобрать родственные слова к слову «Город».</w:t>
            </w:r>
          </w:p>
          <w:p w:rsidR="00CE1834" w:rsidRPr="00660B0E" w:rsidRDefault="00CE1834">
            <w:pPr>
              <w:spacing w:after="0" w:line="20" w:lineRule="atLeast"/>
              <w:rPr>
                <w:rFonts w:ascii="Times New Roman" w:hAnsi="Times New Roman"/>
                <w:sz w:val="24"/>
                <w:szCs w:val="24"/>
              </w:rPr>
            </w:pPr>
            <w:r w:rsidRPr="00660B0E">
              <w:rPr>
                <w:rFonts w:ascii="Times New Roman" w:hAnsi="Times New Roman"/>
                <w:sz w:val="24"/>
                <w:szCs w:val="24"/>
              </w:rPr>
              <w:t xml:space="preserve"> - Пальчиковая гимнастика </w:t>
            </w:r>
            <w:proofErr w:type="gramStart"/>
            <w:r w:rsidRPr="00660B0E">
              <w:rPr>
                <w:rFonts w:ascii="Times New Roman" w:hAnsi="Times New Roman"/>
                <w:sz w:val="24"/>
                <w:szCs w:val="24"/>
              </w:rPr>
              <w:t>« Семья</w:t>
            </w:r>
            <w:proofErr w:type="gramEnd"/>
            <w:r w:rsidRPr="00660B0E">
              <w:rPr>
                <w:rFonts w:ascii="Times New Roman" w:hAnsi="Times New Roman"/>
                <w:sz w:val="24"/>
                <w:szCs w:val="24"/>
              </w:rPr>
              <w:t>».</w:t>
            </w:r>
          </w:p>
          <w:p w:rsidR="00CE1834" w:rsidRPr="00660B0E" w:rsidRDefault="00CE1834">
            <w:pPr>
              <w:spacing w:after="0" w:line="20" w:lineRule="atLeast"/>
              <w:rPr>
                <w:rStyle w:val="ff2"/>
                <w:rFonts w:eastAsia="Calibri"/>
                <w:b/>
                <w:bCs/>
                <w:sz w:val="24"/>
                <w:szCs w:val="24"/>
              </w:rPr>
            </w:pPr>
            <w:r w:rsidRPr="00660B0E">
              <w:rPr>
                <w:rFonts w:ascii="Times New Roman" w:hAnsi="Times New Roman"/>
                <w:sz w:val="24"/>
                <w:szCs w:val="24"/>
              </w:rPr>
              <w:lastRenderedPageBreak/>
              <w:t xml:space="preserve"> - Игр "Назови ласково".</w:t>
            </w:r>
          </w:p>
        </w:tc>
      </w:tr>
      <w:tr w:rsidR="00CE1834" w:rsidRPr="00660B0E" w:rsidTr="00990665">
        <w:trPr>
          <w:trHeight w:val="426"/>
        </w:trPr>
        <w:tc>
          <w:tcPr>
            <w:tcW w:w="1432" w:type="dxa"/>
            <w:tcBorders>
              <w:top w:val="single" w:sz="4" w:space="0" w:color="auto"/>
              <w:left w:val="single" w:sz="4" w:space="0" w:color="auto"/>
              <w:bottom w:val="single" w:sz="4" w:space="0" w:color="auto"/>
              <w:right w:val="single" w:sz="4" w:space="0" w:color="auto"/>
            </w:tcBorders>
            <w:hideMark/>
          </w:tcPr>
          <w:p w:rsidR="00CE1834" w:rsidRPr="00660B0E" w:rsidRDefault="00CE1834">
            <w:pPr>
              <w:spacing w:after="0" w:line="20" w:lineRule="atLeast"/>
              <w:rPr>
                <w:rStyle w:val="ff2"/>
                <w:rFonts w:ascii="Times New Roman" w:eastAsia="Calibri" w:hAnsi="Times New Roman"/>
                <w:b/>
                <w:bCs/>
                <w:sz w:val="24"/>
                <w:szCs w:val="24"/>
              </w:rPr>
            </w:pPr>
            <w:r w:rsidRPr="00660B0E">
              <w:rPr>
                <w:rFonts w:ascii="Times New Roman" w:hAnsi="Times New Roman"/>
                <w:b/>
                <w:sz w:val="24"/>
                <w:szCs w:val="24"/>
              </w:rPr>
              <w:lastRenderedPageBreak/>
              <w:t>Труженики города.</w:t>
            </w:r>
          </w:p>
        </w:tc>
        <w:tc>
          <w:tcPr>
            <w:tcW w:w="2708" w:type="dxa"/>
            <w:tcBorders>
              <w:top w:val="single" w:sz="4" w:space="0" w:color="auto"/>
              <w:left w:val="single" w:sz="4" w:space="0" w:color="auto"/>
              <w:bottom w:val="single" w:sz="4" w:space="0" w:color="auto"/>
              <w:right w:val="single" w:sz="4" w:space="0" w:color="auto"/>
            </w:tcBorders>
            <w:hideMark/>
          </w:tcPr>
          <w:p w:rsidR="00CE1834" w:rsidRPr="00660B0E" w:rsidRDefault="00CE1834" w:rsidP="00660B0E">
            <w:pPr>
              <w:spacing w:after="0" w:line="20" w:lineRule="atLeast"/>
              <w:rPr>
                <w:rStyle w:val="ff2"/>
                <w:rFonts w:ascii="Times New Roman" w:eastAsia="Calibri" w:hAnsi="Times New Roman"/>
                <w:b/>
                <w:bCs/>
                <w:sz w:val="24"/>
                <w:szCs w:val="24"/>
              </w:rPr>
            </w:pPr>
            <w:r w:rsidRPr="00660B0E">
              <w:rPr>
                <w:rFonts w:ascii="Times New Roman" w:hAnsi="Times New Roman"/>
                <w:sz w:val="24"/>
                <w:szCs w:val="24"/>
              </w:rPr>
              <w:t>Знакомить с трудом работников молочного ком</w:t>
            </w:r>
            <w:r w:rsidR="00660B0E" w:rsidRPr="00660B0E">
              <w:rPr>
                <w:rFonts w:ascii="Times New Roman" w:hAnsi="Times New Roman"/>
                <w:sz w:val="24"/>
                <w:szCs w:val="24"/>
              </w:rPr>
              <w:t>бината, хлебопекарни, рыбзавода</w:t>
            </w:r>
            <w:r w:rsidRPr="00660B0E">
              <w:rPr>
                <w:rFonts w:ascii="Times New Roman" w:hAnsi="Times New Roman"/>
                <w:sz w:val="24"/>
                <w:szCs w:val="24"/>
              </w:rPr>
              <w:t>.</w:t>
            </w:r>
          </w:p>
        </w:tc>
        <w:tc>
          <w:tcPr>
            <w:tcW w:w="6237" w:type="dxa"/>
            <w:tcBorders>
              <w:top w:val="single" w:sz="4" w:space="0" w:color="auto"/>
              <w:left w:val="single" w:sz="4" w:space="0" w:color="auto"/>
              <w:bottom w:val="single" w:sz="4" w:space="0" w:color="auto"/>
              <w:right w:val="single" w:sz="4" w:space="0" w:color="auto"/>
            </w:tcBorders>
            <w:hideMark/>
          </w:tcPr>
          <w:p w:rsidR="00CE1834" w:rsidRPr="00660B0E" w:rsidRDefault="00CE1834">
            <w:pPr>
              <w:spacing w:after="0" w:line="20" w:lineRule="atLeast"/>
              <w:rPr>
                <w:sz w:val="24"/>
                <w:szCs w:val="24"/>
              </w:rPr>
            </w:pPr>
            <w:r w:rsidRPr="00660B0E">
              <w:rPr>
                <w:rFonts w:ascii="Times New Roman" w:hAnsi="Times New Roman"/>
                <w:sz w:val="24"/>
                <w:szCs w:val="24"/>
              </w:rPr>
              <w:t xml:space="preserve">- Ведение альбома для домашних рассказов. </w:t>
            </w:r>
          </w:p>
          <w:p w:rsidR="00CE1834" w:rsidRPr="00660B0E" w:rsidRDefault="00CE1834">
            <w:pPr>
              <w:spacing w:after="0" w:line="20" w:lineRule="atLeast"/>
              <w:rPr>
                <w:rFonts w:ascii="Times New Roman" w:hAnsi="Times New Roman"/>
                <w:sz w:val="24"/>
                <w:szCs w:val="24"/>
              </w:rPr>
            </w:pPr>
            <w:r w:rsidRPr="00660B0E">
              <w:rPr>
                <w:rFonts w:ascii="Times New Roman" w:hAnsi="Times New Roman"/>
                <w:sz w:val="24"/>
                <w:szCs w:val="24"/>
              </w:rPr>
              <w:t>- Составление рассказов на тему: «Трудом славим город родной».</w:t>
            </w:r>
          </w:p>
          <w:p w:rsidR="00CE1834" w:rsidRPr="00660B0E" w:rsidRDefault="00CE1834">
            <w:pPr>
              <w:spacing w:after="0" w:line="20" w:lineRule="atLeast"/>
              <w:rPr>
                <w:rFonts w:ascii="Times New Roman" w:hAnsi="Times New Roman"/>
                <w:sz w:val="24"/>
                <w:szCs w:val="24"/>
              </w:rPr>
            </w:pPr>
            <w:r w:rsidRPr="00660B0E">
              <w:rPr>
                <w:rFonts w:ascii="Times New Roman" w:hAnsi="Times New Roman"/>
                <w:sz w:val="24"/>
                <w:szCs w:val="24"/>
              </w:rPr>
              <w:t xml:space="preserve"> -Подбор иллюстрации, фотографии, рисунков к рассказам о профессиях. </w:t>
            </w:r>
          </w:p>
          <w:p w:rsidR="00CE1834" w:rsidRPr="00660B0E" w:rsidRDefault="00CE1834">
            <w:pPr>
              <w:spacing w:after="0" w:line="20" w:lineRule="atLeast"/>
              <w:rPr>
                <w:rFonts w:ascii="Times New Roman" w:hAnsi="Times New Roman"/>
                <w:sz w:val="24"/>
                <w:szCs w:val="24"/>
              </w:rPr>
            </w:pPr>
            <w:r w:rsidRPr="00660B0E">
              <w:rPr>
                <w:rFonts w:ascii="Times New Roman" w:hAnsi="Times New Roman"/>
                <w:sz w:val="24"/>
                <w:szCs w:val="24"/>
              </w:rPr>
              <w:t>- Выставка альбомов с рассказами детей.</w:t>
            </w:r>
          </w:p>
          <w:p w:rsidR="00CE1834" w:rsidRPr="00660B0E" w:rsidRDefault="00CE1834">
            <w:pPr>
              <w:spacing w:after="0" w:line="20" w:lineRule="atLeast"/>
              <w:rPr>
                <w:rFonts w:ascii="Times New Roman" w:hAnsi="Times New Roman"/>
                <w:sz w:val="24"/>
                <w:szCs w:val="24"/>
              </w:rPr>
            </w:pPr>
            <w:r w:rsidRPr="00660B0E">
              <w:rPr>
                <w:rFonts w:ascii="Times New Roman" w:hAnsi="Times New Roman"/>
                <w:sz w:val="24"/>
                <w:szCs w:val="24"/>
              </w:rPr>
              <w:t xml:space="preserve"> - Дидактическая игра: «Назови лишнее слово».</w:t>
            </w:r>
          </w:p>
          <w:p w:rsidR="00CE1834" w:rsidRPr="00660B0E" w:rsidRDefault="00CE1834">
            <w:pPr>
              <w:spacing w:after="0" w:line="20" w:lineRule="atLeast"/>
              <w:rPr>
                <w:rFonts w:ascii="Times New Roman" w:hAnsi="Times New Roman"/>
                <w:sz w:val="24"/>
                <w:szCs w:val="24"/>
              </w:rPr>
            </w:pPr>
            <w:r w:rsidRPr="00660B0E">
              <w:rPr>
                <w:rFonts w:ascii="Times New Roman" w:hAnsi="Times New Roman"/>
                <w:sz w:val="24"/>
                <w:szCs w:val="24"/>
              </w:rPr>
              <w:t xml:space="preserve"> - Беседа на тему «Кем наш город славится». </w:t>
            </w:r>
          </w:p>
          <w:p w:rsidR="00CE1834" w:rsidRPr="00660B0E" w:rsidRDefault="00CE1834">
            <w:pPr>
              <w:spacing w:after="0" w:line="20" w:lineRule="atLeast"/>
              <w:rPr>
                <w:rFonts w:ascii="Times New Roman" w:hAnsi="Times New Roman"/>
                <w:sz w:val="24"/>
                <w:szCs w:val="24"/>
              </w:rPr>
            </w:pPr>
            <w:r w:rsidRPr="00660B0E">
              <w:rPr>
                <w:rFonts w:ascii="Times New Roman" w:hAnsi="Times New Roman"/>
                <w:sz w:val="24"/>
                <w:szCs w:val="24"/>
              </w:rPr>
              <w:t xml:space="preserve">-  Экскурсия на </w:t>
            </w:r>
            <w:proofErr w:type="spellStart"/>
            <w:r w:rsidRPr="00660B0E">
              <w:rPr>
                <w:rFonts w:ascii="Times New Roman" w:hAnsi="Times New Roman"/>
                <w:sz w:val="24"/>
                <w:szCs w:val="24"/>
              </w:rPr>
              <w:t>хлебокомбинат</w:t>
            </w:r>
            <w:proofErr w:type="spellEnd"/>
            <w:r w:rsidRPr="00660B0E">
              <w:rPr>
                <w:rFonts w:ascii="Times New Roman" w:hAnsi="Times New Roman"/>
                <w:sz w:val="24"/>
                <w:szCs w:val="24"/>
              </w:rPr>
              <w:t>;</w:t>
            </w:r>
          </w:p>
          <w:p w:rsidR="00CE1834" w:rsidRPr="00660B0E" w:rsidRDefault="00CE1834">
            <w:pPr>
              <w:spacing w:after="0" w:line="20" w:lineRule="atLeast"/>
              <w:rPr>
                <w:rFonts w:ascii="Times New Roman" w:hAnsi="Times New Roman"/>
                <w:sz w:val="24"/>
                <w:szCs w:val="24"/>
              </w:rPr>
            </w:pPr>
            <w:r w:rsidRPr="00660B0E">
              <w:rPr>
                <w:rFonts w:ascii="Times New Roman" w:hAnsi="Times New Roman"/>
                <w:sz w:val="24"/>
                <w:szCs w:val="24"/>
              </w:rPr>
              <w:t>- Встреча с интересным человеком.</w:t>
            </w:r>
          </w:p>
          <w:p w:rsidR="00CE1834" w:rsidRPr="00660B0E" w:rsidRDefault="00CE1834">
            <w:pPr>
              <w:spacing w:after="0" w:line="20" w:lineRule="atLeast"/>
              <w:rPr>
                <w:rFonts w:ascii="Times New Roman" w:hAnsi="Times New Roman"/>
                <w:sz w:val="24"/>
                <w:szCs w:val="24"/>
              </w:rPr>
            </w:pPr>
            <w:r w:rsidRPr="00660B0E">
              <w:rPr>
                <w:rFonts w:ascii="Times New Roman" w:hAnsi="Times New Roman"/>
                <w:sz w:val="24"/>
                <w:szCs w:val="24"/>
              </w:rPr>
              <w:t xml:space="preserve"> -  Тематические досуги "Кто трудится в нашем городе";</w:t>
            </w:r>
          </w:p>
          <w:p w:rsidR="00CE1834" w:rsidRPr="00660B0E" w:rsidRDefault="00CE1834">
            <w:pPr>
              <w:spacing w:after="0" w:line="20" w:lineRule="atLeast"/>
              <w:rPr>
                <w:rFonts w:ascii="Times New Roman" w:hAnsi="Times New Roman"/>
                <w:sz w:val="24"/>
                <w:szCs w:val="24"/>
              </w:rPr>
            </w:pPr>
            <w:r w:rsidRPr="00660B0E">
              <w:rPr>
                <w:rFonts w:ascii="Times New Roman" w:hAnsi="Times New Roman"/>
                <w:sz w:val="24"/>
                <w:szCs w:val="24"/>
              </w:rPr>
              <w:t xml:space="preserve"> -</w:t>
            </w:r>
            <w:proofErr w:type="gramStart"/>
            <w:r w:rsidRPr="00660B0E">
              <w:rPr>
                <w:rFonts w:ascii="Times New Roman" w:hAnsi="Times New Roman"/>
                <w:sz w:val="24"/>
                <w:szCs w:val="24"/>
              </w:rPr>
              <w:t>Упражнение  «</w:t>
            </w:r>
            <w:proofErr w:type="gramEnd"/>
            <w:r w:rsidRPr="00660B0E">
              <w:rPr>
                <w:rFonts w:ascii="Times New Roman" w:hAnsi="Times New Roman"/>
                <w:sz w:val="24"/>
                <w:szCs w:val="24"/>
              </w:rPr>
              <w:t xml:space="preserve"> Скажи дальше».</w:t>
            </w:r>
          </w:p>
          <w:p w:rsidR="00CE1834" w:rsidRPr="00660B0E" w:rsidRDefault="00CE1834">
            <w:pPr>
              <w:spacing w:after="0" w:line="20" w:lineRule="atLeast"/>
              <w:rPr>
                <w:rStyle w:val="ff2"/>
                <w:rFonts w:eastAsia="Calibri"/>
                <w:b/>
                <w:bCs/>
                <w:sz w:val="24"/>
                <w:szCs w:val="24"/>
              </w:rPr>
            </w:pPr>
            <w:r w:rsidRPr="00660B0E">
              <w:rPr>
                <w:rFonts w:ascii="Times New Roman" w:hAnsi="Times New Roman"/>
                <w:sz w:val="24"/>
                <w:szCs w:val="24"/>
              </w:rPr>
              <w:t xml:space="preserve">- </w:t>
            </w:r>
            <w:proofErr w:type="gramStart"/>
            <w:r w:rsidRPr="00660B0E">
              <w:rPr>
                <w:rFonts w:ascii="Times New Roman" w:hAnsi="Times New Roman"/>
                <w:sz w:val="24"/>
                <w:szCs w:val="24"/>
              </w:rPr>
              <w:t>Игра  «</w:t>
            </w:r>
            <w:proofErr w:type="gramEnd"/>
            <w:r w:rsidRPr="00660B0E">
              <w:rPr>
                <w:rFonts w:ascii="Times New Roman" w:hAnsi="Times New Roman"/>
                <w:sz w:val="24"/>
                <w:szCs w:val="24"/>
              </w:rPr>
              <w:t xml:space="preserve"> Кто кем работает».</w:t>
            </w:r>
          </w:p>
        </w:tc>
      </w:tr>
    </w:tbl>
    <w:p w:rsidR="00CE1834" w:rsidRPr="00660B0E" w:rsidRDefault="00CE1834" w:rsidP="00CE1834">
      <w:pPr>
        <w:pStyle w:val="a5"/>
        <w:shd w:val="clear" w:color="auto" w:fill="FFFFFF"/>
        <w:spacing w:before="0" w:beforeAutospacing="0" w:after="0" w:afterAutospacing="0" w:line="20" w:lineRule="atLeast"/>
        <w:jc w:val="both"/>
      </w:pPr>
      <w:r w:rsidRPr="00660B0E">
        <w:tab/>
        <w:t xml:space="preserve"> </w:t>
      </w:r>
    </w:p>
    <w:p w:rsidR="00660B0E" w:rsidRPr="006C5301" w:rsidRDefault="00CE1834" w:rsidP="006C5301">
      <w:pPr>
        <w:spacing w:after="0" w:line="240" w:lineRule="auto"/>
        <w:jc w:val="both"/>
        <w:rPr>
          <w:rStyle w:val="ff2"/>
          <w:sz w:val="24"/>
          <w:szCs w:val="24"/>
        </w:rPr>
      </w:pPr>
      <w:r w:rsidRPr="00660B0E">
        <w:rPr>
          <w:rFonts w:eastAsia="Calibri"/>
          <w:sz w:val="24"/>
          <w:szCs w:val="24"/>
        </w:rPr>
        <w:tab/>
      </w:r>
    </w:p>
    <w:p w:rsidR="00660B0E" w:rsidRDefault="00660B0E" w:rsidP="00CE1834">
      <w:pPr>
        <w:spacing w:after="0" w:line="20" w:lineRule="atLeast"/>
        <w:jc w:val="center"/>
        <w:rPr>
          <w:rStyle w:val="ff2"/>
          <w:rFonts w:ascii="Times New Roman" w:eastAsia="Calibri" w:hAnsi="Times New Roman"/>
          <w:b/>
          <w:bCs/>
          <w:sz w:val="24"/>
          <w:szCs w:val="24"/>
        </w:rPr>
      </w:pPr>
    </w:p>
    <w:p w:rsidR="00CE1834" w:rsidRPr="00660B0E" w:rsidRDefault="00CE1834" w:rsidP="00CE1834">
      <w:pPr>
        <w:spacing w:after="0" w:line="20" w:lineRule="atLeast"/>
        <w:jc w:val="center"/>
        <w:rPr>
          <w:rStyle w:val="ff2"/>
          <w:rFonts w:ascii="Times New Roman" w:eastAsia="Calibri" w:hAnsi="Times New Roman"/>
          <w:b/>
          <w:bCs/>
          <w:sz w:val="24"/>
          <w:szCs w:val="24"/>
        </w:rPr>
      </w:pPr>
      <w:r w:rsidRPr="00660B0E">
        <w:rPr>
          <w:rStyle w:val="ff2"/>
          <w:rFonts w:ascii="Times New Roman" w:eastAsia="Calibri" w:hAnsi="Times New Roman"/>
          <w:b/>
          <w:bCs/>
          <w:sz w:val="24"/>
          <w:szCs w:val="24"/>
        </w:rPr>
        <w:t>3. ОРГАНИЗАЦИОННЫЙ РАЗДЕЛ.</w:t>
      </w:r>
    </w:p>
    <w:p w:rsidR="005D2777" w:rsidRPr="00660B0E" w:rsidRDefault="00CE1834" w:rsidP="00CE1834">
      <w:pPr>
        <w:spacing w:after="0" w:line="20" w:lineRule="atLeast"/>
        <w:jc w:val="center"/>
        <w:rPr>
          <w:rFonts w:ascii="Times New Roman" w:hAnsi="Times New Roman"/>
          <w:b/>
          <w:sz w:val="24"/>
          <w:szCs w:val="24"/>
        </w:rPr>
      </w:pPr>
      <w:r w:rsidRPr="00660B0E">
        <w:rPr>
          <w:rFonts w:ascii="Times New Roman" w:hAnsi="Times New Roman"/>
          <w:b/>
          <w:sz w:val="24"/>
          <w:szCs w:val="24"/>
        </w:rPr>
        <w:t>3.1. Материально-техническое обеспечение старшей группы</w:t>
      </w:r>
      <w:r w:rsidR="005D2777" w:rsidRPr="00660B0E">
        <w:rPr>
          <w:rFonts w:ascii="Times New Roman" w:hAnsi="Times New Roman"/>
          <w:b/>
          <w:sz w:val="24"/>
          <w:szCs w:val="24"/>
        </w:rPr>
        <w:t>.</w:t>
      </w:r>
    </w:p>
    <w:tbl>
      <w:tblPr>
        <w:tblW w:w="105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1"/>
        <w:gridCol w:w="3971"/>
        <w:gridCol w:w="2836"/>
        <w:gridCol w:w="2151"/>
      </w:tblGrid>
      <w:tr w:rsidR="00CE1834" w:rsidRPr="00660B0E" w:rsidTr="00990665">
        <w:trPr>
          <w:trHeight w:val="193"/>
        </w:trPr>
        <w:tc>
          <w:tcPr>
            <w:tcW w:w="10519" w:type="dxa"/>
            <w:gridSpan w:val="4"/>
            <w:tcBorders>
              <w:top w:val="single" w:sz="4" w:space="0" w:color="auto"/>
              <w:left w:val="single" w:sz="4" w:space="0" w:color="auto"/>
              <w:bottom w:val="single" w:sz="4" w:space="0" w:color="auto"/>
              <w:right w:val="single" w:sz="4" w:space="0" w:color="auto"/>
            </w:tcBorders>
            <w:hideMark/>
          </w:tcPr>
          <w:p w:rsidR="00CE1834" w:rsidRPr="00660B0E" w:rsidRDefault="00CE1834" w:rsidP="005D2777">
            <w:pPr>
              <w:spacing w:after="0" w:line="20" w:lineRule="atLeast"/>
              <w:ind w:left="143"/>
              <w:jc w:val="center"/>
              <w:rPr>
                <w:rFonts w:ascii="Times New Roman" w:hAnsi="Times New Roman"/>
                <w:b/>
                <w:sz w:val="24"/>
                <w:szCs w:val="24"/>
              </w:rPr>
            </w:pPr>
            <w:r w:rsidRPr="00660B0E">
              <w:rPr>
                <w:rFonts w:ascii="Times New Roman" w:hAnsi="Times New Roman"/>
                <w:b/>
                <w:sz w:val="24"/>
                <w:szCs w:val="24"/>
              </w:rPr>
              <w:t xml:space="preserve"> </w:t>
            </w:r>
            <w:r w:rsidRPr="00660B0E">
              <w:rPr>
                <w:rFonts w:ascii="Times New Roman" w:hAnsi="Times New Roman"/>
                <w:b/>
                <w:sz w:val="24"/>
                <w:szCs w:val="24"/>
              </w:rPr>
              <w:tab/>
            </w:r>
            <w:r w:rsidR="005D2777" w:rsidRPr="00660B0E">
              <w:rPr>
                <w:rFonts w:ascii="Times New Roman" w:hAnsi="Times New Roman"/>
                <w:sz w:val="24"/>
                <w:szCs w:val="24"/>
              </w:rPr>
              <w:t xml:space="preserve"> </w:t>
            </w:r>
            <w:r w:rsidRPr="00660B0E">
              <w:rPr>
                <w:rFonts w:ascii="Times New Roman" w:hAnsi="Times New Roman"/>
                <w:sz w:val="24"/>
                <w:szCs w:val="24"/>
              </w:rPr>
              <w:tab/>
            </w:r>
            <w:r w:rsidR="005D2777" w:rsidRPr="00660B0E">
              <w:rPr>
                <w:rFonts w:ascii="Times New Roman" w:hAnsi="Times New Roman"/>
                <w:b/>
                <w:sz w:val="24"/>
                <w:szCs w:val="24"/>
              </w:rPr>
              <w:t xml:space="preserve"> </w:t>
            </w:r>
            <w:r w:rsidRPr="00660B0E">
              <w:rPr>
                <w:rFonts w:ascii="Times New Roman" w:hAnsi="Times New Roman"/>
                <w:b/>
                <w:sz w:val="24"/>
                <w:szCs w:val="24"/>
              </w:rPr>
              <w:t xml:space="preserve"> </w:t>
            </w:r>
            <w:r w:rsidR="005D2777" w:rsidRPr="00660B0E">
              <w:rPr>
                <w:rFonts w:ascii="Times New Roman" w:hAnsi="Times New Roman"/>
                <w:b/>
                <w:sz w:val="24"/>
                <w:szCs w:val="24"/>
              </w:rPr>
              <w:t xml:space="preserve"> </w:t>
            </w:r>
          </w:p>
        </w:tc>
      </w:tr>
      <w:tr w:rsidR="00CE1834" w:rsidRPr="00660B0E" w:rsidTr="00990665">
        <w:trPr>
          <w:trHeight w:val="556"/>
        </w:trPr>
        <w:tc>
          <w:tcPr>
            <w:tcW w:w="1561" w:type="dxa"/>
            <w:tcBorders>
              <w:top w:val="single" w:sz="4" w:space="0" w:color="auto"/>
              <w:left w:val="single" w:sz="4" w:space="0" w:color="auto"/>
              <w:bottom w:val="single" w:sz="4" w:space="0" w:color="auto"/>
              <w:right w:val="single" w:sz="4" w:space="0" w:color="auto"/>
            </w:tcBorders>
            <w:hideMark/>
          </w:tcPr>
          <w:p w:rsidR="00CE1834" w:rsidRPr="00660B0E" w:rsidRDefault="00CE1834">
            <w:pPr>
              <w:spacing w:after="0" w:line="20" w:lineRule="atLeast"/>
              <w:jc w:val="center"/>
              <w:rPr>
                <w:rFonts w:ascii="Times New Roman" w:hAnsi="Times New Roman"/>
                <w:b/>
                <w:sz w:val="24"/>
                <w:szCs w:val="24"/>
              </w:rPr>
            </w:pPr>
            <w:r w:rsidRPr="00660B0E">
              <w:rPr>
                <w:rFonts w:ascii="Times New Roman" w:hAnsi="Times New Roman"/>
                <w:b/>
                <w:sz w:val="24"/>
                <w:szCs w:val="24"/>
              </w:rPr>
              <w:t>Раздевальная (прихожая).</w:t>
            </w:r>
          </w:p>
        </w:tc>
        <w:tc>
          <w:tcPr>
            <w:tcW w:w="3971" w:type="dxa"/>
            <w:tcBorders>
              <w:top w:val="single" w:sz="4" w:space="0" w:color="auto"/>
              <w:left w:val="single" w:sz="4" w:space="0" w:color="auto"/>
              <w:bottom w:val="single" w:sz="4" w:space="0" w:color="auto"/>
              <w:right w:val="single" w:sz="4" w:space="0" w:color="auto"/>
            </w:tcBorders>
            <w:hideMark/>
          </w:tcPr>
          <w:p w:rsidR="00CE1834" w:rsidRPr="00660B0E" w:rsidRDefault="00CE1834">
            <w:pPr>
              <w:spacing w:after="0" w:line="20" w:lineRule="atLeast"/>
              <w:jc w:val="center"/>
              <w:rPr>
                <w:rFonts w:ascii="Times New Roman" w:hAnsi="Times New Roman"/>
                <w:b/>
                <w:sz w:val="24"/>
                <w:szCs w:val="24"/>
              </w:rPr>
            </w:pPr>
            <w:r w:rsidRPr="00660B0E">
              <w:rPr>
                <w:rFonts w:ascii="Times New Roman" w:hAnsi="Times New Roman"/>
                <w:b/>
                <w:sz w:val="24"/>
                <w:szCs w:val="24"/>
              </w:rPr>
              <w:t>Групповая комната.</w:t>
            </w:r>
          </w:p>
        </w:tc>
        <w:tc>
          <w:tcPr>
            <w:tcW w:w="2836" w:type="dxa"/>
            <w:tcBorders>
              <w:top w:val="single" w:sz="4" w:space="0" w:color="auto"/>
              <w:left w:val="single" w:sz="4" w:space="0" w:color="auto"/>
              <w:bottom w:val="single" w:sz="4" w:space="0" w:color="auto"/>
              <w:right w:val="single" w:sz="4" w:space="0" w:color="auto"/>
            </w:tcBorders>
            <w:hideMark/>
          </w:tcPr>
          <w:p w:rsidR="00CE1834" w:rsidRPr="00660B0E" w:rsidRDefault="00CE1834">
            <w:pPr>
              <w:spacing w:after="0" w:line="20" w:lineRule="atLeast"/>
              <w:jc w:val="center"/>
              <w:rPr>
                <w:rFonts w:ascii="Times New Roman" w:hAnsi="Times New Roman"/>
                <w:b/>
                <w:sz w:val="24"/>
                <w:szCs w:val="24"/>
              </w:rPr>
            </w:pPr>
            <w:r w:rsidRPr="00660B0E">
              <w:rPr>
                <w:rFonts w:ascii="Times New Roman" w:hAnsi="Times New Roman"/>
                <w:b/>
                <w:sz w:val="24"/>
                <w:szCs w:val="24"/>
              </w:rPr>
              <w:t>Туалет. Умывальная комната.</w:t>
            </w:r>
          </w:p>
        </w:tc>
        <w:tc>
          <w:tcPr>
            <w:tcW w:w="2151" w:type="dxa"/>
            <w:tcBorders>
              <w:top w:val="single" w:sz="4" w:space="0" w:color="auto"/>
              <w:left w:val="single" w:sz="4" w:space="0" w:color="auto"/>
              <w:bottom w:val="single" w:sz="4" w:space="0" w:color="auto"/>
              <w:right w:val="single" w:sz="4" w:space="0" w:color="auto"/>
            </w:tcBorders>
            <w:hideMark/>
          </w:tcPr>
          <w:p w:rsidR="00CE1834" w:rsidRPr="00660B0E" w:rsidRDefault="00CE1834">
            <w:pPr>
              <w:spacing w:after="0" w:line="20" w:lineRule="atLeast"/>
              <w:jc w:val="center"/>
              <w:rPr>
                <w:rFonts w:ascii="Times New Roman" w:hAnsi="Times New Roman"/>
                <w:b/>
                <w:sz w:val="24"/>
                <w:szCs w:val="24"/>
              </w:rPr>
            </w:pPr>
            <w:r w:rsidRPr="00660B0E">
              <w:rPr>
                <w:rFonts w:ascii="Times New Roman" w:hAnsi="Times New Roman"/>
                <w:b/>
                <w:sz w:val="24"/>
                <w:szCs w:val="24"/>
              </w:rPr>
              <w:t>Спальная комната.</w:t>
            </w:r>
          </w:p>
        </w:tc>
      </w:tr>
      <w:tr w:rsidR="00CE1834" w:rsidRPr="00660B0E" w:rsidTr="0042187A">
        <w:trPr>
          <w:trHeight w:val="3846"/>
        </w:trPr>
        <w:tc>
          <w:tcPr>
            <w:tcW w:w="1561" w:type="dxa"/>
            <w:tcBorders>
              <w:top w:val="single" w:sz="4" w:space="0" w:color="auto"/>
              <w:left w:val="single" w:sz="4" w:space="0" w:color="auto"/>
              <w:bottom w:val="single" w:sz="4" w:space="0" w:color="auto"/>
              <w:right w:val="single" w:sz="4" w:space="0" w:color="auto"/>
            </w:tcBorders>
            <w:hideMark/>
          </w:tcPr>
          <w:p w:rsidR="00CE1834" w:rsidRPr="00660B0E" w:rsidRDefault="00CE1834">
            <w:pPr>
              <w:spacing w:after="0" w:line="20" w:lineRule="atLeast"/>
              <w:jc w:val="both"/>
              <w:rPr>
                <w:rFonts w:ascii="Times New Roman" w:hAnsi="Times New Roman"/>
                <w:sz w:val="24"/>
                <w:szCs w:val="24"/>
              </w:rPr>
            </w:pPr>
            <w:r w:rsidRPr="00660B0E">
              <w:rPr>
                <w:rFonts w:ascii="Times New Roman" w:hAnsi="Times New Roman"/>
                <w:sz w:val="24"/>
                <w:szCs w:val="24"/>
              </w:rPr>
              <w:t>Шкафчики для одежды (по количеству детей), скамейки (7), ковровые дорожки (2), шкаф для воспитателей, информационные стенды, ширмы тематические, стенд для детских творческих работ.</w:t>
            </w:r>
          </w:p>
        </w:tc>
        <w:tc>
          <w:tcPr>
            <w:tcW w:w="3971" w:type="dxa"/>
            <w:tcBorders>
              <w:top w:val="single" w:sz="4" w:space="0" w:color="auto"/>
              <w:left w:val="single" w:sz="4" w:space="0" w:color="auto"/>
              <w:bottom w:val="single" w:sz="4" w:space="0" w:color="auto"/>
              <w:right w:val="single" w:sz="4" w:space="0" w:color="auto"/>
            </w:tcBorders>
            <w:hideMark/>
          </w:tcPr>
          <w:p w:rsidR="00CE1834" w:rsidRPr="00660B0E" w:rsidRDefault="005D2777" w:rsidP="005D2777">
            <w:pPr>
              <w:spacing w:after="0" w:line="20" w:lineRule="atLeast"/>
              <w:jc w:val="both"/>
              <w:rPr>
                <w:rFonts w:ascii="Times New Roman" w:hAnsi="Times New Roman"/>
                <w:sz w:val="24"/>
                <w:szCs w:val="24"/>
              </w:rPr>
            </w:pPr>
            <w:r w:rsidRPr="00660B0E">
              <w:rPr>
                <w:rFonts w:ascii="Times New Roman" w:hAnsi="Times New Roman"/>
                <w:sz w:val="24"/>
                <w:szCs w:val="24"/>
              </w:rPr>
              <w:t xml:space="preserve"> Столы детские (11</w:t>
            </w:r>
            <w:r w:rsidR="00CE1834" w:rsidRPr="00660B0E">
              <w:rPr>
                <w:rFonts w:ascii="Times New Roman" w:hAnsi="Times New Roman"/>
                <w:sz w:val="24"/>
                <w:szCs w:val="24"/>
              </w:rPr>
              <w:t xml:space="preserve">), стулья детские (по количеству детей), ковер, современная мебель для игрового оборудования, спортивный инвентарь, дидактические и настольные игры, игрушки, детская мебель для сюжетно-ролевых игр ("Парикмахерская", "Кухня", "Магазин", "Больница"), книжный уголок, уголок "Зеленая зона", уголок "Дежурства", уголок экспериментирования, уголок "Театрализованная деятельность", уголок "Речевого развития", уголок художественного творчества, уголок конструирования,  </w:t>
            </w:r>
            <w:r w:rsidRPr="00660B0E">
              <w:rPr>
                <w:rFonts w:ascii="Times New Roman" w:hAnsi="Times New Roman"/>
                <w:sz w:val="24"/>
                <w:szCs w:val="24"/>
              </w:rPr>
              <w:t xml:space="preserve"> </w:t>
            </w:r>
            <w:r w:rsidR="00CE1834" w:rsidRPr="00660B0E">
              <w:rPr>
                <w:rFonts w:ascii="Times New Roman" w:hAnsi="Times New Roman"/>
                <w:sz w:val="24"/>
                <w:szCs w:val="24"/>
              </w:rPr>
              <w:t xml:space="preserve">магнитофон, </w:t>
            </w:r>
            <w:r w:rsidRPr="00660B0E">
              <w:rPr>
                <w:rFonts w:ascii="Times New Roman" w:hAnsi="Times New Roman"/>
                <w:sz w:val="24"/>
                <w:szCs w:val="24"/>
              </w:rPr>
              <w:t xml:space="preserve"> </w:t>
            </w:r>
            <w:r w:rsidR="00CE1834" w:rsidRPr="00660B0E">
              <w:rPr>
                <w:rFonts w:ascii="Times New Roman" w:hAnsi="Times New Roman"/>
                <w:sz w:val="24"/>
                <w:szCs w:val="24"/>
              </w:rPr>
              <w:t xml:space="preserve"> облучатель бактерицидный, шкаф с учебно-методическими пособиями в соответствии с возрастом, кулер для воды.</w:t>
            </w:r>
          </w:p>
        </w:tc>
        <w:tc>
          <w:tcPr>
            <w:tcW w:w="2836" w:type="dxa"/>
            <w:tcBorders>
              <w:top w:val="single" w:sz="4" w:space="0" w:color="auto"/>
              <w:left w:val="single" w:sz="4" w:space="0" w:color="auto"/>
              <w:bottom w:val="single" w:sz="4" w:space="0" w:color="auto"/>
              <w:right w:val="single" w:sz="4" w:space="0" w:color="auto"/>
            </w:tcBorders>
          </w:tcPr>
          <w:p w:rsidR="00CE1834" w:rsidRPr="00660B0E" w:rsidRDefault="00CE1834">
            <w:pPr>
              <w:spacing w:after="0" w:line="20" w:lineRule="atLeast"/>
              <w:jc w:val="both"/>
              <w:rPr>
                <w:rFonts w:ascii="Times New Roman" w:hAnsi="Times New Roman"/>
                <w:sz w:val="24"/>
                <w:szCs w:val="24"/>
              </w:rPr>
            </w:pPr>
            <w:r w:rsidRPr="00660B0E">
              <w:rPr>
                <w:rFonts w:ascii="Times New Roman" w:hAnsi="Times New Roman"/>
                <w:sz w:val="24"/>
                <w:szCs w:val="24"/>
              </w:rPr>
              <w:t xml:space="preserve"> Умывальники детские (4), умывальник взрослый, шкафчики для детских полотенец (по количеству детей), зеркало, душевая, шкаф хозяйственный с необходимым оборудованием (ведра для закаливания, водный градусник, резиновый коврик, таз для мытья игрушек, швабра, ведро для мытья пола и др.).</w:t>
            </w:r>
          </w:p>
          <w:p w:rsidR="00CE1834" w:rsidRPr="00660B0E" w:rsidRDefault="00CE1834" w:rsidP="005D2777">
            <w:pPr>
              <w:spacing w:after="0" w:line="20" w:lineRule="atLeast"/>
              <w:jc w:val="both"/>
              <w:rPr>
                <w:rFonts w:ascii="Times New Roman" w:hAnsi="Times New Roman"/>
                <w:sz w:val="24"/>
                <w:szCs w:val="24"/>
              </w:rPr>
            </w:pPr>
            <w:r w:rsidRPr="00660B0E">
              <w:rPr>
                <w:rFonts w:ascii="Times New Roman" w:hAnsi="Times New Roman"/>
                <w:sz w:val="24"/>
                <w:szCs w:val="24"/>
              </w:rPr>
              <w:t>Унитазы для девочек (2), унитазы для мальчиков (2) лотки для туалетной бумаги (2), ведро для мусора (2), ершики для чистки унитазов.</w:t>
            </w:r>
          </w:p>
        </w:tc>
        <w:tc>
          <w:tcPr>
            <w:tcW w:w="2151" w:type="dxa"/>
            <w:tcBorders>
              <w:top w:val="single" w:sz="4" w:space="0" w:color="auto"/>
              <w:left w:val="single" w:sz="4" w:space="0" w:color="auto"/>
              <w:bottom w:val="single" w:sz="4" w:space="0" w:color="auto"/>
              <w:right w:val="single" w:sz="4" w:space="0" w:color="auto"/>
            </w:tcBorders>
          </w:tcPr>
          <w:p w:rsidR="00CE1834" w:rsidRPr="00660B0E" w:rsidRDefault="00CE1834">
            <w:pPr>
              <w:spacing w:after="0" w:line="20" w:lineRule="atLeast"/>
              <w:jc w:val="both"/>
              <w:rPr>
                <w:rFonts w:ascii="Times New Roman" w:hAnsi="Times New Roman"/>
                <w:sz w:val="24"/>
                <w:szCs w:val="24"/>
              </w:rPr>
            </w:pPr>
            <w:r w:rsidRPr="00660B0E">
              <w:rPr>
                <w:rFonts w:ascii="Times New Roman" w:hAnsi="Times New Roman"/>
                <w:sz w:val="24"/>
                <w:szCs w:val="24"/>
              </w:rPr>
              <w:t xml:space="preserve"> Кровати детские (по количеству детей), стол письменный, стул взрос</w:t>
            </w:r>
            <w:r w:rsidR="005D2777" w:rsidRPr="00660B0E">
              <w:rPr>
                <w:rFonts w:ascii="Times New Roman" w:hAnsi="Times New Roman"/>
                <w:sz w:val="24"/>
                <w:szCs w:val="24"/>
              </w:rPr>
              <w:t>лый, ковровая дорожка, жалюзи (4</w:t>
            </w:r>
            <w:r w:rsidRPr="00660B0E">
              <w:rPr>
                <w:rFonts w:ascii="Times New Roman" w:hAnsi="Times New Roman"/>
                <w:sz w:val="24"/>
                <w:szCs w:val="24"/>
              </w:rPr>
              <w:t>).</w:t>
            </w:r>
          </w:p>
          <w:p w:rsidR="00CE1834" w:rsidRPr="00660B0E" w:rsidRDefault="00CE1834">
            <w:pPr>
              <w:spacing w:after="0" w:line="20" w:lineRule="atLeast"/>
              <w:jc w:val="center"/>
              <w:rPr>
                <w:rFonts w:ascii="Times New Roman" w:hAnsi="Times New Roman"/>
                <w:sz w:val="24"/>
                <w:szCs w:val="24"/>
              </w:rPr>
            </w:pPr>
            <w:r w:rsidRPr="00660B0E">
              <w:rPr>
                <w:rFonts w:ascii="Times New Roman" w:hAnsi="Times New Roman"/>
                <w:b/>
                <w:sz w:val="24"/>
                <w:szCs w:val="24"/>
              </w:rPr>
              <w:t>Уголок уединения:</w:t>
            </w:r>
            <w:r w:rsidRPr="00660B0E">
              <w:rPr>
                <w:rFonts w:ascii="Times New Roman" w:hAnsi="Times New Roman"/>
                <w:sz w:val="24"/>
                <w:szCs w:val="24"/>
              </w:rPr>
              <w:t xml:space="preserve"> (</w:t>
            </w:r>
            <w:proofErr w:type="gramStart"/>
            <w:r w:rsidRPr="00660B0E">
              <w:rPr>
                <w:rFonts w:ascii="Times New Roman" w:hAnsi="Times New Roman"/>
                <w:sz w:val="24"/>
                <w:szCs w:val="24"/>
              </w:rPr>
              <w:t>палатка;  столик</w:t>
            </w:r>
            <w:proofErr w:type="gramEnd"/>
            <w:r w:rsidRPr="00660B0E">
              <w:rPr>
                <w:rFonts w:ascii="Times New Roman" w:hAnsi="Times New Roman"/>
                <w:sz w:val="24"/>
                <w:szCs w:val="24"/>
              </w:rPr>
              <w:t xml:space="preserve"> с художественной литературой, альбом, цветные карандаши, фломастеры; коврик из </w:t>
            </w:r>
            <w:proofErr w:type="spellStart"/>
            <w:r w:rsidRPr="00660B0E">
              <w:rPr>
                <w:rFonts w:ascii="Times New Roman" w:hAnsi="Times New Roman"/>
                <w:sz w:val="24"/>
                <w:szCs w:val="24"/>
              </w:rPr>
              <w:t>пазлов</w:t>
            </w:r>
            <w:proofErr w:type="spellEnd"/>
            <w:r w:rsidRPr="00660B0E">
              <w:rPr>
                <w:rFonts w:ascii="Times New Roman" w:hAnsi="Times New Roman"/>
                <w:sz w:val="24"/>
                <w:szCs w:val="24"/>
              </w:rPr>
              <w:t xml:space="preserve"> с конструктором, игрушки).</w:t>
            </w:r>
          </w:p>
          <w:p w:rsidR="00CE1834" w:rsidRPr="00660B0E" w:rsidRDefault="00CE1834">
            <w:pPr>
              <w:spacing w:after="0" w:line="20" w:lineRule="atLeast"/>
              <w:ind w:left="143"/>
              <w:jc w:val="both"/>
              <w:rPr>
                <w:rFonts w:ascii="Times New Roman" w:hAnsi="Times New Roman"/>
                <w:sz w:val="24"/>
                <w:szCs w:val="24"/>
              </w:rPr>
            </w:pPr>
          </w:p>
        </w:tc>
      </w:tr>
    </w:tbl>
    <w:p w:rsidR="00CE1834" w:rsidRPr="00660B0E" w:rsidRDefault="00CE1834" w:rsidP="00CE1834">
      <w:pPr>
        <w:spacing w:after="0" w:line="20" w:lineRule="atLeast"/>
        <w:rPr>
          <w:rFonts w:ascii="Times New Roman" w:hAnsi="Times New Roman"/>
          <w:sz w:val="24"/>
          <w:szCs w:val="24"/>
        </w:rPr>
      </w:pPr>
      <w:r w:rsidRPr="00660B0E">
        <w:rPr>
          <w:rFonts w:ascii="Times New Roman" w:hAnsi="Times New Roman"/>
          <w:sz w:val="24"/>
          <w:szCs w:val="24"/>
        </w:rPr>
        <w:t xml:space="preserve">  </w:t>
      </w:r>
    </w:p>
    <w:p w:rsidR="00CE1834" w:rsidRPr="00660B0E" w:rsidRDefault="00CE1834" w:rsidP="00CE1834">
      <w:pPr>
        <w:spacing w:after="0" w:line="20" w:lineRule="atLeast"/>
        <w:jc w:val="center"/>
        <w:rPr>
          <w:rFonts w:ascii="Times New Roman" w:eastAsia="Calibri" w:hAnsi="Times New Roman"/>
          <w:b/>
          <w:sz w:val="24"/>
          <w:szCs w:val="24"/>
        </w:rPr>
      </w:pPr>
    </w:p>
    <w:p w:rsidR="006C5301" w:rsidRDefault="006C5301" w:rsidP="00CE1834">
      <w:pPr>
        <w:spacing w:after="0" w:line="20" w:lineRule="atLeast"/>
        <w:jc w:val="center"/>
        <w:rPr>
          <w:rFonts w:ascii="Times New Roman" w:eastAsia="Calibri" w:hAnsi="Times New Roman"/>
          <w:b/>
          <w:sz w:val="24"/>
          <w:szCs w:val="24"/>
        </w:rPr>
      </w:pPr>
    </w:p>
    <w:p w:rsidR="006C5301" w:rsidRDefault="006C5301" w:rsidP="00CE1834">
      <w:pPr>
        <w:spacing w:after="0" w:line="20" w:lineRule="atLeast"/>
        <w:jc w:val="center"/>
        <w:rPr>
          <w:rFonts w:ascii="Times New Roman" w:eastAsia="Calibri" w:hAnsi="Times New Roman"/>
          <w:b/>
          <w:sz w:val="24"/>
          <w:szCs w:val="24"/>
        </w:rPr>
      </w:pPr>
    </w:p>
    <w:p w:rsidR="006C5301" w:rsidRDefault="006C5301" w:rsidP="00CE1834">
      <w:pPr>
        <w:spacing w:after="0" w:line="20" w:lineRule="atLeast"/>
        <w:jc w:val="center"/>
        <w:rPr>
          <w:rFonts w:ascii="Times New Roman" w:eastAsia="Calibri" w:hAnsi="Times New Roman"/>
          <w:b/>
          <w:sz w:val="24"/>
          <w:szCs w:val="24"/>
        </w:rPr>
      </w:pPr>
    </w:p>
    <w:p w:rsidR="006C5301" w:rsidRDefault="006C5301" w:rsidP="00CE1834">
      <w:pPr>
        <w:spacing w:after="0" w:line="20" w:lineRule="atLeast"/>
        <w:jc w:val="center"/>
        <w:rPr>
          <w:rFonts w:ascii="Times New Roman" w:eastAsia="Calibri" w:hAnsi="Times New Roman"/>
          <w:b/>
          <w:sz w:val="24"/>
          <w:szCs w:val="24"/>
        </w:rPr>
      </w:pPr>
    </w:p>
    <w:p w:rsidR="006C5301" w:rsidRDefault="006C5301" w:rsidP="00CE1834">
      <w:pPr>
        <w:spacing w:after="0" w:line="20" w:lineRule="atLeast"/>
        <w:jc w:val="center"/>
        <w:rPr>
          <w:rFonts w:ascii="Times New Roman" w:eastAsia="Calibri" w:hAnsi="Times New Roman"/>
          <w:b/>
          <w:sz w:val="24"/>
          <w:szCs w:val="24"/>
        </w:rPr>
      </w:pPr>
    </w:p>
    <w:p w:rsidR="006C5301" w:rsidRDefault="006C5301" w:rsidP="00CE1834">
      <w:pPr>
        <w:spacing w:after="0" w:line="20" w:lineRule="atLeast"/>
        <w:jc w:val="center"/>
        <w:rPr>
          <w:rFonts w:ascii="Times New Roman" w:eastAsia="Calibri" w:hAnsi="Times New Roman"/>
          <w:b/>
          <w:sz w:val="24"/>
          <w:szCs w:val="24"/>
        </w:rPr>
      </w:pPr>
    </w:p>
    <w:p w:rsidR="00CE1834" w:rsidRPr="00660B0E" w:rsidRDefault="00CE1834" w:rsidP="00CE1834">
      <w:pPr>
        <w:spacing w:after="0" w:line="20" w:lineRule="atLeast"/>
        <w:jc w:val="center"/>
        <w:rPr>
          <w:rFonts w:ascii="Times New Roman" w:eastAsia="Calibri" w:hAnsi="Times New Roman"/>
          <w:b/>
          <w:sz w:val="24"/>
          <w:szCs w:val="24"/>
        </w:rPr>
      </w:pPr>
      <w:r w:rsidRPr="00660B0E">
        <w:rPr>
          <w:rFonts w:ascii="Times New Roman" w:eastAsia="Calibri" w:hAnsi="Times New Roman"/>
          <w:b/>
          <w:sz w:val="24"/>
          <w:szCs w:val="24"/>
        </w:rPr>
        <w:lastRenderedPageBreak/>
        <w:t>3.2. Методические материалы и средства обучения и воспитания.</w:t>
      </w:r>
    </w:p>
    <w:p w:rsidR="00CE1834" w:rsidRDefault="00CE1834" w:rsidP="00CE1834">
      <w:pPr>
        <w:spacing w:after="0" w:line="20" w:lineRule="atLeast"/>
        <w:jc w:val="both"/>
        <w:rPr>
          <w:rFonts w:ascii="Times New Roman" w:hAnsi="Times New Roman"/>
          <w:sz w:val="24"/>
          <w:szCs w:val="24"/>
        </w:rPr>
      </w:pPr>
      <w:r w:rsidRPr="00660B0E">
        <w:rPr>
          <w:rFonts w:ascii="Times New Roman" w:hAnsi="Times New Roman"/>
          <w:sz w:val="24"/>
          <w:szCs w:val="24"/>
        </w:rPr>
        <w:tab/>
        <w:t xml:space="preserve"> </w:t>
      </w:r>
    </w:p>
    <w:p w:rsidR="00660B0E" w:rsidRPr="00660B0E" w:rsidRDefault="00660B0E" w:rsidP="00CE1834">
      <w:pPr>
        <w:spacing w:after="0" w:line="20" w:lineRule="atLeast"/>
        <w:jc w:val="both"/>
        <w:rPr>
          <w:color w:val="0A0D10"/>
          <w:sz w:val="24"/>
          <w:szCs w:val="24"/>
        </w:rPr>
      </w:pPr>
    </w:p>
    <w:p w:rsidR="00CE1834" w:rsidRPr="00660B0E" w:rsidRDefault="00CE1834" w:rsidP="005D2777">
      <w:pPr>
        <w:autoSpaceDE w:val="0"/>
        <w:autoSpaceDN w:val="0"/>
        <w:adjustRightInd w:val="0"/>
        <w:spacing w:after="0" w:line="20" w:lineRule="atLeast"/>
        <w:jc w:val="center"/>
        <w:rPr>
          <w:rFonts w:ascii="Times New Roman" w:hAnsi="Times New Roman"/>
          <w:b/>
          <w:bCs/>
          <w:iCs/>
          <w:sz w:val="24"/>
          <w:szCs w:val="24"/>
        </w:rPr>
      </w:pPr>
      <w:r w:rsidRPr="00660B0E">
        <w:rPr>
          <w:rFonts w:ascii="Times New Roman" w:hAnsi="Times New Roman"/>
          <w:b/>
          <w:bCs/>
          <w:sz w:val="24"/>
          <w:szCs w:val="24"/>
        </w:rPr>
        <w:t>Рекомендуемая литература для чтения детям 5-6 лет.</w:t>
      </w:r>
    </w:p>
    <w:tbl>
      <w:tblPr>
        <w:tblW w:w="105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596"/>
        <w:gridCol w:w="1531"/>
        <w:gridCol w:w="1037"/>
        <w:gridCol w:w="947"/>
        <w:gridCol w:w="1695"/>
        <w:gridCol w:w="573"/>
        <w:gridCol w:w="2297"/>
      </w:tblGrid>
      <w:tr w:rsidR="00CE1834" w:rsidRPr="00660B0E" w:rsidTr="00990665">
        <w:trPr>
          <w:trHeight w:val="122"/>
        </w:trPr>
        <w:tc>
          <w:tcPr>
            <w:tcW w:w="5007" w:type="dxa"/>
            <w:gridSpan w:val="4"/>
            <w:tcBorders>
              <w:top w:val="single" w:sz="4" w:space="0" w:color="auto"/>
              <w:left w:val="single" w:sz="4" w:space="0" w:color="auto"/>
              <w:bottom w:val="single" w:sz="4" w:space="0" w:color="auto"/>
              <w:right w:val="single" w:sz="4" w:space="0" w:color="auto"/>
            </w:tcBorders>
            <w:hideMark/>
          </w:tcPr>
          <w:p w:rsidR="00CE1834" w:rsidRPr="00660B0E" w:rsidRDefault="00CE1834">
            <w:pPr>
              <w:autoSpaceDE w:val="0"/>
              <w:autoSpaceDN w:val="0"/>
              <w:adjustRightInd w:val="0"/>
              <w:spacing w:after="0" w:line="20" w:lineRule="atLeast"/>
              <w:jc w:val="center"/>
              <w:rPr>
                <w:rFonts w:ascii="Times New Roman" w:hAnsi="Times New Roman"/>
                <w:b/>
                <w:bCs/>
                <w:iCs/>
                <w:sz w:val="24"/>
                <w:szCs w:val="24"/>
              </w:rPr>
            </w:pPr>
            <w:r w:rsidRPr="00660B0E">
              <w:rPr>
                <w:rFonts w:ascii="Times New Roman" w:hAnsi="Times New Roman"/>
                <w:b/>
                <w:bCs/>
                <w:iCs/>
                <w:sz w:val="24"/>
                <w:szCs w:val="24"/>
              </w:rPr>
              <w:t>Русский фольклор.</w:t>
            </w:r>
          </w:p>
        </w:tc>
        <w:tc>
          <w:tcPr>
            <w:tcW w:w="5512" w:type="dxa"/>
            <w:gridSpan w:val="4"/>
            <w:tcBorders>
              <w:top w:val="single" w:sz="4" w:space="0" w:color="auto"/>
              <w:left w:val="single" w:sz="4" w:space="0" w:color="auto"/>
              <w:bottom w:val="single" w:sz="4" w:space="0" w:color="auto"/>
              <w:right w:val="single" w:sz="4" w:space="0" w:color="auto"/>
            </w:tcBorders>
            <w:hideMark/>
          </w:tcPr>
          <w:p w:rsidR="00CE1834" w:rsidRPr="00660B0E" w:rsidRDefault="00CE1834">
            <w:pPr>
              <w:autoSpaceDE w:val="0"/>
              <w:autoSpaceDN w:val="0"/>
              <w:adjustRightInd w:val="0"/>
              <w:spacing w:after="0" w:line="20" w:lineRule="atLeast"/>
              <w:jc w:val="center"/>
              <w:rPr>
                <w:rFonts w:ascii="Times New Roman" w:hAnsi="Times New Roman"/>
                <w:b/>
                <w:bCs/>
                <w:iCs/>
                <w:sz w:val="24"/>
                <w:szCs w:val="24"/>
              </w:rPr>
            </w:pPr>
            <w:r w:rsidRPr="00660B0E">
              <w:rPr>
                <w:rFonts w:ascii="Times New Roman" w:hAnsi="Times New Roman"/>
                <w:b/>
                <w:bCs/>
                <w:iCs/>
                <w:sz w:val="24"/>
                <w:szCs w:val="24"/>
              </w:rPr>
              <w:t>Фольклор народов мира.</w:t>
            </w:r>
          </w:p>
        </w:tc>
      </w:tr>
      <w:tr w:rsidR="00CE1834" w:rsidRPr="00660B0E" w:rsidTr="00990665">
        <w:trPr>
          <w:trHeight w:val="129"/>
        </w:trPr>
        <w:tc>
          <w:tcPr>
            <w:tcW w:w="2439" w:type="dxa"/>
            <w:gridSpan w:val="2"/>
            <w:tcBorders>
              <w:top w:val="single" w:sz="4" w:space="0" w:color="auto"/>
              <w:left w:val="single" w:sz="4" w:space="0" w:color="auto"/>
              <w:bottom w:val="single" w:sz="4" w:space="0" w:color="auto"/>
              <w:right w:val="single" w:sz="4" w:space="0" w:color="auto"/>
            </w:tcBorders>
            <w:hideMark/>
          </w:tcPr>
          <w:p w:rsidR="00CE1834" w:rsidRPr="00660B0E" w:rsidRDefault="00CE1834">
            <w:pPr>
              <w:autoSpaceDE w:val="0"/>
              <w:autoSpaceDN w:val="0"/>
              <w:adjustRightInd w:val="0"/>
              <w:spacing w:after="0" w:line="20" w:lineRule="atLeast"/>
              <w:jc w:val="center"/>
              <w:rPr>
                <w:rFonts w:ascii="Times New Roman" w:hAnsi="Times New Roman"/>
                <w:b/>
                <w:bCs/>
                <w:iCs/>
                <w:sz w:val="24"/>
                <w:szCs w:val="24"/>
              </w:rPr>
            </w:pPr>
            <w:r w:rsidRPr="00660B0E">
              <w:rPr>
                <w:rFonts w:ascii="Times New Roman" w:hAnsi="Times New Roman"/>
                <w:b/>
                <w:bCs/>
                <w:iCs/>
                <w:sz w:val="24"/>
                <w:szCs w:val="24"/>
              </w:rPr>
              <w:t>Песенки.</w:t>
            </w:r>
          </w:p>
        </w:tc>
        <w:tc>
          <w:tcPr>
            <w:tcW w:w="2568" w:type="dxa"/>
            <w:gridSpan w:val="2"/>
            <w:tcBorders>
              <w:top w:val="single" w:sz="4" w:space="0" w:color="auto"/>
              <w:left w:val="single" w:sz="4" w:space="0" w:color="auto"/>
              <w:bottom w:val="single" w:sz="4" w:space="0" w:color="auto"/>
              <w:right w:val="single" w:sz="4" w:space="0" w:color="auto"/>
            </w:tcBorders>
            <w:hideMark/>
          </w:tcPr>
          <w:p w:rsidR="00CE1834" w:rsidRPr="00660B0E" w:rsidRDefault="00CE1834">
            <w:pPr>
              <w:autoSpaceDE w:val="0"/>
              <w:autoSpaceDN w:val="0"/>
              <w:adjustRightInd w:val="0"/>
              <w:spacing w:after="0" w:line="20" w:lineRule="atLeast"/>
              <w:jc w:val="center"/>
              <w:rPr>
                <w:rFonts w:ascii="Times New Roman" w:hAnsi="Times New Roman"/>
                <w:b/>
                <w:bCs/>
                <w:iCs/>
                <w:sz w:val="24"/>
                <w:szCs w:val="24"/>
              </w:rPr>
            </w:pPr>
            <w:r w:rsidRPr="00660B0E">
              <w:rPr>
                <w:rFonts w:ascii="Times New Roman" w:hAnsi="Times New Roman"/>
                <w:b/>
                <w:bCs/>
                <w:iCs/>
                <w:sz w:val="24"/>
                <w:szCs w:val="24"/>
              </w:rPr>
              <w:t>Сказки.</w:t>
            </w:r>
          </w:p>
        </w:tc>
        <w:tc>
          <w:tcPr>
            <w:tcW w:w="2642" w:type="dxa"/>
            <w:gridSpan w:val="2"/>
            <w:tcBorders>
              <w:top w:val="single" w:sz="4" w:space="0" w:color="auto"/>
              <w:left w:val="single" w:sz="4" w:space="0" w:color="auto"/>
              <w:bottom w:val="single" w:sz="4" w:space="0" w:color="auto"/>
              <w:right w:val="single" w:sz="4" w:space="0" w:color="auto"/>
            </w:tcBorders>
            <w:hideMark/>
          </w:tcPr>
          <w:p w:rsidR="00CE1834" w:rsidRPr="00660B0E" w:rsidRDefault="00CE1834">
            <w:pPr>
              <w:autoSpaceDE w:val="0"/>
              <w:autoSpaceDN w:val="0"/>
              <w:adjustRightInd w:val="0"/>
              <w:spacing w:after="0" w:line="20" w:lineRule="atLeast"/>
              <w:ind w:left="-31"/>
              <w:jc w:val="center"/>
              <w:rPr>
                <w:rFonts w:ascii="Times New Roman" w:hAnsi="Times New Roman"/>
                <w:b/>
                <w:bCs/>
                <w:iCs/>
                <w:sz w:val="24"/>
                <w:szCs w:val="24"/>
              </w:rPr>
            </w:pPr>
            <w:r w:rsidRPr="00660B0E">
              <w:rPr>
                <w:rFonts w:ascii="Times New Roman" w:hAnsi="Times New Roman"/>
                <w:b/>
                <w:bCs/>
                <w:iCs/>
                <w:sz w:val="24"/>
                <w:szCs w:val="24"/>
              </w:rPr>
              <w:t>Песенки.</w:t>
            </w:r>
          </w:p>
        </w:tc>
        <w:tc>
          <w:tcPr>
            <w:tcW w:w="2870" w:type="dxa"/>
            <w:gridSpan w:val="2"/>
            <w:tcBorders>
              <w:top w:val="single" w:sz="4" w:space="0" w:color="auto"/>
              <w:left w:val="single" w:sz="4" w:space="0" w:color="auto"/>
              <w:bottom w:val="single" w:sz="4" w:space="0" w:color="auto"/>
              <w:right w:val="single" w:sz="4" w:space="0" w:color="auto"/>
            </w:tcBorders>
            <w:hideMark/>
          </w:tcPr>
          <w:p w:rsidR="00CE1834" w:rsidRPr="00660B0E" w:rsidRDefault="00CE1834">
            <w:pPr>
              <w:autoSpaceDE w:val="0"/>
              <w:autoSpaceDN w:val="0"/>
              <w:adjustRightInd w:val="0"/>
              <w:spacing w:after="0" w:line="20" w:lineRule="atLeast"/>
              <w:ind w:left="-31"/>
              <w:jc w:val="center"/>
              <w:rPr>
                <w:rFonts w:ascii="Times New Roman" w:hAnsi="Times New Roman"/>
                <w:b/>
                <w:bCs/>
                <w:iCs/>
                <w:sz w:val="24"/>
                <w:szCs w:val="24"/>
              </w:rPr>
            </w:pPr>
            <w:r w:rsidRPr="00660B0E">
              <w:rPr>
                <w:rFonts w:ascii="Times New Roman" w:hAnsi="Times New Roman"/>
                <w:b/>
                <w:bCs/>
                <w:iCs/>
                <w:sz w:val="24"/>
                <w:szCs w:val="24"/>
              </w:rPr>
              <w:t>Сказки.</w:t>
            </w:r>
          </w:p>
        </w:tc>
      </w:tr>
      <w:tr w:rsidR="00CE1834" w:rsidRPr="00660B0E" w:rsidTr="00990665">
        <w:trPr>
          <w:trHeight w:val="275"/>
        </w:trPr>
        <w:tc>
          <w:tcPr>
            <w:tcW w:w="2439" w:type="dxa"/>
            <w:gridSpan w:val="2"/>
            <w:tcBorders>
              <w:top w:val="single" w:sz="4" w:space="0" w:color="auto"/>
              <w:left w:val="single" w:sz="4" w:space="0" w:color="auto"/>
              <w:bottom w:val="single" w:sz="4" w:space="0" w:color="auto"/>
              <w:right w:val="single" w:sz="4" w:space="0" w:color="auto"/>
            </w:tcBorders>
          </w:tcPr>
          <w:p w:rsidR="00CE1834" w:rsidRPr="00660B0E" w:rsidRDefault="00CE1834" w:rsidP="00990665">
            <w:pPr>
              <w:autoSpaceDE w:val="0"/>
              <w:autoSpaceDN w:val="0"/>
              <w:adjustRightInd w:val="0"/>
              <w:spacing w:after="0" w:line="20" w:lineRule="atLeast"/>
              <w:rPr>
                <w:rFonts w:ascii="Times New Roman" w:hAnsi="Times New Roman"/>
                <w:b/>
                <w:bCs/>
                <w:iCs/>
                <w:sz w:val="24"/>
                <w:szCs w:val="24"/>
              </w:rPr>
            </w:pPr>
            <w:r w:rsidRPr="00660B0E">
              <w:rPr>
                <w:rFonts w:ascii="Times New Roman" w:hAnsi="Times New Roman"/>
                <w:sz w:val="24"/>
                <w:szCs w:val="24"/>
              </w:rPr>
              <w:t xml:space="preserve">«Как на тоненький </w:t>
            </w:r>
            <w:proofErr w:type="spellStart"/>
            <w:r w:rsidRPr="00660B0E">
              <w:rPr>
                <w:rFonts w:ascii="Times New Roman" w:hAnsi="Times New Roman"/>
                <w:sz w:val="24"/>
                <w:szCs w:val="24"/>
              </w:rPr>
              <w:t>ле</w:t>
            </w:r>
            <w:proofErr w:type="spellEnd"/>
            <w:r w:rsidRPr="00660B0E">
              <w:rPr>
                <w:rFonts w:ascii="Times New Roman" w:hAnsi="Times New Roman"/>
                <w:sz w:val="24"/>
                <w:szCs w:val="24"/>
              </w:rPr>
              <w:t>-док...»; «</w:t>
            </w:r>
            <w:proofErr w:type="spellStart"/>
            <w:r w:rsidRPr="00660B0E">
              <w:rPr>
                <w:rFonts w:ascii="Times New Roman" w:hAnsi="Times New Roman"/>
                <w:sz w:val="24"/>
                <w:szCs w:val="24"/>
              </w:rPr>
              <w:t>Никоденька-гусачок</w:t>
            </w:r>
            <w:proofErr w:type="spellEnd"/>
            <w:r w:rsidRPr="00660B0E">
              <w:rPr>
                <w:rFonts w:ascii="Times New Roman" w:hAnsi="Times New Roman"/>
                <w:sz w:val="24"/>
                <w:szCs w:val="24"/>
              </w:rPr>
              <w:t>...»; «Уж я ко-</w:t>
            </w:r>
            <w:proofErr w:type="spellStart"/>
            <w:r w:rsidRPr="00660B0E">
              <w:rPr>
                <w:rFonts w:ascii="Times New Roman" w:hAnsi="Times New Roman"/>
                <w:sz w:val="24"/>
                <w:szCs w:val="24"/>
              </w:rPr>
              <w:t>лышки</w:t>
            </w:r>
            <w:proofErr w:type="spellEnd"/>
            <w:r w:rsidRPr="00660B0E">
              <w:rPr>
                <w:rFonts w:ascii="Times New Roman" w:hAnsi="Times New Roman"/>
                <w:sz w:val="24"/>
                <w:szCs w:val="24"/>
              </w:rPr>
              <w:t xml:space="preserve"> тешу...»; «Как у бабушки козёл...»; «Ты мороз, мороз, мороз...»; «По дубочку посту-</w:t>
            </w:r>
            <w:proofErr w:type="spellStart"/>
            <w:r w:rsidRPr="00660B0E">
              <w:rPr>
                <w:rFonts w:ascii="Times New Roman" w:hAnsi="Times New Roman"/>
                <w:sz w:val="24"/>
                <w:szCs w:val="24"/>
              </w:rPr>
              <w:t>чишь</w:t>
            </w:r>
            <w:proofErr w:type="spellEnd"/>
            <w:r w:rsidRPr="00660B0E">
              <w:rPr>
                <w:rFonts w:ascii="Times New Roman" w:hAnsi="Times New Roman"/>
                <w:sz w:val="24"/>
                <w:szCs w:val="24"/>
              </w:rPr>
              <w:t>, прилетает синий чиж...</w:t>
            </w:r>
            <w:proofErr w:type="gramStart"/>
            <w:r w:rsidRPr="00660B0E">
              <w:rPr>
                <w:rFonts w:ascii="Times New Roman" w:hAnsi="Times New Roman"/>
                <w:sz w:val="24"/>
                <w:szCs w:val="24"/>
              </w:rPr>
              <w:t>»;  «</w:t>
            </w:r>
            <w:proofErr w:type="gramEnd"/>
            <w:r w:rsidRPr="00660B0E">
              <w:rPr>
                <w:rFonts w:ascii="Times New Roman" w:hAnsi="Times New Roman"/>
                <w:sz w:val="24"/>
                <w:szCs w:val="24"/>
              </w:rPr>
              <w:t>Раным-рано поутру...»; «Грачи-</w:t>
            </w:r>
            <w:proofErr w:type="spellStart"/>
            <w:r w:rsidRPr="00660B0E">
              <w:rPr>
                <w:rFonts w:ascii="Times New Roman" w:hAnsi="Times New Roman"/>
                <w:sz w:val="24"/>
                <w:szCs w:val="24"/>
              </w:rPr>
              <w:t>ки</w:t>
            </w:r>
            <w:proofErr w:type="spellEnd"/>
            <w:r w:rsidRPr="00660B0E">
              <w:rPr>
                <w:rFonts w:ascii="Times New Roman" w:hAnsi="Times New Roman"/>
                <w:sz w:val="24"/>
                <w:szCs w:val="24"/>
              </w:rPr>
              <w:t>-</w:t>
            </w:r>
            <w:proofErr w:type="spellStart"/>
            <w:r w:rsidRPr="00660B0E">
              <w:rPr>
                <w:rFonts w:ascii="Times New Roman" w:hAnsi="Times New Roman"/>
                <w:sz w:val="24"/>
                <w:szCs w:val="24"/>
              </w:rPr>
              <w:t>ричи</w:t>
            </w:r>
            <w:proofErr w:type="spellEnd"/>
            <w:r w:rsidRPr="00660B0E">
              <w:rPr>
                <w:rFonts w:ascii="Times New Roman" w:hAnsi="Times New Roman"/>
                <w:sz w:val="24"/>
                <w:szCs w:val="24"/>
              </w:rPr>
              <w:t>...»; «Уж ты, пташечка..»; «Ласточка-ласточка...»; «Дождик, дождик, веселей...»; «Божья коровка...».</w:t>
            </w:r>
          </w:p>
        </w:tc>
        <w:tc>
          <w:tcPr>
            <w:tcW w:w="2568" w:type="dxa"/>
            <w:gridSpan w:val="2"/>
            <w:tcBorders>
              <w:top w:val="single" w:sz="4" w:space="0" w:color="auto"/>
              <w:left w:val="single" w:sz="4" w:space="0" w:color="auto"/>
              <w:bottom w:val="single" w:sz="4" w:space="0" w:color="auto"/>
              <w:right w:val="single" w:sz="4" w:space="0" w:color="auto"/>
            </w:tcBorders>
          </w:tcPr>
          <w:p w:rsidR="00CE1834" w:rsidRPr="00660B0E" w:rsidRDefault="00CE1834">
            <w:pPr>
              <w:autoSpaceDE w:val="0"/>
              <w:autoSpaceDN w:val="0"/>
              <w:adjustRightInd w:val="0"/>
              <w:spacing w:after="0" w:line="20" w:lineRule="atLeast"/>
              <w:rPr>
                <w:rFonts w:ascii="Times New Roman" w:hAnsi="Times New Roman"/>
                <w:sz w:val="24"/>
                <w:szCs w:val="24"/>
              </w:rPr>
            </w:pPr>
            <w:r w:rsidRPr="00660B0E">
              <w:rPr>
                <w:rFonts w:ascii="Times New Roman" w:hAnsi="Times New Roman"/>
                <w:sz w:val="24"/>
                <w:szCs w:val="24"/>
              </w:rPr>
              <w:t xml:space="preserve">«Лиса и кувшин», обр. О. </w:t>
            </w:r>
            <w:proofErr w:type="spellStart"/>
            <w:r w:rsidRPr="00660B0E">
              <w:rPr>
                <w:rFonts w:ascii="Times New Roman" w:hAnsi="Times New Roman"/>
                <w:sz w:val="24"/>
                <w:szCs w:val="24"/>
              </w:rPr>
              <w:t>Капицы</w:t>
            </w:r>
            <w:proofErr w:type="spellEnd"/>
            <w:r w:rsidRPr="00660B0E">
              <w:rPr>
                <w:rFonts w:ascii="Times New Roman" w:hAnsi="Times New Roman"/>
                <w:sz w:val="24"/>
                <w:szCs w:val="24"/>
              </w:rPr>
              <w:t>; «Крылатый, мохнатый да масленый», обр. И. Карнауховой; «</w:t>
            </w:r>
            <w:proofErr w:type="spellStart"/>
            <w:r w:rsidRPr="00660B0E">
              <w:rPr>
                <w:rFonts w:ascii="Times New Roman" w:hAnsi="Times New Roman"/>
                <w:sz w:val="24"/>
                <w:szCs w:val="24"/>
              </w:rPr>
              <w:t>Хаврошечка</w:t>
            </w:r>
            <w:proofErr w:type="spellEnd"/>
            <w:r w:rsidRPr="00660B0E">
              <w:rPr>
                <w:rFonts w:ascii="Times New Roman" w:hAnsi="Times New Roman"/>
                <w:sz w:val="24"/>
                <w:szCs w:val="24"/>
              </w:rPr>
              <w:t xml:space="preserve">», </w:t>
            </w:r>
            <w:proofErr w:type="spellStart"/>
            <w:r w:rsidRPr="00660B0E">
              <w:rPr>
                <w:rFonts w:ascii="Times New Roman" w:hAnsi="Times New Roman"/>
                <w:sz w:val="24"/>
                <w:szCs w:val="24"/>
              </w:rPr>
              <w:t>обр.А.Н</w:t>
            </w:r>
            <w:proofErr w:type="spellEnd"/>
            <w:r w:rsidRPr="00660B0E">
              <w:rPr>
                <w:rFonts w:ascii="Times New Roman" w:hAnsi="Times New Roman"/>
                <w:sz w:val="24"/>
                <w:szCs w:val="24"/>
              </w:rPr>
              <w:t xml:space="preserve">. Толстой; «Заяц-хвастун», обр. О. </w:t>
            </w:r>
            <w:proofErr w:type="spellStart"/>
            <w:r w:rsidRPr="00660B0E">
              <w:rPr>
                <w:rFonts w:ascii="Times New Roman" w:hAnsi="Times New Roman"/>
                <w:sz w:val="24"/>
                <w:szCs w:val="24"/>
              </w:rPr>
              <w:t>Капицы</w:t>
            </w:r>
            <w:proofErr w:type="spellEnd"/>
            <w:r w:rsidRPr="00660B0E">
              <w:rPr>
                <w:rFonts w:ascii="Times New Roman" w:hAnsi="Times New Roman"/>
                <w:sz w:val="24"/>
                <w:szCs w:val="24"/>
              </w:rPr>
              <w:t>; «Царевна-лягушка», обр. М. Булатова; «Рифмы», авторизованный пересказ Б. Шергина; «Сивка-Бурка», обр. М. Булатова; «</w:t>
            </w:r>
            <w:proofErr w:type="spellStart"/>
            <w:r w:rsidRPr="00660B0E">
              <w:rPr>
                <w:rFonts w:ascii="Times New Roman" w:hAnsi="Times New Roman"/>
                <w:sz w:val="24"/>
                <w:szCs w:val="24"/>
              </w:rPr>
              <w:t>Финист</w:t>
            </w:r>
            <w:proofErr w:type="spellEnd"/>
            <w:r w:rsidRPr="00660B0E">
              <w:rPr>
                <w:rFonts w:ascii="Times New Roman" w:hAnsi="Times New Roman"/>
                <w:sz w:val="24"/>
                <w:szCs w:val="24"/>
              </w:rPr>
              <w:t xml:space="preserve"> — Ясный сокол», обр. А. Платонова.</w:t>
            </w:r>
          </w:p>
          <w:p w:rsidR="00CE1834" w:rsidRPr="00660B0E" w:rsidRDefault="00CE1834">
            <w:pPr>
              <w:autoSpaceDE w:val="0"/>
              <w:autoSpaceDN w:val="0"/>
              <w:adjustRightInd w:val="0"/>
              <w:spacing w:after="0" w:line="20" w:lineRule="atLeast"/>
              <w:ind w:left="-31"/>
              <w:rPr>
                <w:rFonts w:ascii="Times New Roman" w:hAnsi="Times New Roman"/>
                <w:b/>
                <w:bCs/>
                <w:iCs/>
                <w:sz w:val="24"/>
                <w:szCs w:val="24"/>
              </w:rPr>
            </w:pPr>
          </w:p>
        </w:tc>
        <w:tc>
          <w:tcPr>
            <w:tcW w:w="2642" w:type="dxa"/>
            <w:gridSpan w:val="2"/>
            <w:tcBorders>
              <w:top w:val="single" w:sz="4" w:space="0" w:color="auto"/>
              <w:left w:val="single" w:sz="4" w:space="0" w:color="auto"/>
              <w:bottom w:val="single" w:sz="4" w:space="0" w:color="auto"/>
              <w:right w:val="single" w:sz="4" w:space="0" w:color="auto"/>
            </w:tcBorders>
          </w:tcPr>
          <w:p w:rsidR="00CE1834" w:rsidRPr="00660B0E" w:rsidRDefault="00CE1834">
            <w:pPr>
              <w:autoSpaceDE w:val="0"/>
              <w:autoSpaceDN w:val="0"/>
              <w:adjustRightInd w:val="0"/>
              <w:spacing w:after="0" w:line="20" w:lineRule="atLeast"/>
              <w:rPr>
                <w:rFonts w:ascii="Times New Roman" w:hAnsi="Times New Roman"/>
                <w:sz w:val="24"/>
                <w:szCs w:val="24"/>
              </w:rPr>
            </w:pPr>
            <w:r w:rsidRPr="00660B0E">
              <w:rPr>
                <w:rFonts w:ascii="Times New Roman" w:hAnsi="Times New Roman"/>
                <w:sz w:val="24"/>
                <w:szCs w:val="24"/>
              </w:rPr>
              <w:t xml:space="preserve">«Гречку мыли», </w:t>
            </w:r>
            <w:proofErr w:type="spellStart"/>
            <w:proofErr w:type="gramStart"/>
            <w:r w:rsidRPr="00660B0E">
              <w:rPr>
                <w:rFonts w:ascii="Times New Roman" w:hAnsi="Times New Roman"/>
                <w:sz w:val="24"/>
                <w:szCs w:val="24"/>
              </w:rPr>
              <w:t>литов</w:t>
            </w:r>
            <w:proofErr w:type="spellEnd"/>
            <w:r w:rsidRPr="00660B0E">
              <w:rPr>
                <w:rFonts w:ascii="Times New Roman" w:hAnsi="Times New Roman"/>
                <w:sz w:val="24"/>
                <w:szCs w:val="24"/>
              </w:rPr>
              <w:t>.,</w:t>
            </w:r>
            <w:proofErr w:type="gramEnd"/>
            <w:r w:rsidRPr="00660B0E">
              <w:rPr>
                <w:rFonts w:ascii="Times New Roman" w:hAnsi="Times New Roman"/>
                <w:sz w:val="24"/>
                <w:szCs w:val="24"/>
              </w:rPr>
              <w:t xml:space="preserve"> обр. Ю. Григорьева; «Старушка», «Дом, который построил Джек», пер. с англ. С. Маршака; «Счастливого пути!», гол., обр. И. </w:t>
            </w:r>
            <w:proofErr w:type="spellStart"/>
            <w:r w:rsidRPr="00660B0E">
              <w:rPr>
                <w:rFonts w:ascii="Times New Roman" w:hAnsi="Times New Roman"/>
                <w:sz w:val="24"/>
                <w:szCs w:val="24"/>
              </w:rPr>
              <w:t>Токмаковой</w:t>
            </w:r>
            <w:proofErr w:type="spellEnd"/>
            <w:r w:rsidRPr="00660B0E">
              <w:rPr>
                <w:rFonts w:ascii="Times New Roman" w:hAnsi="Times New Roman"/>
                <w:sz w:val="24"/>
                <w:szCs w:val="24"/>
              </w:rPr>
              <w:t xml:space="preserve">; «Веснянка», </w:t>
            </w:r>
            <w:proofErr w:type="spellStart"/>
            <w:r w:rsidRPr="00660B0E">
              <w:rPr>
                <w:rFonts w:ascii="Times New Roman" w:hAnsi="Times New Roman"/>
                <w:sz w:val="24"/>
                <w:szCs w:val="24"/>
              </w:rPr>
              <w:t>укр</w:t>
            </w:r>
            <w:proofErr w:type="spellEnd"/>
            <w:r w:rsidRPr="00660B0E">
              <w:rPr>
                <w:rFonts w:ascii="Times New Roman" w:hAnsi="Times New Roman"/>
                <w:sz w:val="24"/>
                <w:szCs w:val="24"/>
              </w:rPr>
              <w:t xml:space="preserve">., обр. Г. Литвака; «Друг за дружкой», </w:t>
            </w:r>
            <w:proofErr w:type="spellStart"/>
            <w:r w:rsidRPr="00660B0E">
              <w:rPr>
                <w:rFonts w:ascii="Times New Roman" w:hAnsi="Times New Roman"/>
                <w:sz w:val="24"/>
                <w:szCs w:val="24"/>
              </w:rPr>
              <w:t>тадж</w:t>
            </w:r>
            <w:proofErr w:type="spellEnd"/>
            <w:r w:rsidRPr="00660B0E">
              <w:rPr>
                <w:rFonts w:ascii="Times New Roman" w:hAnsi="Times New Roman"/>
                <w:sz w:val="24"/>
                <w:szCs w:val="24"/>
              </w:rPr>
              <w:t>., обр. Н. Гребнева (в сокр.).</w:t>
            </w:r>
          </w:p>
          <w:p w:rsidR="00CE1834" w:rsidRPr="00660B0E" w:rsidRDefault="00CE1834">
            <w:pPr>
              <w:autoSpaceDE w:val="0"/>
              <w:autoSpaceDN w:val="0"/>
              <w:adjustRightInd w:val="0"/>
              <w:spacing w:after="0" w:line="20" w:lineRule="atLeast"/>
              <w:ind w:left="-31"/>
              <w:rPr>
                <w:rFonts w:ascii="Times New Roman" w:hAnsi="Times New Roman"/>
                <w:b/>
                <w:bCs/>
                <w:iCs/>
                <w:sz w:val="24"/>
                <w:szCs w:val="24"/>
              </w:rPr>
            </w:pPr>
          </w:p>
        </w:tc>
        <w:tc>
          <w:tcPr>
            <w:tcW w:w="2870" w:type="dxa"/>
            <w:gridSpan w:val="2"/>
            <w:tcBorders>
              <w:top w:val="single" w:sz="4" w:space="0" w:color="auto"/>
              <w:left w:val="single" w:sz="4" w:space="0" w:color="auto"/>
              <w:bottom w:val="single" w:sz="4" w:space="0" w:color="auto"/>
              <w:right w:val="single" w:sz="4" w:space="0" w:color="auto"/>
            </w:tcBorders>
          </w:tcPr>
          <w:p w:rsidR="00CE1834" w:rsidRPr="00660B0E" w:rsidRDefault="00CE1834">
            <w:pPr>
              <w:autoSpaceDE w:val="0"/>
              <w:autoSpaceDN w:val="0"/>
              <w:adjustRightInd w:val="0"/>
              <w:spacing w:after="0" w:line="20" w:lineRule="atLeast"/>
              <w:rPr>
                <w:rFonts w:ascii="Times New Roman" w:hAnsi="Times New Roman"/>
                <w:sz w:val="24"/>
                <w:szCs w:val="24"/>
              </w:rPr>
            </w:pPr>
            <w:r w:rsidRPr="00660B0E">
              <w:rPr>
                <w:rFonts w:ascii="Times New Roman" w:hAnsi="Times New Roman"/>
                <w:sz w:val="24"/>
                <w:szCs w:val="24"/>
              </w:rPr>
              <w:t xml:space="preserve">«Кукушка», </w:t>
            </w:r>
            <w:proofErr w:type="gramStart"/>
            <w:r w:rsidRPr="00660B0E">
              <w:rPr>
                <w:rFonts w:ascii="Times New Roman" w:hAnsi="Times New Roman"/>
                <w:sz w:val="24"/>
                <w:szCs w:val="24"/>
              </w:rPr>
              <w:t>ненец.,</w:t>
            </w:r>
            <w:proofErr w:type="gramEnd"/>
            <w:r w:rsidRPr="00660B0E">
              <w:rPr>
                <w:rFonts w:ascii="Times New Roman" w:hAnsi="Times New Roman"/>
                <w:sz w:val="24"/>
                <w:szCs w:val="24"/>
              </w:rPr>
              <w:t xml:space="preserve"> обр. К. </w:t>
            </w:r>
            <w:proofErr w:type="spellStart"/>
            <w:r w:rsidRPr="00660B0E">
              <w:rPr>
                <w:rFonts w:ascii="Times New Roman" w:hAnsi="Times New Roman"/>
                <w:sz w:val="24"/>
                <w:szCs w:val="24"/>
              </w:rPr>
              <w:t>Шаврова</w:t>
            </w:r>
            <w:proofErr w:type="spellEnd"/>
            <w:r w:rsidRPr="00660B0E">
              <w:rPr>
                <w:rFonts w:ascii="Times New Roman" w:hAnsi="Times New Roman"/>
                <w:sz w:val="24"/>
                <w:szCs w:val="24"/>
              </w:rPr>
              <w:t>; «Чудесные истории про зайца по имени Лек», сказки народов Западной Африки, пер. О. Кустовой и В. Андреева; «</w:t>
            </w:r>
            <w:proofErr w:type="spellStart"/>
            <w:r w:rsidRPr="00660B0E">
              <w:rPr>
                <w:rFonts w:ascii="Times New Roman" w:hAnsi="Times New Roman"/>
                <w:sz w:val="24"/>
                <w:szCs w:val="24"/>
              </w:rPr>
              <w:t>Златовласка</w:t>
            </w:r>
            <w:proofErr w:type="spellEnd"/>
            <w:r w:rsidRPr="00660B0E">
              <w:rPr>
                <w:rFonts w:ascii="Times New Roman" w:hAnsi="Times New Roman"/>
                <w:sz w:val="24"/>
                <w:szCs w:val="24"/>
              </w:rPr>
              <w:t xml:space="preserve">», пер. с </w:t>
            </w:r>
            <w:proofErr w:type="spellStart"/>
            <w:r w:rsidRPr="00660B0E">
              <w:rPr>
                <w:rFonts w:ascii="Times New Roman" w:hAnsi="Times New Roman"/>
                <w:sz w:val="24"/>
                <w:szCs w:val="24"/>
              </w:rPr>
              <w:t>чеш</w:t>
            </w:r>
            <w:proofErr w:type="spellEnd"/>
            <w:r w:rsidRPr="00660B0E">
              <w:rPr>
                <w:rFonts w:ascii="Times New Roman" w:hAnsi="Times New Roman"/>
                <w:sz w:val="24"/>
                <w:szCs w:val="24"/>
              </w:rPr>
              <w:t>. К. Паустовского; «Три золотых волоска Деда-</w:t>
            </w:r>
            <w:proofErr w:type="spellStart"/>
            <w:r w:rsidRPr="00660B0E">
              <w:rPr>
                <w:rFonts w:ascii="Times New Roman" w:hAnsi="Times New Roman"/>
                <w:sz w:val="24"/>
                <w:szCs w:val="24"/>
              </w:rPr>
              <w:t>Всеведа</w:t>
            </w:r>
            <w:proofErr w:type="spellEnd"/>
            <w:r w:rsidRPr="00660B0E">
              <w:rPr>
                <w:rFonts w:ascii="Times New Roman" w:hAnsi="Times New Roman"/>
                <w:sz w:val="24"/>
                <w:szCs w:val="24"/>
              </w:rPr>
              <w:t xml:space="preserve">», пер. с </w:t>
            </w:r>
            <w:proofErr w:type="spellStart"/>
            <w:r w:rsidRPr="00660B0E">
              <w:rPr>
                <w:rFonts w:ascii="Times New Roman" w:hAnsi="Times New Roman"/>
                <w:sz w:val="24"/>
                <w:szCs w:val="24"/>
              </w:rPr>
              <w:t>чеш</w:t>
            </w:r>
            <w:proofErr w:type="spellEnd"/>
            <w:r w:rsidRPr="00660B0E">
              <w:rPr>
                <w:rFonts w:ascii="Times New Roman" w:hAnsi="Times New Roman"/>
                <w:sz w:val="24"/>
                <w:szCs w:val="24"/>
              </w:rPr>
              <w:t xml:space="preserve">. Н. </w:t>
            </w:r>
            <w:proofErr w:type="spellStart"/>
            <w:r w:rsidRPr="00660B0E">
              <w:rPr>
                <w:rFonts w:ascii="Times New Roman" w:hAnsi="Times New Roman"/>
                <w:sz w:val="24"/>
                <w:szCs w:val="24"/>
              </w:rPr>
              <w:t>Аросьевой</w:t>
            </w:r>
            <w:proofErr w:type="spellEnd"/>
            <w:r w:rsidRPr="00660B0E">
              <w:rPr>
                <w:rFonts w:ascii="Times New Roman" w:hAnsi="Times New Roman"/>
                <w:sz w:val="24"/>
                <w:szCs w:val="24"/>
              </w:rPr>
              <w:t xml:space="preserve"> (из сборника сказок К.Я. </w:t>
            </w:r>
            <w:proofErr w:type="spellStart"/>
            <w:r w:rsidRPr="00660B0E">
              <w:rPr>
                <w:rFonts w:ascii="Times New Roman" w:hAnsi="Times New Roman"/>
                <w:sz w:val="24"/>
                <w:szCs w:val="24"/>
              </w:rPr>
              <w:t>Эрбена</w:t>
            </w:r>
            <w:proofErr w:type="spellEnd"/>
            <w:r w:rsidRPr="00660B0E">
              <w:rPr>
                <w:rFonts w:ascii="Times New Roman" w:hAnsi="Times New Roman"/>
                <w:sz w:val="24"/>
                <w:szCs w:val="24"/>
              </w:rPr>
              <w:t>).</w:t>
            </w:r>
          </w:p>
          <w:p w:rsidR="00CE1834" w:rsidRPr="00660B0E" w:rsidRDefault="00CE1834">
            <w:pPr>
              <w:autoSpaceDE w:val="0"/>
              <w:autoSpaceDN w:val="0"/>
              <w:adjustRightInd w:val="0"/>
              <w:spacing w:after="0" w:line="20" w:lineRule="atLeast"/>
              <w:ind w:left="-31"/>
              <w:rPr>
                <w:rFonts w:ascii="Times New Roman" w:hAnsi="Times New Roman"/>
                <w:b/>
                <w:bCs/>
                <w:iCs/>
                <w:sz w:val="24"/>
                <w:szCs w:val="24"/>
              </w:rPr>
            </w:pPr>
          </w:p>
        </w:tc>
      </w:tr>
      <w:tr w:rsidR="00CE1834" w:rsidRPr="00660B0E" w:rsidTr="00990665">
        <w:trPr>
          <w:trHeight w:val="421"/>
        </w:trPr>
        <w:tc>
          <w:tcPr>
            <w:tcW w:w="5954" w:type="dxa"/>
            <w:gridSpan w:val="5"/>
            <w:tcBorders>
              <w:top w:val="single" w:sz="4" w:space="0" w:color="auto"/>
              <w:left w:val="single" w:sz="4" w:space="0" w:color="auto"/>
              <w:bottom w:val="single" w:sz="4" w:space="0" w:color="auto"/>
              <w:right w:val="single" w:sz="4" w:space="0" w:color="auto"/>
            </w:tcBorders>
          </w:tcPr>
          <w:p w:rsidR="00CE1834" w:rsidRPr="00660B0E" w:rsidRDefault="00CE1834">
            <w:pPr>
              <w:autoSpaceDE w:val="0"/>
              <w:autoSpaceDN w:val="0"/>
              <w:adjustRightInd w:val="0"/>
              <w:spacing w:after="0" w:line="20" w:lineRule="atLeast"/>
              <w:jc w:val="center"/>
              <w:rPr>
                <w:rFonts w:ascii="Times New Roman" w:hAnsi="Times New Roman"/>
                <w:b/>
                <w:bCs/>
                <w:iCs/>
                <w:sz w:val="24"/>
                <w:szCs w:val="24"/>
              </w:rPr>
            </w:pPr>
            <w:r w:rsidRPr="00660B0E">
              <w:rPr>
                <w:rFonts w:ascii="Times New Roman" w:hAnsi="Times New Roman"/>
                <w:b/>
                <w:bCs/>
                <w:iCs/>
                <w:sz w:val="24"/>
                <w:szCs w:val="24"/>
              </w:rPr>
              <w:t>Произведения поэтов и писателей России.</w:t>
            </w:r>
          </w:p>
          <w:p w:rsidR="00CE1834" w:rsidRPr="00660B0E" w:rsidRDefault="00CE1834">
            <w:pPr>
              <w:autoSpaceDE w:val="0"/>
              <w:autoSpaceDN w:val="0"/>
              <w:adjustRightInd w:val="0"/>
              <w:spacing w:after="0" w:line="20" w:lineRule="atLeast"/>
              <w:ind w:left="33"/>
              <w:jc w:val="center"/>
              <w:rPr>
                <w:rFonts w:ascii="Times New Roman" w:hAnsi="Times New Roman"/>
                <w:b/>
                <w:bCs/>
                <w:iCs/>
                <w:sz w:val="24"/>
                <w:szCs w:val="24"/>
              </w:rPr>
            </w:pPr>
          </w:p>
        </w:tc>
        <w:tc>
          <w:tcPr>
            <w:tcW w:w="4565" w:type="dxa"/>
            <w:gridSpan w:val="3"/>
            <w:tcBorders>
              <w:top w:val="single" w:sz="4" w:space="0" w:color="auto"/>
              <w:left w:val="single" w:sz="4" w:space="0" w:color="auto"/>
              <w:bottom w:val="single" w:sz="4" w:space="0" w:color="auto"/>
              <w:right w:val="single" w:sz="4" w:space="0" w:color="auto"/>
            </w:tcBorders>
            <w:hideMark/>
          </w:tcPr>
          <w:p w:rsidR="00CE1834" w:rsidRPr="00660B0E" w:rsidRDefault="00CE1834">
            <w:pPr>
              <w:autoSpaceDE w:val="0"/>
              <w:autoSpaceDN w:val="0"/>
              <w:adjustRightInd w:val="0"/>
              <w:spacing w:after="0" w:line="20" w:lineRule="atLeast"/>
              <w:jc w:val="center"/>
              <w:rPr>
                <w:rFonts w:ascii="Times New Roman" w:hAnsi="Times New Roman"/>
                <w:b/>
                <w:bCs/>
                <w:iCs/>
                <w:sz w:val="24"/>
                <w:szCs w:val="24"/>
              </w:rPr>
            </w:pPr>
            <w:r w:rsidRPr="00660B0E">
              <w:rPr>
                <w:rFonts w:ascii="Times New Roman" w:hAnsi="Times New Roman"/>
                <w:b/>
                <w:bCs/>
                <w:iCs/>
                <w:sz w:val="24"/>
                <w:szCs w:val="24"/>
              </w:rPr>
              <w:t>Произведения поэтов и писателей разных стран.</w:t>
            </w:r>
          </w:p>
        </w:tc>
      </w:tr>
      <w:tr w:rsidR="00CE1834" w:rsidRPr="00660B0E" w:rsidTr="00990665">
        <w:trPr>
          <w:trHeight w:val="233"/>
        </w:trPr>
        <w:tc>
          <w:tcPr>
            <w:tcW w:w="1843" w:type="dxa"/>
            <w:tcBorders>
              <w:top w:val="single" w:sz="4" w:space="0" w:color="auto"/>
              <w:left w:val="single" w:sz="4" w:space="0" w:color="auto"/>
              <w:bottom w:val="single" w:sz="4" w:space="0" w:color="auto"/>
              <w:right w:val="single" w:sz="4" w:space="0" w:color="auto"/>
            </w:tcBorders>
            <w:hideMark/>
          </w:tcPr>
          <w:p w:rsidR="00CE1834" w:rsidRPr="00660B0E" w:rsidRDefault="00CE1834">
            <w:pPr>
              <w:autoSpaceDE w:val="0"/>
              <w:autoSpaceDN w:val="0"/>
              <w:adjustRightInd w:val="0"/>
              <w:spacing w:after="0" w:line="20" w:lineRule="atLeast"/>
              <w:ind w:left="33"/>
              <w:jc w:val="center"/>
              <w:rPr>
                <w:rFonts w:ascii="Times New Roman" w:hAnsi="Times New Roman"/>
                <w:b/>
                <w:bCs/>
                <w:iCs/>
                <w:sz w:val="24"/>
                <w:szCs w:val="24"/>
              </w:rPr>
            </w:pPr>
            <w:r w:rsidRPr="00660B0E">
              <w:rPr>
                <w:rFonts w:ascii="Times New Roman" w:hAnsi="Times New Roman"/>
                <w:b/>
                <w:i/>
                <w:iCs/>
                <w:sz w:val="24"/>
                <w:szCs w:val="24"/>
              </w:rPr>
              <w:t>Поэзия</w:t>
            </w:r>
            <w:r w:rsidRPr="00660B0E">
              <w:rPr>
                <w:rFonts w:ascii="Times New Roman" w:hAnsi="Times New Roman"/>
                <w:i/>
                <w:iCs/>
                <w:sz w:val="24"/>
                <w:szCs w:val="24"/>
              </w:rPr>
              <w:t>.</w:t>
            </w:r>
          </w:p>
        </w:tc>
        <w:tc>
          <w:tcPr>
            <w:tcW w:w="2127" w:type="dxa"/>
            <w:gridSpan w:val="2"/>
            <w:tcBorders>
              <w:top w:val="single" w:sz="4" w:space="0" w:color="auto"/>
              <w:left w:val="single" w:sz="4" w:space="0" w:color="auto"/>
              <w:bottom w:val="single" w:sz="4" w:space="0" w:color="auto"/>
              <w:right w:val="single" w:sz="4" w:space="0" w:color="auto"/>
            </w:tcBorders>
            <w:hideMark/>
          </w:tcPr>
          <w:p w:rsidR="00CE1834" w:rsidRPr="00660B0E" w:rsidRDefault="00CE1834">
            <w:pPr>
              <w:autoSpaceDE w:val="0"/>
              <w:autoSpaceDN w:val="0"/>
              <w:adjustRightInd w:val="0"/>
              <w:spacing w:after="0" w:line="20" w:lineRule="atLeast"/>
              <w:ind w:left="33"/>
              <w:jc w:val="center"/>
              <w:rPr>
                <w:rFonts w:ascii="Times New Roman" w:hAnsi="Times New Roman"/>
                <w:b/>
                <w:bCs/>
                <w:iCs/>
                <w:sz w:val="24"/>
                <w:szCs w:val="24"/>
              </w:rPr>
            </w:pPr>
            <w:r w:rsidRPr="00660B0E">
              <w:rPr>
                <w:rFonts w:ascii="Times New Roman" w:hAnsi="Times New Roman"/>
                <w:b/>
                <w:i/>
                <w:iCs/>
                <w:sz w:val="24"/>
                <w:szCs w:val="24"/>
              </w:rPr>
              <w:t>Проза.</w:t>
            </w:r>
          </w:p>
        </w:tc>
        <w:tc>
          <w:tcPr>
            <w:tcW w:w="1984" w:type="dxa"/>
            <w:gridSpan w:val="2"/>
            <w:tcBorders>
              <w:top w:val="single" w:sz="4" w:space="0" w:color="auto"/>
              <w:left w:val="single" w:sz="4" w:space="0" w:color="auto"/>
              <w:bottom w:val="single" w:sz="4" w:space="0" w:color="auto"/>
              <w:right w:val="single" w:sz="4" w:space="0" w:color="auto"/>
            </w:tcBorders>
            <w:hideMark/>
          </w:tcPr>
          <w:p w:rsidR="00CE1834" w:rsidRPr="00660B0E" w:rsidRDefault="00CE1834">
            <w:pPr>
              <w:autoSpaceDE w:val="0"/>
              <w:autoSpaceDN w:val="0"/>
              <w:adjustRightInd w:val="0"/>
              <w:spacing w:after="0" w:line="20" w:lineRule="atLeast"/>
              <w:ind w:left="33"/>
              <w:rPr>
                <w:rFonts w:ascii="Times New Roman" w:hAnsi="Times New Roman"/>
                <w:b/>
                <w:bCs/>
                <w:iCs/>
                <w:sz w:val="24"/>
                <w:szCs w:val="24"/>
              </w:rPr>
            </w:pPr>
            <w:r w:rsidRPr="00660B0E">
              <w:rPr>
                <w:rFonts w:ascii="Times New Roman" w:hAnsi="Times New Roman"/>
                <w:b/>
                <w:i/>
                <w:iCs/>
                <w:sz w:val="24"/>
                <w:szCs w:val="24"/>
              </w:rPr>
              <w:t>Лит. сказки.</w:t>
            </w:r>
          </w:p>
        </w:tc>
        <w:tc>
          <w:tcPr>
            <w:tcW w:w="2268" w:type="dxa"/>
            <w:gridSpan w:val="2"/>
            <w:tcBorders>
              <w:top w:val="single" w:sz="4" w:space="0" w:color="auto"/>
              <w:left w:val="single" w:sz="4" w:space="0" w:color="auto"/>
              <w:bottom w:val="single" w:sz="4" w:space="0" w:color="auto"/>
              <w:right w:val="single" w:sz="4" w:space="0" w:color="auto"/>
            </w:tcBorders>
            <w:hideMark/>
          </w:tcPr>
          <w:p w:rsidR="00CE1834" w:rsidRPr="00660B0E" w:rsidRDefault="00CE1834">
            <w:pPr>
              <w:autoSpaceDE w:val="0"/>
              <w:autoSpaceDN w:val="0"/>
              <w:adjustRightInd w:val="0"/>
              <w:spacing w:after="0" w:line="20" w:lineRule="atLeast"/>
              <w:ind w:left="33"/>
              <w:rPr>
                <w:rFonts w:ascii="Times New Roman" w:hAnsi="Times New Roman"/>
                <w:b/>
                <w:bCs/>
                <w:iCs/>
                <w:sz w:val="24"/>
                <w:szCs w:val="24"/>
              </w:rPr>
            </w:pPr>
            <w:r w:rsidRPr="00660B0E">
              <w:rPr>
                <w:rFonts w:ascii="Times New Roman" w:hAnsi="Times New Roman"/>
                <w:b/>
                <w:i/>
                <w:iCs/>
                <w:sz w:val="24"/>
                <w:szCs w:val="24"/>
              </w:rPr>
              <w:t>Поэзия</w:t>
            </w:r>
            <w:r w:rsidRPr="00660B0E">
              <w:rPr>
                <w:rFonts w:ascii="Times New Roman" w:hAnsi="Times New Roman"/>
                <w:b/>
                <w:sz w:val="24"/>
                <w:szCs w:val="24"/>
              </w:rPr>
              <w:t>.</w:t>
            </w:r>
          </w:p>
        </w:tc>
        <w:tc>
          <w:tcPr>
            <w:tcW w:w="2297" w:type="dxa"/>
            <w:tcBorders>
              <w:top w:val="single" w:sz="4" w:space="0" w:color="auto"/>
              <w:left w:val="single" w:sz="4" w:space="0" w:color="auto"/>
              <w:bottom w:val="single" w:sz="4" w:space="0" w:color="auto"/>
              <w:right w:val="single" w:sz="4" w:space="0" w:color="auto"/>
            </w:tcBorders>
            <w:hideMark/>
          </w:tcPr>
          <w:p w:rsidR="00CE1834" w:rsidRPr="00660B0E" w:rsidRDefault="00CE1834">
            <w:pPr>
              <w:autoSpaceDE w:val="0"/>
              <w:autoSpaceDN w:val="0"/>
              <w:adjustRightInd w:val="0"/>
              <w:spacing w:after="0" w:line="20" w:lineRule="atLeast"/>
              <w:ind w:left="33"/>
              <w:rPr>
                <w:rFonts w:ascii="Times New Roman" w:hAnsi="Times New Roman"/>
                <w:b/>
                <w:bCs/>
                <w:iCs/>
                <w:sz w:val="24"/>
                <w:szCs w:val="24"/>
              </w:rPr>
            </w:pPr>
            <w:r w:rsidRPr="00660B0E">
              <w:rPr>
                <w:rFonts w:ascii="Times New Roman" w:hAnsi="Times New Roman"/>
                <w:b/>
                <w:i/>
                <w:iCs/>
                <w:sz w:val="24"/>
                <w:szCs w:val="24"/>
              </w:rPr>
              <w:t>Лит. сказки</w:t>
            </w:r>
            <w:r w:rsidRPr="00660B0E">
              <w:rPr>
                <w:rFonts w:ascii="Times New Roman" w:hAnsi="Times New Roman"/>
                <w:i/>
                <w:iCs/>
                <w:sz w:val="24"/>
                <w:szCs w:val="24"/>
              </w:rPr>
              <w:t>.</w:t>
            </w:r>
          </w:p>
        </w:tc>
      </w:tr>
      <w:tr w:rsidR="00CE1834" w:rsidRPr="00660B0E" w:rsidTr="00990665">
        <w:trPr>
          <w:trHeight w:val="124"/>
        </w:trPr>
        <w:tc>
          <w:tcPr>
            <w:tcW w:w="1843" w:type="dxa"/>
            <w:tcBorders>
              <w:top w:val="single" w:sz="4" w:space="0" w:color="auto"/>
              <w:left w:val="single" w:sz="4" w:space="0" w:color="auto"/>
              <w:bottom w:val="single" w:sz="4" w:space="0" w:color="auto"/>
              <w:right w:val="single" w:sz="4" w:space="0" w:color="auto"/>
            </w:tcBorders>
            <w:hideMark/>
          </w:tcPr>
          <w:p w:rsidR="00CE1834" w:rsidRPr="00660B0E" w:rsidRDefault="00CE1834">
            <w:pPr>
              <w:autoSpaceDE w:val="0"/>
              <w:autoSpaceDN w:val="0"/>
              <w:adjustRightInd w:val="0"/>
              <w:spacing w:after="0" w:line="20" w:lineRule="atLeast"/>
              <w:rPr>
                <w:rFonts w:ascii="Times New Roman" w:hAnsi="Times New Roman"/>
                <w:sz w:val="24"/>
                <w:szCs w:val="24"/>
              </w:rPr>
            </w:pPr>
            <w:r w:rsidRPr="00660B0E">
              <w:rPr>
                <w:rFonts w:ascii="Times New Roman" w:hAnsi="Times New Roman"/>
                <w:sz w:val="24"/>
                <w:szCs w:val="24"/>
              </w:rPr>
              <w:t>И. Бунин «</w:t>
            </w:r>
            <w:proofErr w:type="gramStart"/>
            <w:r w:rsidRPr="00660B0E">
              <w:rPr>
                <w:rFonts w:ascii="Times New Roman" w:hAnsi="Times New Roman"/>
                <w:sz w:val="24"/>
                <w:szCs w:val="24"/>
              </w:rPr>
              <w:t>Пер-вый</w:t>
            </w:r>
            <w:proofErr w:type="gramEnd"/>
            <w:r w:rsidRPr="00660B0E">
              <w:rPr>
                <w:rFonts w:ascii="Times New Roman" w:hAnsi="Times New Roman"/>
                <w:sz w:val="24"/>
                <w:szCs w:val="24"/>
              </w:rPr>
              <w:t xml:space="preserve"> снег»; А. Пушкин «Уж небо осенью дышало...», «Зимний вечер» (в сокр.); А.К. Толстой «Осень, обсыпается весь наш бедный сад...»;</w:t>
            </w:r>
          </w:p>
          <w:p w:rsidR="00CE1834" w:rsidRPr="00660B0E" w:rsidRDefault="00CE1834">
            <w:pPr>
              <w:autoSpaceDE w:val="0"/>
              <w:autoSpaceDN w:val="0"/>
              <w:adjustRightInd w:val="0"/>
              <w:spacing w:after="0" w:line="20" w:lineRule="atLeast"/>
              <w:rPr>
                <w:rFonts w:ascii="Times New Roman" w:hAnsi="Times New Roman"/>
                <w:sz w:val="24"/>
                <w:szCs w:val="24"/>
              </w:rPr>
            </w:pPr>
            <w:r w:rsidRPr="00660B0E">
              <w:rPr>
                <w:rFonts w:ascii="Times New Roman" w:hAnsi="Times New Roman"/>
                <w:sz w:val="24"/>
                <w:szCs w:val="24"/>
              </w:rPr>
              <w:t>М. Цветаева «У кроватки»; С. Маршак «Пудель»; С. Есенин «Берёза», «Черёмуха</w:t>
            </w:r>
            <w:proofErr w:type="gramStart"/>
            <w:r w:rsidRPr="00660B0E">
              <w:rPr>
                <w:rFonts w:ascii="Times New Roman" w:hAnsi="Times New Roman"/>
                <w:sz w:val="24"/>
                <w:szCs w:val="24"/>
              </w:rPr>
              <w:t xml:space="preserve">»;   </w:t>
            </w:r>
            <w:proofErr w:type="gramEnd"/>
            <w:r w:rsidRPr="00660B0E">
              <w:rPr>
                <w:rFonts w:ascii="Times New Roman" w:hAnsi="Times New Roman"/>
                <w:sz w:val="24"/>
                <w:szCs w:val="24"/>
              </w:rPr>
              <w:t xml:space="preserve">А. Фет «Кот поёт, глаза </w:t>
            </w:r>
            <w:proofErr w:type="spellStart"/>
            <w:r w:rsidRPr="00660B0E">
              <w:rPr>
                <w:rFonts w:ascii="Times New Roman" w:hAnsi="Times New Roman"/>
                <w:sz w:val="24"/>
                <w:szCs w:val="24"/>
              </w:rPr>
              <w:t>прищу-рил</w:t>
            </w:r>
            <w:proofErr w:type="spellEnd"/>
            <w:r w:rsidRPr="00660B0E">
              <w:rPr>
                <w:rFonts w:ascii="Times New Roman" w:hAnsi="Times New Roman"/>
                <w:sz w:val="24"/>
                <w:szCs w:val="24"/>
              </w:rPr>
              <w:t xml:space="preserve">...»; С. </w:t>
            </w:r>
            <w:proofErr w:type="spellStart"/>
            <w:r w:rsidRPr="00660B0E">
              <w:rPr>
                <w:rFonts w:ascii="Times New Roman" w:hAnsi="Times New Roman"/>
                <w:sz w:val="24"/>
                <w:szCs w:val="24"/>
              </w:rPr>
              <w:t>Чёр-ный</w:t>
            </w:r>
            <w:proofErr w:type="spellEnd"/>
            <w:r w:rsidRPr="00660B0E">
              <w:rPr>
                <w:rFonts w:ascii="Times New Roman" w:hAnsi="Times New Roman"/>
                <w:sz w:val="24"/>
                <w:szCs w:val="24"/>
              </w:rPr>
              <w:t xml:space="preserve"> «Волк»; В. Левин «Сундук», </w:t>
            </w:r>
          </w:p>
          <w:p w:rsidR="00CE1834" w:rsidRPr="00660B0E" w:rsidRDefault="00CE1834">
            <w:pPr>
              <w:autoSpaceDE w:val="0"/>
              <w:autoSpaceDN w:val="0"/>
              <w:adjustRightInd w:val="0"/>
              <w:spacing w:after="0" w:line="20" w:lineRule="atLeast"/>
              <w:rPr>
                <w:rFonts w:ascii="Times New Roman" w:hAnsi="Times New Roman"/>
                <w:b/>
                <w:bCs/>
                <w:iCs/>
                <w:sz w:val="24"/>
                <w:szCs w:val="24"/>
              </w:rPr>
            </w:pPr>
            <w:r w:rsidRPr="00660B0E">
              <w:rPr>
                <w:rFonts w:ascii="Times New Roman" w:hAnsi="Times New Roman"/>
                <w:sz w:val="24"/>
                <w:szCs w:val="24"/>
              </w:rPr>
              <w:lastRenderedPageBreak/>
              <w:t>«Мирная считалка».</w:t>
            </w:r>
          </w:p>
        </w:tc>
        <w:tc>
          <w:tcPr>
            <w:tcW w:w="2127" w:type="dxa"/>
            <w:gridSpan w:val="2"/>
            <w:tcBorders>
              <w:top w:val="single" w:sz="4" w:space="0" w:color="auto"/>
              <w:left w:val="single" w:sz="4" w:space="0" w:color="auto"/>
              <w:bottom w:val="single" w:sz="4" w:space="0" w:color="auto"/>
              <w:right w:val="single" w:sz="4" w:space="0" w:color="auto"/>
            </w:tcBorders>
            <w:hideMark/>
          </w:tcPr>
          <w:p w:rsidR="00CE1834" w:rsidRPr="00660B0E" w:rsidRDefault="00CE1834">
            <w:pPr>
              <w:autoSpaceDE w:val="0"/>
              <w:autoSpaceDN w:val="0"/>
              <w:adjustRightInd w:val="0"/>
              <w:spacing w:after="0" w:line="20" w:lineRule="atLeast"/>
              <w:rPr>
                <w:rFonts w:ascii="Times New Roman" w:hAnsi="Times New Roman"/>
                <w:b/>
                <w:bCs/>
                <w:iCs/>
                <w:sz w:val="24"/>
                <w:szCs w:val="24"/>
              </w:rPr>
            </w:pPr>
            <w:r w:rsidRPr="00660B0E">
              <w:rPr>
                <w:rFonts w:ascii="Times New Roman" w:hAnsi="Times New Roman"/>
                <w:sz w:val="24"/>
                <w:szCs w:val="24"/>
              </w:rPr>
              <w:lastRenderedPageBreak/>
              <w:t>А.Н. Толстой «Приключения Буратино»; В. Дмитриева «Малыш и Жучка» (главы); Л. Толстой «Косточка», «Прыжок», «Лев и собачка»; Н. Носов «Живая шляпа»; Б. Алмазов «Горбушка»; А. Гайдар «Чук и Гек» (главы); С. Георгиев «Я спас Деда Мороза»; В. Драгунский «Друг детства», «Сверху вниз, наискосок».</w:t>
            </w:r>
          </w:p>
        </w:tc>
        <w:tc>
          <w:tcPr>
            <w:tcW w:w="1984" w:type="dxa"/>
            <w:gridSpan w:val="2"/>
            <w:tcBorders>
              <w:top w:val="single" w:sz="4" w:space="0" w:color="auto"/>
              <w:left w:val="single" w:sz="4" w:space="0" w:color="auto"/>
              <w:bottom w:val="single" w:sz="4" w:space="0" w:color="auto"/>
              <w:right w:val="single" w:sz="4" w:space="0" w:color="auto"/>
            </w:tcBorders>
          </w:tcPr>
          <w:p w:rsidR="00CE1834" w:rsidRPr="00660B0E" w:rsidRDefault="00CE1834">
            <w:pPr>
              <w:autoSpaceDE w:val="0"/>
              <w:autoSpaceDN w:val="0"/>
              <w:adjustRightInd w:val="0"/>
              <w:spacing w:after="0" w:line="20" w:lineRule="atLeast"/>
              <w:rPr>
                <w:rFonts w:ascii="Times New Roman" w:hAnsi="Times New Roman"/>
                <w:sz w:val="24"/>
                <w:szCs w:val="24"/>
              </w:rPr>
            </w:pPr>
            <w:r w:rsidRPr="00660B0E">
              <w:rPr>
                <w:rFonts w:ascii="Times New Roman" w:hAnsi="Times New Roman"/>
                <w:sz w:val="24"/>
                <w:szCs w:val="24"/>
              </w:rPr>
              <w:t xml:space="preserve">Т. Александрова «Домовёнок Кузька» (главы); В. Бианки «Сова»; Б. </w:t>
            </w:r>
            <w:proofErr w:type="spellStart"/>
            <w:r w:rsidRPr="00660B0E">
              <w:rPr>
                <w:rFonts w:ascii="Times New Roman" w:hAnsi="Times New Roman"/>
                <w:sz w:val="24"/>
                <w:szCs w:val="24"/>
              </w:rPr>
              <w:t>Заходер</w:t>
            </w:r>
            <w:proofErr w:type="spellEnd"/>
            <w:r w:rsidRPr="00660B0E">
              <w:rPr>
                <w:rFonts w:ascii="Times New Roman" w:hAnsi="Times New Roman"/>
                <w:sz w:val="24"/>
                <w:szCs w:val="24"/>
              </w:rPr>
              <w:t xml:space="preserve"> «Серая звёздочка»; А. Пушкин «Сказка о царе </w:t>
            </w:r>
            <w:proofErr w:type="spellStart"/>
            <w:r w:rsidRPr="00660B0E">
              <w:rPr>
                <w:rFonts w:ascii="Times New Roman" w:hAnsi="Times New Roman"/>
                <w:sz w:val="24"/>
                <w:szCs w:val="24"/>
              </w:rPr>
              <w:t>Салтане</w:t>
            </w:r>
            <w:proofErr w:type="spellEnd"/>
            <w:r w:rsidRPr="00660B0E">
              <w:rPr>
                <w:rFonts w:ascii="Times New Roman" w:hAnsi="Times New Roman"/>
                <w:sz w:val="24"/>
                <w:szCs w:val="24"/>
              </w:rPr>
              <w:t xml:space="preserve">...»; П. Бажов «Серебряное копытце»; Н. </w:t>
            </w:r>
            <w:proofErr w:type="spellStart"/>
            <w:r w:rsidRPr="00660B0E">
              <w:rPr>
                <w:rFonts w:ascii="Times New Roman" w:hAnsi="Times New Roman"/>
                <w:sz w:val="24"/>
                <w:szCs w:val="24"/>
              </w:rPr>
              <w:t>Телешов</w:t>
            </w:r>
            <w:proofErr w:type="spellEnd"/>
            <w:r w:rsidRPr="00660B0E">
              <w:rPr>
                <w:rFonts w:ascii="Times New Roman" w:hAnsi="Times New Roman"/>
                <w:sz w:val="24"/>
                <w:szCs w:val="24"/>
              </w:rPr>
              <w:t xml:space="preserve"> «</w:t>
            </w:r>
            <w:proofErr w:type="spellStart"/>
            <w:r w:rsidRPr="00660B0E">
              <w:rPr>
                <w:rFonts w:ascii="Times New Roman" w:hAnsi="Times New Roman"/>
                <w:sz w:val="24"/>
                <w:szCs w:val="24"/>
              </w:rPr>
              <w:t>Крупеничка</w:t>
            </w:r>
            <w:proofErr w:type="spellEnd"/>
            <w:r w:rsidRPr="00660B0E">
              <w:rPr>
                <w:rFonts w:ascii="Times New Roman" w:hAnsi="Times New Roman"/>
                <w:sz w:val="24"/>
                <w:szCs w:val="24"/>
              </w:rPr>
              <w:t>»; В. Катаев «Цветик-</w:t>
            </w:r>
            <w:proofErr w:type="spellStart"/>
            <w:r w:rsidRPr="00660B0E">
              <w:rPr>
                <w:rFonts w:ascii="Times New Roman" w:hAnsi="Times New Roman"/>
                <w:sz w:val="24"/>
                <w:szCs w:val="24"/>
              </w:rPr>
              <w:t>семицветик</w:t>
            </w:r>
            <w:proofErr w:type="spellEnd"/>
            <w:r w:rsidRPr="00660B0E">
              <w:rPr>
                <w:rFonts w:ascii="Times New Roman" w:hAnsi="Times New Roman"/>
                <w:sz w:val="24"/>
                <w:szCs w:val="24"/>
              </w:rPr>
              <w:t xml:space="preserve">»; Н. </w:t>
            </w:r>
            <w:proofErr w:type="gramStart"/>
            <w:r w:rsidRPr="00660B0E">
              <w:rPr>
                <w:rFonts w:ascii="Times New Roman" w:hAnsi="Times New Roman"/>
                <w:sz w:val="24"/>
                <w:szCs w:val="24"/>
              </w:rPr>
              <w:t>Носов  Приключения</w:t>
            </w:r>
            <w:proofErr w:type="gramEnd"/>
            <w:r w:rsidRPr="00660B0E">
              <w:rPr>
                <w:rFonts w:ascii="Times New Roman" w:hAnsi="Times New Roman"/>
                <w:sz w:val="24"/>
                <w:szCs w:val="24"/>
              </w:rPr>
              <w:t xml:space="preserve"> Незнайки и его друзей».  </w:t>
            </w:r>
          </w:p>
          <w:p w:rsidR="00CE1834" w:rsidRPr="00660B0E" w:rsidRDefault="00CE1834">
            <w:pPr>
              <w:autoSpaceDE w:val="0"/>
              <w:autoSpaceDN w:val="0"/>
              <w:adjustRightInd w:val="0"/>
              <w:spacing w:after="0" w:line="20" w:lineRule="atLeast"/>
              <w:ind w:left="33"/>
              <w:rPr>
                <w:rFonts w:ascii="Times New Roman" w:hAnsi="Times New Roman"/>
                <w:b/>
                <w:bCs/>
                <w:iCs/>
                <w:sz w:val="24"/>
                <w:szCs w:val="24"/>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CE1834" w:rsidRPr="00660B0E" w:rsidRDefault="00CE1834">
            <w:pPr>
              <w:autoSpaceDE w:val="0"/>
              <w:autoSpaceDN w:val="0"/>
              <w:adjustRightInd w:val="0"/>
              <w:spacing w:after="0" w:line="20" w:lineRule="atLeast"/>
              <w:rPr>
                <w:rFonts w:ascii="Times New Roman" w:hAnsi="Times New Roman"/>
                <w:b/>
                <w:bCs/>
                <w:iCs/>
                <w:sz w:val="24"/>
                <w:szCs w:val="24"/>
              </w:rPr>
            </w:pPr>
            <w:r w:rsidRPr="00660B0E">
              <w:rPr>
                <w:rFonts w:ascii="Times New Roman" w:hAnsi="Times New Roman"/>
                <w:sz w:val="24"/>
                <w:szCs w:val="24"/>
              </w:rPr>
              <w:t xml:space="preserve">А. </w:t>
            </w:r>
            <w:proofErr w:type="spellStart"/>
            <w:r w:rsidRPr="00660B0E">
              <w:rPr>
                <w:rFonts w:ascii="Times New Roman" w:hAnsi="Times New Roman"/>
                <w:sz w:val="24"/>
                <w:szCs w:val="24"/>
              </w:rPr>
              <w:t>Милн</w:t>
            </w:r>
            <w:proofErr w:type="spellEnd"/>
            <w:r w:rsidRPr="00660B0E">
              <w:rPr>
                <w:rFonts w:ascii="Times New Roman" w:hAnsi="Times New Roman"/>
                <w:sz w:val="24"/>
                <w:szCs w:val="24"/>
              </w:rPr>
              <w:t xml:space="preserve"> «Баллада о королевском бутерброде», пер. с англ. С. Маршака; В. Смит «Про летающую корову», пер. с </w:t>
            </w:r>
            <w:proofErr w:type="spellStart"/>
            <w:r w:rsidRPr="00660B0E">
              <w:rPr>
                <w:rFonts w:ascii="Times New Roman" w:hAnsi="Times New Roman"/>
                <w:sz w:val="24"/>
                <w:szCs w:val="24"/>
              </w:rPr>
              <w:t>англ.Б</w:t>
            </w:r>
            <w:proofErr w:type="spellEnd"/>
            <w:r w:rsidRPr="00660B0E">
              <w:rPr>
                <w:rFonts w:ascii="Times New Roman" w:hAnsi="Times New Roman"/>
                <w:sz w:val="24"/>
                <w:szCs w:val="24"/>
              </w:rPr>
              <w:t xml:space="preserve">. </w:t>
            </w:r>
            <w:proofErr w:type="spellStart"/>
            <w:r w:rsidRPr="00660B0E">
              <w:rPr>
                <w:rFonts w:ascii="Times New Roman" w:hAnsi="Times New Roman"/>
                <w:sz w:val="24"/>
                <w:szCs w:val="24"/>
              </w:rPr>
              <w:t>Заходера</w:t>
            </w:r>
            <w:proofErr w:type="spellEnd"/>
            <w:r w:rsidRPr="00660B0E">
              <w:rPr>
                <w:rFonts w:ascii="Times New Roman" w:hAnsi="Times New Roman"/>
                <w:sz w:val="24"/>
                <w:szCs w:val="24"/>
              </w:rPr>
              <w:t xml:space="preserve">; Я. </w:t>
            </w:r>
            <w:proofErr w:type="spellStart"/>
            <w:r w:rsidRPr="00660B0E">
              <w:rPr>
                <w:rFonts w:ascii="Times New Roman" w:hAnsi="Times New Roman"/>
                <w:sz w:val="24"/>
                <w:szCs w:val="24"/>
              </w:rPr>
              <w:t>Бжехва</w:t>
            </w:r>
            <w:proofErr w:type="spellEnd"/>
            <w:r w:rsidRPr="00660B0E">
              <w:rPr>
                <w:rFonts w:ascii="Times New Roman" w:hAnsi="Times New Roman"/>
                <w:sz w:val="24"/>
                <w:szCs w:val="24"/>
              </w:rPr>
              <w:t xml:space="preserve"> «На </w:t>
            </w:r>
            <w:proofErr w:type="spellStart"/>
            <w:r w:rsidRPr="00660B0E">
              <w:rPr>
                <w:rFonts w:ascii="Times New Roman" w:hAnsi="Times New Roman"/>
                <w:sz w:val="24"/>
                <w:szCs w:val="24"/>
              </w:rPr>
              <w:t>горизонтских</w:t>
            </w:r>
            <w:proofErr w:type="spellEnd"/>
            <w:r w:rsidRPr="00660B0E">
              <w:rPr>
                <w:rFonts w:ascii="Times New Roman" w:hAnsi="Times New Roman"/>
                <w:sz w:val="24"/>
                <w:szCs w:val="24"/>
              </w:rPr>
              <w:t xml:space="preserve"> островах», пер. с </w:t>
            </w:r>
            <w:proofErr w:type="spellStart"/>
            <w:r w:rsidRPr="00660B0E">
              <w:rPr>
                <w:rFonts w:ascii="Times New Roman" w:hAnsi="Times New Roman"/>
                <w:sz w:val="24"/>
                <w:szCs w:val="24"/>
              </w:rPr>
              <w:t>польск.Б</w:t>
            </w:r>
            <w:proofErr w:type="spellEnd"/>
            <w:r w:rsidRPr="00660B0E">
              <w:rPr>
                <w:rFonts w:ascii="Times New Roman" w:hAnsi="Times New Roman"/>
                <w:sz w:val="24"/>
                <w:szCs w:val="24"/>
              </w:rPr>
              <w:t xml:space="preserve">. </w:t>
            </w:r>
            <w:proofErr w:type="spellStart"/>
            <w:r w:rsidRPr="00660B0E">
              <w:rPr>
                <w:rFonts w:ascii="Times New Roman" w:hAnsi="Times New Roman"/>
                <w:sz w:val="24"/>
                <w:szCs w:val="24"/>
              </w:rPr>
              <w:t>Заходера</w:t>
            </w:r>
            <w:proofErr w:type="spellEnd"/>
            <w:r w:rsidRPr="00660B0E">
              <w:rPr>
                <w:rFonts w:ascii="Times New Roman" w:hAnsi="Times New Roman"/>
                <w:sz w:val="24"/>
                <w:szCs w:val="24"/>
              </w:rPr>
              <w:t xml:space="preserve">; </w:t>
            </w:r>
            <w:proofErr w:type="spellStart"/>
            <w:r w:rsidRPr="00660B0E">
              <w:rPr>
                <w:rFonts w:ascii="Times New Roman" w:hAnsi="Times New Roman"/>
                <w:sz w:val="24"/>
                <w:szCs w:val="24"/>
              </w:rPr>
              <w:t>Лж</w:t>
            </w:r>
            <w:proofErr w:type="spellEnd"/>
            <w:r w:rsidRPr="00660B0E">
              <w:rPr>
                <w:rFonts w:ascii="Times New Roman" w:hAnsi="Times New Roman"/>
                <w:sz w:val="24"/>
                <w:szCs w:val="24"/>
              </w:rPr>
              <w:t xml:space="preserve">. Ривз «Шумный </w:t>
            </w:r>
            <w:proofErr w:type="gramStart"/>
            <w:r w:rsidRPr="00660B0E">
              <w:rPr>
                <w:rFonts w:ascii="Times New Roman" w:hAnsi="Times New Roman"/>
                <w:sz w:val="24"/>
                <w:szCs w:val="24"/>
              </w:rPr>
              <w:t>Ба-бах</w:t>
            </w:r>
            <w:proofErr w:type="gramEnd"/>
            <w:r w:rsidRPr="00660B0E">
              <w:rPr>
                <w:rFonts w:ascii="Times New Roman" w:hAnsi="Times New Roman"/>
                <w:sz w:val="24"/>
                <w:szCs w:val="24"/>
              </w:rPr>
              <w:t xml:space="preserve">», пер. с англ. М. </w:t>
            </w:r>
            <w:proofErr w:type="spellStart"/>
            <w:r w:rsidRPr="00660B0E">
              <w:rPr>
                <w:rFonts w:ascii="Times New Roman" w:hAnsi="Times New Roman"/>
                <w:sz w:val="24"/>
                <w:szCs w:val="24"/>
              </w:rPr>
              <w:t>Бородицкой</w:t>
            </w:r>
            <w:proofErr w:type="spellEnd"/>
            <w:r w:rsidRPr="00660B0E">
              <w:rPr>
                <w:rFonts w:ascii="Times New Roman" w:hAnsi="Times New Roman"/>
                <w:sz w:val="24"/>
                <w:szCs w:val="24"/>
              </w:rPr>
              <w:t xml:space="preserve">; Ю. </w:t>
            </w:r>
            <w:proofErr w:type="spellStart"/>
            <w:r w:rsidRPr="00660B0E">
              <w:rPr>
                <w:rFonts w:ascii="Times New Roman" w:hAnsi="Times New Roman"/>
                <w:sz w:val="24"/>
                <w:szCs w:val="24"/>
              </w:rPr>
              <w:t>Тувим</w:t>
            </w:r>
            <w:proofErr w:type="spellEnd"/>
            <w:r w:rsidRPr="00660B0E">
              <w:rPr>
                <w:rFonts w:ascii="Times New Roman" w:hAnsi="Times New Roman"/>
                <w:sz w:val="24"/>
                <w:szCs w:val="24"/>
              </w:rPr>
              <w:t xml:space="preserve"> «Письмо ко всем детям по одному очень важному делу».</w:t>
            </w:r>
          </w:p>
        </w:tc>
        <w:tc>
          <w:tcPr>
            <w:tcW w:w="2297" w:type="dxa"/>
            <w:tcBorders>
              <w:top w:val="single" w:sz="4" w:space="0" w:color="auto"/>
              <w:left w:val="single" w:sz="4" w:space="0" w:color="auto"/>
              <w:bottom w:val="single" w:sz="4" w:space="0" w:color="auto"/>
              <w:right w:val="single" w:sz="4" w:space="0" w:color="auto"/>
            </w:tcBorders>
            <w:hideMark/>
          </w:tcPr>
          <w:p w:rsidR="00CE1834" w:rsidRPr="00660B0E" w:rsidRDefault="00CE1834">
            <w:pPr>
              <w:autoSpaceDE w:val="0"/>
              <w:autoSpaceDN w:val="0"/>
              <w:adjustRightInd w:val="0"/>
              <w:spacing w:after="0" w:line="20" w:lineRule="atLeast"/>
              <w:rPr>
                <w:rFonts w:ascii="Times New Roman" w:hAnsi="Times New Roman"/>
                <w:b/>
                <w:bCs/>
                <w:iCs/>
                <w:sz w:val="24"/>
                <w:szCs w:val="24"/>
              </w:rPr>
            </w:pPr>
            <w:r w:rsidRPr="00660B0E">
              <w:rPr>
                <w:rFonts w:ascii="Times New Roman" w:hAnsi="Times New Roman"/>
                <w:sz w:val="24"/>
                <w:szCs w:val="24"/>
              </w:rPr>
              <w:t xml:space="preserve">X. </w:t>
            </w:r>
            <w:proofErr w:type="spellStart"/>
            <w:r w:rsidRPr="00660B0E">
              <w:rPr>
                <w:rFonts w:ascii="Times New Roman" w:hAnsi="Times New Roman"/>
                <w:sz w:val="24"/>
                <w:szCs w:val="24"/>
              </w:rPr>
              <w:t>Мякеля</w:t>
            </w:r>
            <w:proofErr w:type="spellEnd"/>
            <w:r w:rsidRPr="00660B0E">
              <w:rPr>
                <w:rFonts w:ascii="Times New Roman" w:hAnsi="Times New Roman"/>
                <w:sz w:val="24"/>
                <w:szCs w:val="24"/>
              </w:rPr>
              <w:t xml:space="preserve"> «Господин Ау» (главы), пер. с финск. Э. Успенского; Р. Киплинг «Слонёнок», пер. с англ. К. Чуковского; стихи в пер. С. Маршака; А. Линдгрен «</w:t>
            </w:r>
            <w:proofErr w:type="spellStart"/>
            <w:r w:rsidRPr="00660B0E">
              <w:rPr>
                <w:rFonts w:ascii="Times New Roman" w:hAnsi="Times New Roman"/>
                <w:sz w:val="24"/>
                <w:szCs w:val="24"/>
              </w:rPr>
              <w:t>Карлсон</w:t>
            </w:r>
            <w:proofErr w:type="spellEnd"/>
            <w:r w:rsidRPr="00660B0E">
              <w:rPr>
                <w:rFonts w:ascii="Times New Roman" w:hAnsi="Times New Roman"/>
                <w:sz w:val="24"/>
                <w:szCs w:val="24"/>
              </w:rPr>
              <w:t xml:space="preserve">, который живёт на крыше, опять прилетел» (главы в сокр.), пер. со </w:t>
            </w:r>
            <w:proofErr w:type="gramStart"/>
            <w:r w:rsidRPr="00660B0E">
              <w:rPr>
                <w:rFonts w:ascii="Times New Roman" w:hAnsi="Times New Roman"/>
                <w:sz w:val="24"/>
                <w:szCs w:val="24"/>
              </w:rPr>
              <w:t xml:space="preserve">швед.  </w:t>
            </w:r>
            <w:proofErr w:type="gramEnd"/>
          </w:p>
        </w:tc>
      </w:tr>
    </w:tbl>
    <w:p w:rsidR="00CE1834" w:rsidRDefault="00CE1834" w:rsidP="00CE1834">
      <w:pPr>
        <w:autoSpaceDE w:val="0"/>
        <w:autoSpaceDN w:val="0"/>
        <w:adjustRightInd w:val="0"/>
        <w:spacing w:after="0" w:line="20" w:lineRule="atLeast"/>
        <w:rPr>
          <w:rFonts w:ascii="Times New Roman" w:hAnsi="Times New Roman"/>
          <w:b/>
          <w:bCs/>
          <w:iCs/>
          <w:sz w:val="24"/>
          <w:szCs w:val="24"/>
        </w:rPr>
      </w:pPr>
      <w:r w:rsidRPr="00660B0E">
        <w:rPr>
          <w:rFonts w:ascii="Times New Roman" w:hAnsi="Times New Roman"/>
          <w:b/>
          <w:bCs/>
          <w:iCs/>
          <w:sz w:val="24"/>
          <w:szCs w:val="24"/>
        </w:rPr>
        <w:lastRenderedPageBreak/>
        <w:t xml:space="preserve"> </w:t>
      </w:r>
    </w:p>
    <w:p w:rsidR="00660B0E" w:rsidRPr="00660B0E" w:rsidRDefault="00660B0E" w:rsidP="00CE1834">
      <w:pPr>
        <w:autoSpaceDE w:val="0"/>
        <w:autoSpaceDN w:val="0"/>
        <w:adjustRightInd w:val="0"/>
        <w:spacing w:after="0" w:line="20" w:lineRule="atLeast"/>
        <w:rPr>
          <w:rFonts w:ascii="Times New Roman" w:hAnsi="Times New Roman"/>
          <w:sz w:val="24"/>
          <w:szCs w:val="24"/>
        </w:rPr>
      </w:pPr>
    </w:p>
    <w:tbl>
      <w:tblPr>
        <w:tblW w:w="105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2"/>
        <w:gridCol w:w="3147"/>
      </w:tblGrid>
      <w:tr w:rsidR="00CE1834" w:rsidRPr="00660B0E" w:rsidTr="00990665">
        <w:trPr>
          <w:trHeight w:val="211"/>
        </w:trPr>
        <w:tc>
          <w:tcPr>
            <w:tcW w:w="7372" w:type="dxa"/>
            <w:tcBorders>
              <w:top w:val="single" w:sz="4" w:space="0" w:color="auto"/>
              <w:left w:val="single" w:sz="4" w:space="0" w:color="auto"/>
              <w:bottom w:val="single" w:sz="4" w:space="0" w:color="auto"/>
              <w:right w:val="single" w:sz="4" w:space="0" w:color="auto"/>
            </w:tcBorders>
            <w:hideMark/>
          </w:tcPr>
          <w:p w:rsidR="00CE1834" w:rsidRPr="00660B0E" w:rsidRDefault="00CE1834">
            <w:pPr>
              <w:autoSpaceDE w:val="0"/>
              <w:autoSpaceDN w:val="0"/>
              <w:adjustRightInd w:val="0"/>
              <w:spacing w:after="0" w:line="20" w:lineRule="atLeast"/>
              <w:jc w:val="center"/>
              <w:rPr>
                <w:rFonts w:ascii="Times New Roman" w:hAnsi="Times New Roman"/>
                <w:b/>
                <w:bCs/>
                <w:iCs/>
                <w:sz w:val="24"/>
                <w:szCs w:val="24"/>
              </w:rPr>
            </w:pPr>
            <w:r w:rsidRPr="00660B0E">
              <w:rPr>
                <w:rFonts w:ascii="Times New Roman" w:hAnsi="Times New Roman"/>
                <w:b/>
                <w:bCs/>
                <w:sz w:val="24"/>
                <w:szCs w:val="24"/>
              </w:rPr>
              <w:t>Для заучивания наизусть.</w:t>
            </w:r>
          </w:p>
        </w:tc>
        <w:tc>
          <w:tcPr>
            <w:tcW w:w="3147" w:type="dxa"/>
            <w:tcBorders>
              <w:top w:val="single" w:sz="4" w:space="0" w:color="auto"/>
              <w:left w:val="single" w:sz="4" w:space="0" w:color="auto"/>
              <w:bottom w:val="single" w:sz="4" w:space="0" w:color="auto"/>
              <w:right w:val="single" w:sz="4" w:space="0" w:color="auto"/>
            </w:tcBorders>
            <w:hideMark/>
          </w:tcPr>
          <w:p w:rsidR="00CE1834" w:rsidRPr="00660B0E" w:rsidRDefault="00CE1834">
            <w:pPr>
              <w:autoSpaceDE w:val="0"/>
              <w:autoSpaceDN w:val="0"/>
              <w:adjustRightInd w:val="0"/>
              <w:spacing w:after="0" w:line="20" w:lineRule="atLeast"/>
              <w:jc w:val="center"/>
              <w:rPr>
                <w:rFonts w:ascii="Times New Roman" w:hAnsi="Times New Roman"/>
                <w:b/>
                <w:bCs/>
                <w:iCs/>
                <w:sz w:val="24"/>
                <w:szCs w:val="24"/>
              </w:rPr>
            </w:pPr>
            <w:r w:rsidRPr="00660B0E">
              <w:rPr>
                <w:rFonts w:ascii="Times New Roman" w:hAnsi="Times New Roman"/>
                <w:b/>
                <w:bCs/>
                <w:sz w:val="24"/>
                <w:szCs w:val="24"/>
              </w:rPr>
              <w:t>Для чтения в лицах.</w:t>
            </w:r>
          </w:p>
        </w:tc>
      </w:tr>
      <w:tr w:rsidR="00CE1834" w:rsidRPr="00660B0E" w:rsidTr="00990665">
        <w:trPr>
          <w:trHeight w:val="1215"/>
        </w:trPr>
        <w:tc>
          <w:tcPr>
            <w:tcW w:w="7372" w:type="dxa"/>
            <w:tcBorders>
              <w:top w:val="single" w:sz="4" w:space="0" w:color="auto"/>
              <w:left w:val="single" w:sz="4" w:space="0" w:color="auto"/>
              <w:bottom w:val="single" w:sz="4" w:space="0" w:color="auto"/>
              <w:right w:val="single" w:sz="4" w:space="0" w:color="auto"/>
            </w:tcBorders>
            <w:hideMark/>
          </w:tcPr>
          <w:p w:rsidR="00CE1834" w:rsidRPr="00660B0E" w:rsidRDefault="00CE1834">
            <w:pPr>
              <w:autoSpaceDE w:val="0"/>
              <w:autoSpaceDN w:val="0"/>
              <w:adjustRightInd w:val="0"/>
              <w:spacing w:after="0" w:line="20" w:lineRule="atLeast"/>
              <w:rPr>
                <w:rFonts w:ascii="Times New Roman" w:hAnsi="Times New Roman"/>
                <w:b/>
                <w:bCs/>
                <w:iCs/>
                <w:sz w:val="24"/>
                <w:szCs w:val="24"/>
              </w:rPr>
            </w:pPr>
            <w:r w:rsidRPr="00660B0E">
              <w:rPr>
                <w:rFonts w:ascii="Times New Roman" w:hAnsi="Times New Roman"/>
                <w:sz w:val="24"/>
                <w:szCs w:val="24"/>
              </w:rPr>
              <w:t xml:space="preserve">" По дубочку постучишь...», рус. нар. песня; И. Белоусов «Весенняя гостья»; Е. Благинина «Посидим в тишине»; Г. </w:t>
            </w:r>
            <w:proofErr w:type="spellStart"/>
            <w:r w:rsidRPr="00660B0E">
              <w:rPr>
                <w:rFonts w:ascii="Times New Roman" w:hAnsi="Times New Roman"/>
                <w:sz w:val="24"/>
                <w:szCs w:val="24"/>
              </w:rPr>
              <w:t>Виеру</w:t>
            </w:r>
            <w:proofErr w:type="spellEnd"/>
            <w:r w:rsidRPr="00660B0E">
              <w:rPr>
                <w:rFonts w:ascii="Times New Roman" w:hAnsi="Times New Roman"/>
                <w:sz w:val="24"/>
                <w:szCs w:val="24"/>
              </w:rPr>
              <w:t xml:space="preserve"> «</w:t>
            </w:r>
            <w:proofErr w:type="gramStart"/>
            <w:r w:rsidRPr="00660B0E">
              <w:rPr>
                <w:rFonts w:ascii="Times New Roman" w:hAnsi="Times New Roman"/>
                <w:sz w:val="24"/>
                <w:szCs w:val="24"/>
              </w:rPr>
              <w:t>Мамин  день</w:t>
            </w:r>
            <w:proofErr w:type="gramEnd"/>
            <w:r w:rsidRPr="00660B0E">
              <w:rPr>
                <w:rFonts w:ascii="Times New Roman" w:hAnsi="Times New Roman"/>
                <w:sz w:val="24"/>
                <w:szCs w:val="24"/>
              </w:rPr>
              <w:t xml:space="preserve">», пер. с </w:t>
            </w:r>
            <w:proofErr w:type="spellStart"/>
            <w:r w:rsidRPr="00660B0E">
              <w:rPr>
                <w:rFonts w:ascii="Times New Roman" w:hAnsi="Times New Roman"/>
                <w:sz w:val="24"/>
                <w:szCs w:val="24"/>
              </w:rPr>
              <w:t>молд</w:t>
            </w:r>
            <w:proofErr w:type="spellEnd"/>
            <w:r w:rsidRPr="00660B0E">
              <w:rPr>
                <w:rFonts w:ascii="Times New Roman" w:hAnsi="Times New Roman"/>
                <w:sz w:val="24"/>
                <w:szCs w:val="24"/>
              </w:rPr>
              <w:t xml:space="preserve">. Я. Акима; М. Исаковский «Поезжай за </w:t>
            </w:r>
            <w:proofErr w:type="spellStart"/>
            <w:r w:rsidRPr="00660B0E">
              <w:rPr>
                <w:rFonts w:ascii="Times New Roman" w:hAnsi="Times New Roman"/>
                <w:sz w:val="24"/>
                <w:szCs w:val="24"/>
              </w:rPr>
              <w:t>моряокеаны</w:t>
            </w:r>
            <w:proofErr w:type="spellEnd"/>
            <w:r w:rsidRPr="00660B0E">
              <w:rPr>
                <w:rFonts w:ascii="Times New Roman" w:hAnsi="Times New Roman"/>
                <w:sz w:val="24"/>
                <w:szCs w:val="24"/>
              </w:rPr>
              <w:t xml:space="preserve">»; М. Карем «Мирная считалка», пер. с франц. В. </w:t>
            </w:r>
            <w:proofErr w:type="spellStart"/>
            <w:r w:rsidRPr="00660B0E">
              <w:rPr>
                <w:rFonts w:ascii="Times New Roman" w:hAnsi="Times New Roman"/>
                <w:sz w:val="24"/>
                <w:szCs w:val="24"/>
              </w:rPr>
              <w:t>Берестова</w:t>
            </w:r>
            <w:proofErr w:type="spellEnd"/>
            <w:r w:rsidRPr="00660B0E">
              <w:rPr>
                <w:rFonts w:ascii="Times New Roman" w:hAnsi="Times New Roman"/>
                <w:sz w:val="24"/>
                <w:szCs w:val="24"/>
              </w:rPr>
              <w:t>; А. Пушкин «У лукоморья дуб зелёный...» (из поэмы «Руслан и Людмила»); И. Суриков «Вот моя деревня».</w:t>
            </w:r>
          </w:p>
        </w:tc>
        <w:tc>
          <w:tcPr>
            <w:tcW w:w="3147" w:type="dxa"/>
            <w:tcBorders>
              <w:top w:val="single" w:sz="4" w:space="0" w:color="auto"/>
              <w:left w:val="single" w:sz="4" w:space="0" w:color="auto"/>
              <w:bottom w:val="single" w:sz="4" w:space="0" w:color="auto"/>
              <w:right w:val="single" w:sz="4" w:space="0" w:color="auto"/>
            </w:tcBorders>
            <w:hideMark/>
          </w:tcPr>
          <w:p w:rsidR="00CE1834" w:rsidRPr="00660B0E" w:rsidRDefault="00CE1834">
            <w:pPr>
              <w:autoSpaceDE w:val="0"/>
              <w:autoSpaceDN w:val="0"/>
              <w:adjustRightInd w:val="0"/>
              <w:spacing w:after="0" w:line="20" w:lineRule="atLeast"/>
              <w:rPr>
                <w:rFonts w:ascii="Times New Roman" w:hAnsi="Times New Roman"/>
                <w:b/>
                <w:bCs/>
                <w:iCs/>
                <w:sz w:val="24"/>
                <w:szCs w:val="24"/>
              </w:rPr>
            </w:pPr>
            <w:r w:rsidRPr="00660B0E">
              <w:rPr>
                <w:rFonts w:ascii="Times New Roman" w:hAnsi="Times New Roman"/>
                <w:sz w:val="24"/>
                <w:szCs w:val="24"/>
              </w:rPr>
              <w:t>Ю. Владимиров «Чудаки»; С. Городецкий «Котёнок»; В. Орлов «Ты скажи мне, реченька...»; Э. Успенский «Разгром».</w:t>
            </w:r>
          </w:p>
        </w:tc>
      </w:tr>
    </w:tbl>
    <w:p w:rsidR="00660B0E" w:rsidRDefault="00660B0E" w:rsidP="00CE1834">
      <w:pPr>
        <w:autoSpaceDE w:val="0"/>
        <w:autoSpaceDN w:val="0"/>
        <w:adjustRightInd w:val="0"/>
        <w:spacing w:after="0" w:line="20" w:lineRule="atLeast"/>
        <w:rPr>
          <w:rFonts w:ascii="Times New Roman" w:hAnsi="Times New Roman"/>
          <w:b/>
          <w:bCs/>
          <w:sz w:val="24"/>
          <w:szCs w:val="24"/>
        </w:rPr>
      </w:pPr>
    </w:p>
    <w:p w:rsidR="00660B0E" w:rsidRPr="00660B0E" w:rsidRDefault="00660B0E" w:rsidP="00CE1834">
      <w:pPr>
        <w:autoSpaceDE w:val="0"/>
        <w:autoSpaceDN w:val="0"/>
        <w:adjustRightInd w:val="0"/>
        <w:spacing w:after="0" w:line="20" w:lineRule="atLeast"/>
        <w:rPr>
          <w:rFonts w:ascii="Times New Roman" w:hAnsi="Times New Roman"/>
          <w:b/>
          <w:bCs/>
          <w:sz w:val="24"/>
          <w:szCs w:val="24"/>
        </w:rPr>
      </w:pPr>
    </w:p>
    <w:tbl>
      <w:tblPr>
        <w:tblW w:w="105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013"/>
        <w:gridCol w:w="2378"/>
        <w:gridCol w:w="2725"/>
        <w:gridCol w:w="2410"/>
      </w:tblGrid>
      <w:tr w:rsidR="00CE1834" w:rsidRPr="00660B0E" w:rsidTr="00990665">
        <w:trPr>
          <w:trHeight w:val="238"/>
        </w:trPr>
        <w:tc>
          <w:tcPr>
            <w:tcW w:w="10519" w:type="dxa"/>
            <w:gridSpan w:val="5"/>
            <w:tcBorders>
              <w:top w:val="single" w:sz="4" w:space="0" w:color="auto"/>
              <w:left w:val="single" w:sz="4" w:space="0" w:color="auto"/>
              <w:bottom w:val="single" w:sz="4" w:space="0" w:color="auto"/>
              <w:right w:val="single" w:sz="4" w:space="0" w:color="auto"/>
            </w:tcBorders>
            <w:hideMark/>
          </w:tcPr>
          <w:p w:rsidR="00CE1834" w:rsidRPr="00660B0E" w:rsidRDefault="00CE1834">
            <w:pPr>
              <w:autoSpaceDE w:val="0"/>
              <w:autoSpaceDN w:val="0"/>
              <w:adjustRightInd w:val="0"/>
              <w:spacing w:after="0" w:line="20" w:lineRule="atLeast"/>
              <w:jc w:val="center"/>
              <w:rPr>
                <w:rFonts w:ascii="Times New Roman" w:hAnsi="Times New Roman"/>
                <w:b/>
                <w:bCs/>
                <w:sz w:val="24"/>
                <w:szCs w:val="24"/>
              </w:rPr>
            </w:pPr>
            <w:r w:rsidRPr="00660B0E">
              <w:rPr>
                <w:rFonts w:ascii="Times New Roman" w:hAnsi="Times New Roman"/>
                <w:b/>
                <w:bCs/>
                <w:sz w:val="24"/>
                <w:szCs w:val="24"/>
              </w:rPr>
              <w:t>Дополнительная литература.</w:t>
            </w:r>
          </w:p>
        </w:tc>
      </w:tr>
      <w:tr w:rsidR="00CE1834" w:rsidRPr="00660B0E" w:rsidTr="00990665">
        <w:trPr>
          <w:trHeight w:val="204"/>
        </w:trPr>
        <w:tc>
          <w:tcPr>
            <w:tcW w:w="993" w:type="dxa"/>
            <w:tcBorders>
              <w:top w:val="single" w:sz="4" w:space="0" w:color="auto"/>
              <w:left w:val="single" w:sz="4" w:space="0" w:color="auto"/>
              <w:bottom w:val="single" w:sz="4" w:space="0" w:color="auto"/>
              <w:right w:val="single" w:sz="4" w:space="0" w:color="auto"/>
            </w:tcBorders>
            <w:hideMark/>
          </w:tcPr>
          <w:p w:rsidR="00CE1834" w:rsidRPr="00660B0E" w:rsidRDefault="00CE1834">
            <w:pPr>
              <w:autoSpaceDE w:val="0"/>
              <w:autoSpaceDN w:val="0"/>
              <w:adjustRightInd w:val="0"/>
              <w:spacing w:after="0" w:line="20" w:lineRule="atLeast"/>
              <w:ind w:left="529"/>
              <w:rPr>
                <w:rFonts w:ascii="Times New Roman" w:hAnsi="Times New Roman"/>
                <w:b/>
                <w:bCs/>
                <w:sz w:val="24"/>
                <w:szCs w:val="24"/>
              </w:rPr>
            </w:pPr>
            <w:r w:rsidRPr="00660B0E">
              <w:rPr>
                <w:rFonts w:ascii="Times New Roman" w:hAnsi="Times New Roman"/>
                <w:b/>
                <w:i/>
                <w:iCs/>
                <w:sz w:val="24"/>
                <w:szCs w:val="24"/>
              </w:rPr>
              <w:t>Р.Н.С.</w:t>
            </w:r>
          </w:p>
        </w:tc>
        <w:tc>
          <w:tcPr>
            <w:tcW w:w="2013" w:type="dxa"/>
            <w:tcBorders>
              <w:top w:val="single" w:sz="4" w:space="0" w:color="auto"/>
              <w:left w:val="single" w:sz="4" w:space="0" w:color="auto"/>
              <w:bottom w:val="single" w:sz="4" w:space="0" w:color="auto"/>
              <w:right w:val="single" w:sz="4" w:space="0" w:color="auto"/>
            </w:tcBorders>
            <w:hideMark/>
          </w:tcPr>
          <w:p w:rsidR="00CE1834" w:rsidRPr="00660B0E" w:rsidRDefault="00CE1834">
            <w:pPr>
              <w:autoSpaceDE w:val="0"/>
              <w:autoSpaceDN w:val="0"/>
              <w:adjustRightInd w:val="0"/>
              <w:spacing w:after="0" w:line="20" w:lineRule="atLeast"/>
              <w:ind w:left="529"/>
              <w:rPr>
                <w:rFonts w:ascii="Times New Roman" w:hAnsi="Times New Roman"/>
                <w:b/>
                <w:bCs/>
                <w:sz w:val="24"/>
                <w:szCs w:val="24"/>
              </w:rPr>
            </w:pPr>
            <w:r w:rsidRPr="00660B0E">
              <w:rPr>
                <w:rFonts w:ascii="Times New Roman" w:hAnsi="Times New Roman"/>
                <w:b/>
                <w:i/>
                <w:iCs/>
                <w:sz w:val="24"/>
                <w:szCs w:val="24"/>
              </w:rPr>
              <w:t>З. Н.С</w:t>
            </w:r>
            <w:r w:rsidRPr="00660B0E">
              <w:rPr>
                <w:rFonts w:ascii="Times New Roman" w:hAnsi="Times New Roman"/>
                <w:i/>
                <w:iCs/>
                <w:sz w:val="24"/>
                <w:szCs w:val="24"/>
              </w:rPr>
              <w:t>.</w:t>
            </w:r>
          </w:p>
        </w:tc>
        <w:tc>
          <w:tcPr>
            <w:tcW w:w="2378" w:type="dxa"/>
            <w:tcBorders>
              <w:top w:val="single" w:sz="4" w:space="0" w:color="auto"/>
              <w:left w:val="single" w:sz="4" w:space="0" w:color="auto"/>
              <w:bottom w:val="single" w:sz="4" w:space="0" w:color="auto"/>
              <w:right w:val="single" w:sz="4" w:space="0" w:color="auto"/>
            </w:tcBorders>
            <w:hideMark/>
          </w:tcPr>
          <w:p w:rsidR="00CE1834" w:rsidRPr="00660B0E" w:rsidRDefault="00CE1834">
            <w:pPr>
              <w:autoSpaceDE w:val="0"/>
              <w:autoSpaceDN w:val="0"/>
              <w:adjustRightInd w:val="0"/>
              <w:spacing w:after="0" w:line="20" w:lineRule="atLeast"/>
              <w:ind w:left="529"/>
              <w:rPr>
                <w:rFonts w:ascii="Times New Roman" w:hAnsi="Times New Roman"/>
                <w:b/>
                <w:bCs/>
                <w:sz w:val="24"/>
                <w:szCs w:val="24"/>
              </w:rPr>
            </w:pPr>
            <w:r w:rsidRPr="00660B0E">
              <w:rPr>
                <w:rFonts w:ascii="Times New Roman" w:hAnsi="Times New Roman"/>
                <w:b/>
                <w:i/>
                <w:iCs/>
                <w:sz w:val="24"/>
                <w:szCs w:val="24"/>
              </w:rPr>
              <w:t>Проза.</w:t>
            </w:r>
          </w:p>
        </w:tc>
        <w:tc>
          <w:tcPr>
            <w:tcW w:w="2725" w:type="dxa"/>
            <w:tcBorders>
              <w:top w:val="single" w:sz="4" w:space="0" w:color="auto"/>
              <w:left w:val="single" w:sz="4" w:space="0" w:color="auto"/>
              <w:bottom w:val="single" w:sz="4" w:space="0" w:color="auto"/>
              <w:right w:val="single" w:sz="4" w:space="0" w:color="auto"/>
            </w:tcBorders>
            <w:hideMark/>
          </w:tcPr>
          <w:p w:rsidR="00CE1834" w:rsidRPr="00660B0E" w:rsidRDefault="00CE1834">
            <w:pPr>
              <w:autoSpaceDE w:val="0"/>
              <w:autoSpaceDN w:val="0"/>
              <w:adjustRightInd w:val="0"/>
              <w:spacing w:after="0" w:line="20" w:lineRule="atLeast"/>
              <w:ind w:left="529"/>
              <w:rPr>
                <w:rFonts w:ascii="Times New Roman" w:hAnsi="Times New Roman"/>
                <w:b/>
                <w:bCs/>
                <w:sz w:val="24"/>
                <w:szCs w:val="24"/>
              </w:rPr>
            </w:pPr>
            <w:r w:rsidRPr="00660B0E">
              <w:rPr>
                <w:rFonts w:ascii="Times New Roman" w:hAnsi="Times New Roman"/>
                <w:b/>
                <w:i/>
                <w:iCs/>
                <w:sz w:val="24"/>
                <w:szCs w:val="24"/>
              </w:rPr>
              <w:t>Поэзия.</w:t>
            </w:r>
          </w:p>
        </w:tc>
        <w:tc>
          <w:tcPr>
            <w:tcW w:w="2410" w:type="dxa"/>
            <w:tcBorders>
              <w:top w:val="single" w:sz="4" w:space="0" w:color="auto"/>
              <w:left w:val="single" w:sz="4" w:space="0" w:color="auto"/>
              <w:bottom w:val="single" w:sz="4" w:space="0" w:color="auto"/>
              <w:right w:val="single" w:sz="4" w:space="0" w:color="auto"/>
            </w:tcBorders>
            <w:hideMark/>
          </w:tcPr>
          <w:p w:rsidR="00CE1834" w:rsidRPr="00660B0E" w:rsidRDefault="00CE1834">
            <w:pPr>
              <w:autoSpaceDE w:val="0"/>
              <w:autoSpaceDN w:val="0"/>
              <w:adjustRightInd w:val="0"/>
              <w:spacing w:after="0" w:line="20" w:lineRule="atLeast"/>
              <w:ind w:left="529"/>
              <w:rPr>
                <w:rFonts w:ascii="Times New Roman" w:hAnsi="Times New Roman"/>
                <w:b/>
                <w:bCs/>
                <w:sz w:val="24"/>
                <w:szCs w:val="24"/>
              </w:rPr>
            </w:pPr>
            <w:r w:rsidRPr="00660B0E">
              <w:rPr>
                <w:rFonts w:ascii="Times New Roman" w:hAnsi="Times New Roman"/>
                <w:b/>
                <w:i/>
                <w:iCs/>
                <w:sz w:val="24"/>
                <w:szCs w:val="24"/>
              </w:rPr>
              <w:t>Лит. сказки.</w:t>
            </w:r>
          </w:p>
        </w:tc>
      </w:tr>
      <w:tr w:rsidR="00CE1834" w:rsidRPr="00660B0E" w:rsidTr="0042187A">
        <w:trPr>
          <w:trHeight w:val="2615"/>
        </w:trPr>
        <w:tc>
          <w:tcPr>
            <w:tcW w:w="993" w:type="dxa"/>
            <w:tcBorders>
              <w:top w:val="single" w:sz="4" w:space="0" w:color="auto"/>
              <w:left w:val="single" w:sz="4" w:space="0" w:color="auto"/>
              <w:bottom w:val="single" w:sz="4" w:space="0" w:color="auto"/>
              <w:right w:val="single" w:sz="4" w:space="0" w:color="auto"/>
            </w:tcBorders>
            <w:hideMark/>
          </w:tcPr>
          <w:p w:rsidR="00CE1834" w:rsidRPr="00660B0E" w:rsidRDefault="00CE1834">
            <w:pPr>
              <w:autoSpaceDE w:val="0"/>
              <w:autoSpaceDN w:val="0"/>
              <w:adjustRightInd w:val="0"/>
              <w:spacing w:after="0" w:line="20" w:lineRule="atLeast"/>
              <w:rPr>
                <w:rFonts w:ascii="Times New Roman" w:hAnsi="Times New Roman"/>
                <w:b/>
                <w:i/>
                <w:iCs/>
                <w:sz w:val="24"/>
                <w:szCs w:val="24"/>
              </w:rPr>
            </w:pPr>
            <w:r w:rsidRPr="00660B0E">
              <w:rPr>
                <w:rFonts w:ascii="Times New Roman" w:hAnsi="Times New Roman"/>
                <w:sz w:val="24"/>
                <w:szCs w:val="24"/>
              </w:rPr>
              <w:t>«Никита Кожемяка» (из сборника сказок А. Афанасьева); «Докучные сказки»</w:t>
            </w:r>
          </w:p>
        </w:tc>
        <w:tc>
          <w:tcPr>
            <w:tcW w:w="2013" w:type="dxa"/>
            <w:tcBorders>
              <w:top w:val="single" w:sz="4" w:space="0" w:color="auto"/>
              <w:left w:val="single" w:sz="4" w:space="0" w:color="auto"/>
              <w:bottom w:val="single" w:sz="4" w:space="0" w:color="auto"/>
              <w:right w:val="single" w:sz="4" w:space="0" w:color="auto"/>
            </w:tcBorders>
            <w:hideMark/>
          </w:tcPr>
          <w:p w:rsidR="00CE1834" w:rsidRPr="00660B0E" w:rsidRDefault="00CE1834">
            <w:pPr>
              <w:autoSpaceDE w:val="0"/>
              <w:autoSpaceDN w:val="0"/>
              <w:adjustRightInd w:val="0"/>
              <w:spacing w:after="0" w:line="20" w:lineRule="atLeast"/>
              <w:rPr>
                <w:rFonts w:ascii="Times New Roman" w:hAnsi="Times New Roman"/>
                <w:b/>
                <w:i/>
                <w:iCs/>
                <w:sz w:val="24"/>
                <w:szCs w:val="24"/>
              </w:rPr>
            </w:pPr>
            <w:r w:rsidRPr="00660B0E">
              <w:rPr>
                <w:rFonts w:ascii="Times New Roman" w:hAnsi="Times New Roman"/>
                <w:sz w:val="24"/>
                <w:szCs w:val="24"/>
              </w:rPr>
              <w:t xml:space="preserve">«О мышонке, который был кошкой, собакой и тигром», пер. с инд. Н. </w:t>
            </w:r>
            <w:proofErr w:type="spellStart"/>
            <w:r w:rsidRPr="00660B0E">
              <w:rPr>
                <w:rFonts w:ascii="Times New Roman" w:hAnsi="Times New Roman"/>
                <w:sz w:val="24"/>
                <w:szCs w:val="24"/>
              </w:rPr>
              <w:t>Ходзы</w:t>
            </w:r>
            <w:proofErr w:type="spellEnd"/>
            <w:r w:rsidRPr="00660B0E">
              <w:rPr>
                <w:rFonts w:ascii="Times New Roman" w:hAnsi="Times New Roman"/>
                <w:sz w:val="24"/>
                <w:szCs w:val="24"/>
              </w:rPr>
              <w:t xml:space="preserve">; «Как братья отцовский клад нашли», </w:t>
            </w:r>
            <w:proofErr w:type="spellStart"/>
            <w:proofErr w:type="gramStart"/>
            <w:r w:rsidRPr="00660B0E">
              <w:rPr>
                <w:rFonts w:ascii="Times New Roman" w:hAnsi="Times New Roman"/>
                <w:sz w:val="24"/>
                <w:szCs w:val="24"/>
              </w:rPr>
              <w:t>молд</w:t>
            </w:r>
            <w:proofErr w:type="spellEnd"/>
            <w:r w:rsidRPr="00660B0E">
              <w:rPr>
                <w:rFonts w:ascii="Times New Roman" w:hAnsi="Times New Roman"/>
                <w:sz w:val="24"/>
                <w:szCs w:val="24"/>
              </w:rPr>
              <w:t>.,</w:t>
            </w:r>
            <w:proofErr w:type="gramEnd"/>
            <w:r w:rsidRPr="00660B0E">
              <w:rPr>
                <w:rFonts w:ascii="Times New Roman" w:hAnsi="Times New Roman"/>
                <w:sz w:val="24"/>
                <w:szCs w:val="24"/>
              </w:rPr>
              <w:t xml:space="preserve"> обр. М. Булатова; «Жёлтый аист», пер. с кит. Ф. </w:t>
            </w:r>
            <w:proofErr w:type="spellStart"/>
            <w:r w:rsidRPr="00660B0E">
              <w:rPr>
                <w:rFonts w:ascii="Times New Roman" w:hAnsi="Times New Roman"/>
                <w:sz w:val="24"/>
                <w:szCs w:val="24"/>
              </w:rPr>
              <w:t>Ярлина</w:t>
            </w:r>
            <w:proofErr w:type="spellEnd"/>
            <w:r w:rsidRPr="00660B0E">
              <w:rPr>
                <w:rFonts w:ascii="Times New Roman" w:hAnsi="Times New Roman"/>
                <w:sz w:val="24"/>
                <w:szCs w:val="24"/>
              </w:rPr>
              <w:t>.</w:t>
            </w:r>
          </w:p>
        </w:tc>
        <w:tc>
          <w:tcPr>
            <w:tcW w:w="2378" w:type="dxa"/>
            <w:tcBorders>
              <w:top w:val="single" w:sz="4" w:space="0" w:color="auto"/>
              <w:left w:val="single" w:sz="4" w:space="0" w:color="auto"/>
              <w:bottom w:val="single" w:sz="4" w:space="0" w:color="auto"/>
              <w:right w:val="single" w:sz="4" w:space="0" w:color="auto"/>
            </w:tcBorders>
            <w:hideMark/>
          </w:tcPr>
          <w:p w:rsidR="00CE1834" w:rsidRPr="00660B0E" w:rsidRDefault="00CE1834">
            <w:pPr>
              <w:autoSpaceDE w:val="0"/>
              <w:autoSpaceDN w:val="0"/>
              <w:adjustRightInd w:val="0"/>
              <w:spacing w:after="0" w:line="20" w:lineRule="atLeast"/>
              <w:rPr>
                <w:rFonts w:ascii="Times New Roman" w:hAnsi="Times New Roman"/>
                <w:b/>
                <w:i/>
                <w:iCs/>
                <w:sz w:val="24"/>
                <w:szCs w:val="24"/>
              </w:rPr>
            </w:pPr>
            <w:r w:rsidRPr="00660B0E">
              <w:rPr>
                <w:rFonts w:ascii="Times New Roman" w:hAnsi="Times New Roman"/>
                <w:sz w:val="24"/>
                <w:szCs w:val="24"/>
              </w:rPr>
              <w:t xml:space="preserve">Б. Житков «Белый домик», «Как я ловил человечков»; Г. Снегирёв «Пингвиний пляж», «К морю», «Отважный </w:t>
            </w:r>
            <w:proofErr w:type="spellStart"/>
            <w:r w:rsidRPr="00660B0E">
              <w:rPr>
                <w:rFonts w:ascii="Times New Roman" w:hAnsi="Times New Roman"/>
                <w:sz w:val="24"/>
                <w:szCs w:val="24"/>
              </w:rPr>
              <w:t>пингвинёнок</w:t>
            </w:r>
            <w:proofErr w:type="spellEnd"/>
            <w:r w:rsidRPr="00660B0E">
              <w:rPr>
                <w:rFonts w:ascii="Times New Roman" w:hAnsi="Times New Roman"/>
                <w:sz w:val="24"/>
                <w:szCs w:val="24"/>
              </w:rPr>
              <w:t>»; Л. Пантелеев «Буква „ы”»; М. Москвина «Кроха»; А. Митяев «Сказка про трёх пиратов».</w:t>
            </w:r>
          </w:p>
        </w:tc>
        <w:tc>
          <w:tcPr>
            <w:tcW w:w="2725" w:type="dxa"/>
            <w:tcBorders>
              <w:top w:val="single" w:sz="4" w:space="0" w:color="auto"/>
              <w:left w:val="single" w:sz="4" w:space="0" w:color="auto"/>
              <w:bottom w:val="single" w:sz="4" w:space="0" w:color="auto"/>
              <w:right w:val="single" w:sz="4" w:space="0" w:color="auto"/>
            </w:tcBorders>
            <w:hideMark/>
          </w:tcPr>
          <w:p w:rsidR="00CE1834" w:rsidRPr="00660B0E" w:rsidRDefault="00CE1834">
            <w:pPr>
              <w:autoSpaceDE w:val="0"/>
              <w:autoSpaceDN w:val="0"/>
              <w:adjustRightInd w:val="0"/>
              <w:spacing w:after="0" w:line="20" w:lineRule="atLeast"/>
              <w:rPr>
                <w:rFonts w:ascii="Times New Roman" w:hAnsi="Times New Roman"/>
                <w:b/>
                <w:i/>
                <w:iCs/>
                <w:sz w:val="24"/>
                <w:szCs w:val="24"/>
              </w:rPr>
            </w:pPr>
            <w:r w:rsidRPr="00660B0E">
              <w:rPr>
                <w:rFonts w:ascii="Times New Roman" w:hAnsi="Times New Roman"/>
                <w:sz w:val="24"/>
                <w:szCs w:val="24"/>
              </w:rPr>
              <w:t xml:space="preserve">Я. Аким «Жадина»; Ю. </w:t>
            </w:r>
            <w:proofErr w:type="spellStart"/>
            <w:r w:rsidRPr="00660B0E">
              <w:rPr>
                <w:rFonts w:ascii="Times New Roman" w:hAnsi="Times New Roman"/>
                <w:sz w:val="24"/>
                <w:szCs w:val="24"/>
              </w:rPr>
              <w:t>Мориц</w:t>
            </w:r>
            <w:proofErr w:type="spellEnd"/>
            <w:r w:rsidRPr="00660B0E">
              <w:rPr>
                <w:rFonts w:ascii="Times New Roman" w:hAnsi="Times New Roman"/>
                <w:sz w:val="24"/>
                <w:szCs w:val="24"/>
              </w:rPr>
              <w:t xml:space="preserve"> «Домик с трубой»; Р. </w:t>
            </w:r>
            <w:proofErr w:type="spellStart"/>
            <w:r w:rsidRPr="00660B0E">
              <w:rPr>
                <w:rFonts w:ascii="Times New Roman" w:hAnsi="Times New Roman"/>
                <w:sz w:val="24"/>
                <w:szCs w:val="24"/>
              </w:rPr>
              <w:t>Сеф</w:t>
            </w:r>
            <w:proofErr w:type="spellEnd"/>
            <w:r w:rsidRPr="00660B0E">
              <w:rPr>
                <w:rFonts w:ascii="Times New Roman" w:hAnsi="Times New Roman"/>
                <w:sz w:val="24"/>
                <w:szCs w:val="24"/>
              </w:rPr>
              <w:t xml:space="preserve"> «Совет», «Бесконечные стихи»; Д. Хармс «Уж я бегал, бегал, бегал...»; Д. </w:t>
            </w:r>
            <w:proofErr w:type="spellStart"/>
            <w:r w:rsidRPr="00660B0E">
              <w:rPr>
                <w:rFonts w:ascii="Times New Roman" w:hAnsi="Times New Roman"/>
                <w:sz w:val="24"/>
                <w:szCs w:val="24"/>
              </w:rPr>
              <w:t>Чиарди</w:t>
            </w:r>
            <w:proofErr w:type="spellEnd"/>
            <w:r w:rsidRPr="00660B0E">
              <w:rPr>
                <w:rFonts w:ascii="Times New Roman" w:hAnsi="Times New Roman"/>
                <w:sz w:val="24"/>
                <w:szCs w:val="24"/>
              </w:rPr>
              <w:t xml:space="preserve"> «О том, у кого три глаза», пер. с англ. Р. </w:t>
            </w:r>
            <w:proofErr w:type="spellStart"/>
            <w:r w:rsidRPr="00660B0E">
              <w:rPr>
                <w:rFonts w:ascii="Times New Roman" w:hAnsi="Times New Roman"/>
                <w:sz w:val="24"/>
                <w:szCs w:val="24"/>
              </w:rPr>
              <w:t>Сефа</w:t>
            </w:r>
            <w:proofErr w:type="spellEnd"/>
            <w:r w:rsidRPr="00660B0E">
              <w:rPr>
                <w:rFonts w:ascii="Times New Roman" w:hAnsi="Times New Roman"/>
                <w:sz w:val="24"/>
                <w:szCs w:val="24"/>
              </w:rPr>
              <w:t xml:space="preserve">; Б. </w:t>
            </w:r>
            <w:proofErr w:type="spellStart"/>
            <w:r w:rsidRPr="00660B0E">
              <w:rPr>
                <w:rFonts w:ascii="Times New Roman" w:hAnsi="Times New Roman"/>
                <w:sz w:val="24"/>
                <w:szCs w:val="24"/>
              </w:rPr>
              <w:t>Заходер</w:t>
            </w:r>
            <w:proofErr w:type="spellEnd"/>
            <w:r w:rsidRPr="00660B0E">
              <w:rPr>
                <w:rFonts w:ascii="Times New Roman" w:hAnsi="Times New Roman"/>
                <w:sz w:val="24"/>
                <w:szCs w:val="24"/>
              </w:rPr>
              <w:t xml:space="preserve"> «Приятная встреча»; С. Чёрный «Волк»; А. Плещеев «Мой садик».</w:t>
            </w:r>
          </w:p>
        </w:tc>
        <w:tc>
          <w:tcPr>
            <w:tcW w:w="2410" w:type="dxa"/>
            <w:tcBorders>
              <w:top w:val="single" w:sz="4" w:space="0" w:color="auto"/>
              <w:left w:val="single" w:sz="4" w:space="0" w:color="auto"/>
              <w:bottom w:val="single" w:sz="4" w:space="0" w:color="auto"/>
              <w:right w:val="single" w:sz="4" w:space="0" w:color="auto"/>
            </w:tcBorders>
            <w:hideMark/>
          </w:tcPr>
          <w:p w:rsidR="00CE1834" w:rsidRPr="00660B0E" w:rsidRDefault="00CE1834">
            <w:pPr>
              <w:autoSpaceDE w:val="0"/>
              <w:autoSpaceDN w:val="0"/>
              <w:adjustRightInd w:val="0"/>
              <w:spacing w:after="0" w:line="20" w:lineRule="atLeast"/>
              <w:rPr>
                <w:rFonts w:ascii="Times New Roman" w:hAnsi="Times New Roman"/>
                <w:b/>
                <w:i/>
                <w:iCs/>
                <w:sz w:val="24"/>
                <w:szCs w:val="24"/>
              </w:rPr>
            </w:pPr>
            <w:r w:rsidRPr="00660B0E">
              <w:rPr>
                <w:rFonts w:ascii="Times New Roman" w:hAnsi="Times New Roman"/>
                <w:sz w:val="24"/>
                <w:szCs w:val="24"/>
              </w:rPr>
              <w:t xml:space="preserve">А. Волков «Волшебник Изумрудного города»; О. </w:t>
            </w:r>
            <w:proofErr w:type="spellStart"/>
            <w:r w:rsidRPr="00660B0E">
              <w:rPr>
                <w:rFonts w:ascii="Times New Roman" w:hAnsi="Times New Roman"/>
                <w:sz w:val="24"/>
                <w:szCs w:val="24"/>
              </w:rPr>
              <w:t>Пройслер</w:t>
            </w:r>
            <w:proofErr w:type="spellEnd"/>
            <w:r w:rsidRPr="00660B0E">
              <w:rPr>
                <w:rFonts w:ascii="Times New Roman" w:hAnsi="Times New Roman"/>
                <w:sz w:val="24"/>
                <w:szCs w:val="24"/>
              </w:rPr>
              <w:t xml:space="preserve"> «Маленькая Баба-яга», пер. с </w:t>
            </w:r>
            <w:proofErr w:type="spellStart"/>
            <w:r w:rsidRPr="00660B0E">
              <w:rPr>
                <w:rFonts w:ascii="Times New Roman" w:hAnsi="Times New Roman"/>
                <w:sz w:val="24"/>
                <w:szCs w:val="24"/>
              </w:rPr>
              <w:t>нем.Ю</w:t>
            </w:r>
            <w:proofErr w:type="spellEnd"/>
            <w:r w:rsidRPr="00660B0E">
              <w:rPr>
                <w:rFonts w:ascii="Times New Roman" w:hAnsi="Times New Roman"/>
                <w:sz w:val="24"/>
                <w:szCs w:val="24"/>
              </w:rPr>
              <w:t xml:space="preserve">. </w:t>
            </w:r>
            <w:proofErr w:type="spellStart"/>
            <w:r w:rsidRPr="00660B0E">
              <w:rPr>
                <w:rFonts w:ascii="Times New Roman" w:hAnsi="Times New Roman"/>
                <w:sz w:val="24"/>
                <w:szCs w:val="24"/>
              </w:rPr>
              <w:t>Коринца</w:t>
            </w:r>
            <w:proofErr w:type="spellEnd"/>
            <w:r w:rsidRPr="00660B0E">
              <w:rPr>
                <w:rFonts w:ascii="Times New Roman" w:hAnsi="Times New Roman"/>
                <w:sz w:val="24"/>
                <w:szCs w:val="24"/>
              </w:rPr>
              <w:t xml:space="preserve">; Дж. </w:t>
            </w:r>
            <w:proofErr w:type="spellStart"/>
            <w:r w:rsidRPr="00660B0E">
              <w:rPr>
                <w:rFonts w:ascii="Times New Roman" w:hAnsi="Times New Roman"/>
                <w:sz w:val="24"/>
                <w:szCs w:val="24"/>
              </w:rPr>
              <w:t>Родари</w:t>
            </w:r>
            <w:proofErr w:type="spellEnd"/>
            <w:r w:rsidRPr="00660B0E">
              <w:rPr>
                <w:rFonts w:ascii="Times New Roman" w:hAnsi="Times New Roman"/>
                <w:sz w:val="24"/>
                <w:szCs w:val="24"/>
              </w:rPr>
              <w:t xml:space="preserve"> «Волшебный барабан», пер. с итал. И. Константиновой.</w:t>
            </w:r>
          </w:p>
        </w:tc>
      </w:tr>
    </w:tbl>
    <w:p w:rsidR="00CE1834" w:rsidRPr="00660B0E" w:rsidRDefault="00CE1834" w:rsidP="00CE1834">
      <w:pPr>
        <w:autoSpaceDE w:val="0"/>
        <w:autoSpaceDN w:val="0"/>
        <w:adjustRightInd w:val="0"/>
        <w:spacing w:after="0" w:line="20" w:lineRule="atLeast"/>
        <w:rPr>
          <w:rFonts w:ascii="Times New Roman" w:hAnsi="Times New Roman"/>
          <w:b/>
          <w:bCs/>
          <w:sz w:val="24"/>
          <w:szCs w:val="24"/>
        </w:rPr>
      </w:pPr>
    </w:p>
    <w:p w:rsidR="00660B0E" w:rsidRDefault="00660B0E" w:rsidP="00CE1834">
      <w:pPr>
        <w:autoSpaceDE w:val="0"/>
        <w:autoSpaceDN w:val="0"/>
        <w:adjustRightInd w:val="0"/>
        <w:spacing w:after="0" w:line="20" w:lineRule="atLeast"/>
        <w:jc w:val="center"/>
        <w:rPr>
          <w:rFonts w:ascii="Times New Roman" w:hAnsi="Times New Roman"/>
          <w:b/>
          <w:bCs/>
          <w:sz w:val="24"/>
          <w:szCs w:val="24"/>
        </w:rPr>
      </w:pPr>
    </w:p>
    <w:p w:rsidR="00CE1834" w:rsidRPr="00660B0E" w:rsidRDefault="00CE1834" w:rsidP="00CE1834">
      <w:pPr>
        <w:autoSpaceDE w:val="0"/>
        <w:autoSpaceDN w:val="0"/>
        <w:adjustRightInd w:val="0"/>
        <w:spacing w:after="0" w:line="20" w:lineRule="atLeast"/>
        <w:jc w:val="center"/>
        <w:rPr>
          <w:rFonts w:ascii="Times New Roman" w:hAnsi="Times New Roman"/>
          <w:b/>
          <w:bCs/>
          <w:sz w:val="24"/>
          <w:szCs w:val="24"/>
        </w:rPr>
      </w:pPr>
      <w:r w:rsidRPr="00660B0E">
        <w:rPr>
          <w:rFonts w:ascii="Times New Roman" w:hAnsi="Times New Roman"/>
          <w:b/>
          <w:bCs/>
          <w:sz w:val="24"/>
          <w:szCs w:val="24"/>
        </w:rPr>
        <w:t>Примерный музыкальный репертуар.</w:t>
      </w:r>
    </w:p>
    <w:tbl>
      <w:tblPr>
        <w:tblW w:w="1080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
        <w:gridCol w:w="1675"/>
        <w:gridCol w:w="1824"/>
        <w:gridCol w:w="2550"/>
        <w:gridCol w:w="159"/>
        <w:gridCol w:w="2250"/>
        <w:gridCol w:w="2301"/>
      </w:tblGrid>
      <w:tr w:rsidR="00CE1834" w:rsidRPr="00660B0E" w:rsidTr="00D077C0">
        <w:trPr>
          <w:gridBefore w:val="1"/>
          <w:wBefore w:w="44" w:type="dxa"/>
          <w:trHeight w:val="329"/>
        </w:trPr>
        <w:tc>
          <w:tcPr>
            <w:tcW w:w="6208" w:type="dxa"/>
            <w:gridSpan w:val="4"/>
            <w:tcBorders>
              <w:top w:val="single" w:sz="4" w:space="0" w:color="auto"/>
              <w:left w:val="single" w:sz="4" w:space="0" w:color="auto"/>
              <w:bottom w:val="single" w:sz="4" w:space="0" w:color="auto"/>
              <w:right w:val="single" w:sz="4" w:space="0" w:color="auto"/>
            </w:tcBorders>
            <w:hideMark/>
          </w:tcPr>
          <w:p w:rsidR="00CE1834" w:rsidRPr="00660B0E" w:rsidRDefault="00CE1834">
            <w:pPr>
              <w:autoSpaceDE w:val="0"/>
              <w:autoSpaceDN w:val="0"/>
              <w:adjustRightInd w:val="0"/>
              <w:spacing w:after="0" w:line="20" w:lineRule="atLeast"/>
              <w:jc w:val="center"/>
              <w:rPr>
                <w:rFonts w:ascii="Times New Roman" w:hAnsi="Times New Roman"/>
                <w:b/>
                <w:bCs/>
                <w:sz w:val="24"/>
                <w:szCs w:val="24"/>
              </w:rPr>
            </w:pPr>
            <w:r w:rsidRPr="00660B0E">
              <w:rPr>
                <w:rFonts w:ascii="Times New Roman" w:hAnsi="Times New Roman"/>
                <w:b/>
                <w:i/>
                <w:iCs/>
                <w:sz w:val="24"/>
                <w:szCs w:val="24"/>
              </w:rPr>
              <w:t>Пение</w:t>
            </w:r>
            <w:r w:rsidRPr="00660B0E">
              <w:rPr>
                <w:rFonts w:ascii="Times New Roman" w:hAnsi="Times New Roman"/>
                <w:b/>
                <w:sz w:val="24"/>
                <w:szCs w:val="24"/>
              </w:rPr>
              <w:t>.</w:t>
            </w:r>
          </w:p>
        </w:tc>
        <w:tc>
          <w:tcPr>
            <w:tcW w:w="4551" w:type="dxa"/>
            <w:gridSpan w:val="2"/>
            <w:tcBorders>
              <w:top w:val="single" w:sz="4" w:space="0" w:color="auto"/>
              <w:left w:val="single" w:sz="4" w:space="0" w:color="auto"/>
              <w:bottom w:val="single" w:sz="4" w:space="0" w:color="auto"/>
              <w:right w:val="single" w:sz="4" w:space="0" w:color="auto"/>
            </w:tcBorders>
            <w:hideMark/>
          </w:tcPr>
          <w:p w:rsidR="00CE1834" w:rsidRPr="00660B0E" w:rsidRDefault="00CE1834">
            <w:pPr>
              <w:autoSpaceDE w:val="0"/>
              <w:autoSpaceDN w:val="0"/>
              <w:adjustRightInd w:val="0"/>
              <w:spacing w:after="0" w:line="20" w:lineRule="atLeast"/>
              <w:jc w:val="center"/>
              <w:rPr>
                <w:rFonts w:ascii="Times New Roman" w:hAnsi="Times New Roman"/>
                <w:b/>
                <w:bCs/>
                <w:sz w:val="24"/>
                <w:szCs w:val="24"/>
              </w:rPr>
            </w:pPr>
            <w:r w:rsidRPr="00660B0E">
              <w:rPr>
                <w:rFonts w:ascii="Times New Roman" w:hAnsi="Times New Roman"/>
                <w:b/>
                <w:i/>
                <w:iCs/>
                <w:sz w:val="24"/>
                <w:szCs w:val="24"/>
              </w:rPr>
              <w:t>Слушание музыки.</w:t>
            </w:r>
          </w:p>
        </w:tc>
      </w:tr>
      <w:tr w:rsidR="00CE1834" w:rsidRPr="00660B0E" w:rsidTr="00D077C0">
        <w:trPr>
          <w:gridBefore w:val="1"/>
          <w:wBefore w:w="44" w:type="dxa"/>
          <w:trHeight w:val="266"/>
        </w:trPr>
        <w:tc>
          <w:tcPr>
            <w:tcW w:w="6208" w:type="dxa"/>
            <w:gridSpan w:val="4"/>
            <w:tcBorders>
              <w:top w:val="single" w:sz="4" w:space="0" w:color="auto"/>
              <w:left w:val="single" w:sz="4" w:space="0" w:color="auto"/>
              <w:bottom w:val="single" w:sz="4" w:space="0" w:color="auto"/>
              <w:right w:val="single" w:sz="4" w:space="0" w:color="auto"/>
            </w:tcBorders>
            <w:hideMark/>
          </w:tcPr>
          <w:p w:rsidR="00CE1834" w:rsidRPr="00660B0E" w:rsidRDefault="00CE1834">
            <w:pPr>
              <w:autoSpaceDE w:val="0"/>
              <w:autoSpaceDN w:val="0"/>
              <w:adjustRightInd w:val="0"/>
              <w:spacing w:after="0" w:line="20" w:lineRule="atLeast"/>
              <w:jc w:val="both"/>
              <w:rPr>
                <w:rFonts w:ascii="Times New Roman" w:hAnsi="Times New Roman"/>
                <w:b/>
                <w:bCs/>
                <w:sz w:val="24"/>
                <w:szCs w:val="24"/>
              </w:rPr>
            </w:pPr>
            <w:r w:rsidRPr="00660B0E">
              <w:rPr>
                <w:rFonts w:ascii="Times New Roman" w:hAnsi="Times New Roman"/>
                <w:sz w:val="24"/>
                <w:szCs w:val="24"/>
              </w:rPr>
              <w:t xml:space="preserve">Рус. нар. </w:t>
            </w:r>
            <w:proofErr w:type="spellStart"/>
            <w:r w:rsidRPr="00660B0E">
              <w:rPr>
                <w:rFonts w:ascii="Times New Roman" w:hAnsi="Times New Roman"/>
                <w:sz w:val="24"/>
                <w:szCs w:val="24"/>
              </w:rPr>
              <w:t>закличка</w:t>
            </w:r>
            <w:proofErr w:type="spellEnd"/>
            <w:r w:rsidRPr="00660B0E">
              <w:rPr>
                <w:rFonts w:ascii="Times New Roman" w:hAnsi="Times New Roman"/>
                <w:sz w:val="24"/>
                <w:szCs w:val="24"/>
              </w:rPr>
              <w:t xml:space="preserve"> «Осень», рус. нар. мелодия «Василёк», муз. Е. Тиличеевой «Бродит осень по лесам», муз. Л. Виноградова на стихи Н. Френкель «Кукушка», муз. и сл. И. Фроловой «Гномики», муз. и сл. И. Фроловой «Осень», муз. З. Левиной «Неваляшки», муз. Е. </w:t>
            </w:r>
            <w:proofErr w:type="spellStart"/>
            <w:r w:rsidRPr="00660B0E">
              <w:rPr>
                <w:rFonts w:ascii="Times New Roman" w:hAnsi="Times New Roman"/>
                <w:sz w:val="24"/>
                <w:szCs w:val="24"/>
              </w:rPr>
              <w:t>Зарицкой</w:t>
            </w:r>
            <w:proofErr w:type="spellEnd"/>
            <w:r w:rsidRPr="00660B0E">
              <w:rPr>
                <w:rFonts w:ascii="Times New Roman" w:hAnsi="Times New Roman"/>
                <w:sz w:val="24"/>
                <w:szCs w:val="24"/>
              </w:rPr>
              <w:t xml:space="preserve"> на стихи В. Шумилина «Под Новый год», муз. Е. Тиличеевой «Лесенка», рус. нар. мелодия «Сею-вею снежок», муз. и сл. Н. </w:t>
            </w:r>
            <w:proofErr w:type="spellStart"/>
            <w:r w:rsidRPr="00660B0E">
              <w:rPr>
                <w:rFonts w:ascii="Times New Roman" w:hAnsi="Times New Roman"/>
                <w:sz w:val="24"/>
                <w:szCs w:val="24"/>
              </w:rPr>
              <w:t>Вересокиной</w:t>
            </w:r>
            <w:proofErr w:type="spellEnd"/>
            <w:r w:rsidRPr="00660B0E">
              <w:rPr>
                <w:rFonts w:ascii="Times New Roman" w:hAnsi="Times New Roman"/>
                <w:sz w:val="24"/>
                <w:szCs w:val="24"/>
              </w:rPr>
              <w:t xml:space="preserve"> «Игра в снежки», муз. И. Арсеева на стихи В. Татаринова «Скоро Новый год», муз. Ю. </w:t>
            </w:r>
            <w:proofErr w:type="spellStart"/>
            <w:r w:rsidRPr="00660B0E">
              <w:rPr>
                <w:rFonts w:ascii="Times New Roman" w:hAnsi="Times New Roman"/>
                <w:sz w:val="24"/>
                <w:szCs w:val="24"/>
              </w:rPr>
              <w:t>Слонова</w:t>
            </w:r>
            <w:proofErr w:type="spellEnd"/>
            <w:r w:rsidRPr="00660B0E">
              <w:rPr>
                <w:rFonts w:ascii="Times New Roman" w:hAnsi="Times New Roman"/>
                <w:sz w:val="24"/>
                <w:szCs w:val="24"/>
              </w:rPr>
              <w:t xml:space="preserve"> на стихи, З. Петровой «Частушки-</w:t>
            </w:r>
            <w:proofErr w:type="spellStart"/>
            <w:r w:rsidRPr="00660B0E">
              <w:rPr>
                <w:rFonts w:ascii="Times New Roman" w:hAnsi="Times New Roman"/>
                <w:sz w:val="24"/>
                <w:szCs w:val="24"/>
              </w:rPr>
              <w:t>топотушки</w:t>
            </w:r>
            <w:proofErr w:type="spellEnd"/>
            <w:r w:rsidRPr="00660B0E">
              <w:rPr>
                <w:rFonts w:ascii="Times New Roman" w:hAnsi="Times New Roman"/>
                <w:sz w:val="24"/>
                <w:szCs w:val="24"/>
              </w:rPr>
              <w:t xml:space="preserve">», муз. В. </w:t>
            </w:r>
            <w:proofErr w:type="spellStart"/>
            <w:r w:rsidRPr="00660B0E">
              <w:rPr>
                <w:rFonts w:ascii="Times New Roman" w:hAnsi="Times New Roman"/>
                <w:sz w:val="24"/>
                <w:szCs w:val="24"/>
              </w:rPr>
              <w:t>Лемит</w:t>
            </w:r>
            <w:proofErr w:type="spellEnd"/>
            <w:r w:rsidRPr="00660B0E">
              <w:rPr>
                <w:rFonts w:ascii="Times New Roman" w:hAnsi="Times New Roman"/>
                <w:sz w:val="24"/>
                <w:szCs w:val="24"/>
              </w:rPr>
              <w:t xml:space="preserve"> «Снежная сказка», муз. Е. Тиличеевой на стихи М. </w:t>
            </w:r>
            <w:proofErr w:type="spellStart"/>
            <w:r w:rsidRPr="00660B0E">
              <w:rPr>
                <w:rFonts w:ascii="Times New Roman" w:hAnsi="Times New Roman"/>
                <w:sz w:val="24"/>
                <w:szCs w:val="24"/>
              </w:rPr>
              <w:t>Ивенсен</w:t>
            </w:r>
            <w:proofErr w:type="spellEnd"/>
            <w:r w:rsidRPr="00660B0E">
              <w:rPr>
                <w:rFonts w:ascii="Times New Roman" w:hAnsi="Times New Roman"/>
                <w:sz w:val="24"/>
                <w:szCs w:val="24"/>
              </w:rPr>
              <w:t xml:space="preserve"> «Маме в день 8 Марта», муз. и сл. Л. Виноградова «Шаловливые сосульки», рус. нар. </w:t>
            </w:r>
            <w:proofErr w:type="spellStart"/>
            <w:r w:rsidRPr="00660B0E">
              <w:rPr>
                <w:rFonts w:ascii="Times New Roman" w:hAnsi="Times New Roman"/>
                <w:sz w:val="24"/>
                <w:szCs w:val="24"/>
              </w:rPr>
              <w:t>попевки</w:t>
            </w:r>
            <w:proofErr w:type="spellEnd"/>
            <w:r w:rsidRPr="00660B0E">
              <w:rPr>
                <w:rFonts w:ascii="Times New Roman" w:hAnsi="Times New Roman"/>
                <w:sz w:val="24"/>
                <w:szCs w:val="24"/>
              </w:rPr>
              <w:t xml:space="preserve"> «Солнышко», «Сорока», муз. Н. Новиковой на слова народные «Про котика», рус. нар. мелодия «Как зима с весною </w:t>
            </w:r>
            <w:proofErr w:type="spellStart"/>
            <w:proofErr w:type="gramStart"/>
            <w:r w:rsidRPr="00660B0E">
              <w:rPr>
                <w:rFonts w:ascii="Times New Roman" w:hAnsi="Times New Roman"/>
                <w:sz w:val="24"/>
                <w:szCs w:val="24"/>
              </w:rPr>
              <w:t>повстречалися</w:t>
            </w:r>
            <w:proofErr w:type="spellEnd"/>
            <w:r w:rsidRPr="00660B0E">
              <w:rPr>
                <w:rFonts w:ascii="Times New Roman" w:hAnsi="Times New Roman"/>
                <w:sz w:val="24"/>
                <w:szCs w:val="24"/>
              </w:rPr>
              <w:t xml:space="preserve"> »</w:t>
            </w:r>
            <w:proofErr w:type="gramEnd"/>
            <w:r w:rsidRPr="00660B0E">
              <w:rPr>
                <w:rFonts w:ascii="Times New Roman" w:hAnsi="Times New Roman"/>
                <w:sz w:val="24"/>
                <w:szCs w:val="24"/>
              </w:rPr>
              <w:t>, муз. В. Кирюшина на слова народные «Ходит зайка».</w:t>
            </w:r>
          </w:p>
        </w:tc>
        <w:tc>
          <w:tcPr>
            <w:tcW w:w="4551" w:type="dxa"/>
            <w:gridSpan w:val="2"/>
            <w:tcBorders>
              <w:top w:val="single" w:sz="4" w:space="0" w:color="auto"/>
              <w:left w:val="single" w:sz="4" w:space="0" w:color="auto"/>
              <w:bottom w:val="single" w:sz="4" w:space="0" w:color="auto"/>
              <w:right w:val="single" w:sz="4" w:space="0" w:color="auto"/>
            </w:tcBorders>
            <w:hideMark/>
          </w:tcPr>
          <w:p w:rsidR="00CE1834" w:rsidRPr="00660B0E" w:rsidRDefault="00CE1834">
            <w:pPr>
              <w:autoSpaceDE w:val="0"/>
              <w:autoSpaceDN w:val="0"/>
              <w:adjustRightInd w:val="0"/>
              <w:spacing w:after="0" w:line="20" w:lineRule="atLeast"/>
              <w:jc w:val="both"/>
              <w:rPr>
                <w:rFonts w:ascii="Times New Roman" w:hAnsi="Times New Roman"/>
                <w:sz w:val="24"/>
                <w:szCs w:val="24"/>
              </w:rPr>
            </w:pPr>
            <w:r w:rsidRPr="00660B0E">
              <w:rPr>
                <w:rFonts w:ascii="Times New Roman" w:hAnsi="Times New Roman"/>
                <w:sz w:val="24"/>
                <w:szCs w:val="24"/>
              </w:rPr>
              <w:t xml:space="preserve">Муз. Д. Шостаковича «Марш», муз. Г. Свиридова «Колыбельная», муз. Г. Свиридова «Парень с гармошкой», муз. Д. </w:t>
            </w:r>
            <w:proofErr w:type="spellStart"/>
            <w:r w:rsidRPr="00660B0E">
              <w:rPr>
                <w:rFonts w:ascii="Times New Roman" w:hAnsi="Times New Roman"/>
                <w:sz w:val="24"/>
                <w:szCs w:val="24"/>
              </w:rPr>
              <w:t>Кабалевского</w:t>
            </w:r>
            <w:proofErr w:type="spellEnd"/>
            <w:r w:rsidRPr="00660B0E">
              <w:rPr>
                <w:rFonts w:ascii="Times New Roman" w:hAnsi="Times New Roman"/>
                <w:sz w:val="24"/>
                <w:szCs w:val="24"/>
              </w:rPr>
              <w:t xml:space="preserve"> «Вальс», муз. П. Чайковского «Ноябрь» (цикл</w:t>
            </w:r>
          </w:p>
          <w:p w:rsidR="00CE1834" w:rsidRPr="00660B0E" w:rsidRDefault="00CE1834">
            <w:pPr>
              <w:autoSpaceDE w:val="0"/>
              <w:autoSpaceDN w:val="0"/>
              <w:adjustRightInd w:val="0"/>
              <w:spacing w:after="0" w:line="20" w:lineRule="atLeast"/>
              <w:jc w:val="both"/>
              <w:rPr>
                <w:rFonts w:ascii="Times New Roman" w:hAnsi="Times New Roman"/>
                <w:sz w:val="24"/>
                <w:szCs w:val="24"/>
              </w:rPr>
            </w:pPr>
            <w:r w:rsidRPr="00660B0E">
              <w:rPr>
                <w:rFonts w:ascii="Times New Roman" w:hAnsi="Times New Roman"/>
                <w:sz w:val="24"/>
                <w:szCs w:val="24"/>
              </w:rPr>
              <w:t xml:space="preserve">«Времена года»), муз. П. Чайковского «Скерцо», муз. А. </w:t>
            </w:r>
            <w:proofErr w:type="spellStart"/>
            <w:r w:rsidRPr="00660B0E">
              <w:rPr>
                <w:rFonts w:ascii="Times New Roman" w:hAnsi="Times New Roman"/>
                <w:sz w:val="24"/>
                <w:szCs w:val="24"/>
              </w:rPr>
              <w:t>Жилинского</w:t>
            </w:r>
            <w:proofErr w:type="spellEnd"/>
            <w:r w:rsidRPr="00660B0E">
              <w:rPr>
                <w:rFonts w:ascii="Times New Roman" w:hAnsi="Times New Roman"/>
                <w:sz w:val="24"/>
                <w:szCs w:val="24"/>
              </w:rPr>
              <w:t xml:space="preserve"> «Марш зайчат», муз. Д. </w:t>
            </w:r>
            <w:proofErr w:type="spellStart"/>
            <w:r w:rsidRPr="00660B0E">
              <w:rPr>
                <w:rFonts w:ascii="Times New Roman" w:hAnsi="Times New Roman"/>
                <w:sz w:val="24"/>
                <w:szCs w:val="24"/>
              </w:rPr>
              <w:t>Кабалевского</w:t>
            </w:r>
            <w:proofErr w:type="spellEnd"/>
            <w:r w:rsidRPr="00660B0E">
              <w:rPr>
                <w:rFonts w:ascii="Times New Roman" w:hAnsi="Times New Roman"/>
                <w:sz w:val="24"/>
                <w:szCs w:val="24"/>
              </w:rPr>
              <w:t xml:space="preserve"> «Зайчик дразнит медвежонка», муз. Д. </w:t>
            </w:r>
            <w:proofErr w:type="spellStart"/>
            <w:r w:rsidRPr="00660B0E">
              <w:rPr>
                <w:rFonts w:ascii="Times New Roman" w:hAnsi="Times New Roman"/>
                <w:sz w:val="24"/>
                <w:szCs w:val="24"/>
              </w:rPr>
              <w:t>Кабалевского</w:t>
            </w:r>
            <w:proofErr w:type="spellEnd"/>
            <w:r w:rsidRPr="00660B0E">
              <w:rPr>
                <w:rFonts w:ascii="Times New Roman" w:hAnsi="Times New Roman"/>
                <w:sz w:val="24"/>
                <w:szCs w:val="24"/>
              </w:rPr>
              <w:t xml:space="preserve"> «Танец молодого бегемота», муз. А. Хачатуряна «Вечерняя сказка», муз. Д. </w:t>
            </w:r>
            <w:proofErr w:type="spellStart"/>
            <w:r w:rsidRPr="00660B0E">
              <w:rPr>
                <w:rFonts w:ascii="Times New Roman" w:hAnsi="Times New Roman"/>
                <w:sz w:val="24"/>
                <w:szCs w:val="24"/>
              </w:rPr>
              <w:t>Кабалевского</w:t>
            </w:r>
            <w:proofErr w:type="spellEnd"/>
            <w:r w:rsidRPr="00660B0E">
              <w:rPr>
                <w:rFonts w:ascii="Times New Roman" w:hAnsi="Times New Roman"/>
                <w:sz w:val="24"/>
                <w:szCs w:val="24"/>
              </w:rPr>
              <w:t xml:space="preserve"> «Сказочка», муз.</w:t>
            </w:r>
          </w:p>
          <w:p w:rsidR="00CE1834" w:rsidRPr="00660B0E" w:rsidRDefault="00CE1834">
            <w:pPr>
              <w:autoSpaceDE w:val="0"/>
              <w:autoSpaceDN w:val="0"/>
              <w:adjustRightInd w:val="0"/>
              <w:spacing w:after="0" w:line="20" w:lineRule="atLeast"/>
              <w:jc w:val="both"/>
              <w:rPr>
                <w:rFonts w:ascii="Times New Roman" w:hAnsi="Times New Roman"/>
                <w:b/>
                <w:bCs/>
                <w:sz w:val="24"/>
                <w:szCs w:val="24"/>
              </w:rPr>
            </w:pPr>
            <w:r w:rsidRPr="00660B0E">
              <w:rPr>
                <w:rFonts w:ascii="Times New Roman" w:hAnsi="Times New Roman"/>
                <w:sz w:val="24"/>
                <w:szCs w:val="24"/>
              </w:rPr>
              <w:t>Г. Свиридова «Колдун», муз. М. Мусоргского «Картинки с выставки», «Богатырские ворота», «Балет невылупившихся птенцов».</w:t>
            </w:r>
          </w:p>
        </w:tc>
      </w:tr>
      <w:tr w:rsidR="00CE1834" w:rsidRPr="00660B0E" w:rsidTr="00D077C0">
        <w:trPr>
          <w:gridBefore w:val="1"/>
          <w:wBefore w:w="44" w:type="dxa"/>
          <w:trHeight w:val="295"/>
        </w:trPr>
        <w:tc>
          <w:tcPr>
            <w:tcW w:w="10759" w:type="dxa"/>
            <w:gridSpan w:val="6"/>
            <w:tcBorders>
              <w:top w:val="single" w:sz="4" w:space="0" w:color="auto"/>
              <w:left w:val="single" w:sz="4" w:space="0" w:color="auto"/>
              <w:bottom w:val="single" w:sz="4" w:space="0" w:color="auto"/>
              <w:right w:val="single" w:sz="4" w:space="0" w:color="auto"/>
            </w:tcBorders>
            <w:hideMark/>
          </w:tcPr>
          <w:p w:rsidR="00CE1834" w:rsidRPr="00660B0E" w:rsidRDefault="00CE1834">
            <w:pPr>
              <w:autoSpaceDE w:val="0"/>
              <w:autoSpaceDN w:val="0"/>
              <w:adjustRightInd w:val="0"/>
              <w:spacing w:after="0" w:line="20" w:lineRule="atLeast"/>
              <w:jc w:val="center"/>
              <w:rPr>
                <w:rFonts w:ascii="Times New Roman" w:hAnsi="Times New Roman"/>
                <w:b/>
                <w:bCs/>
                <w:sz w:val="24"/>
                <w:szCs w:val="24"/>
              </w:rPr>
            </w:pPr>
            <w:r w:rsidRPr="00660B0E">
              <w:rPr>
                <w:rFonts w:ascii="Times New Roman" w:hAnsi="Times New Roman"/>
                <w:b/>
                <w:iCs/>
                <w:sz w:val="24"/>
                <w:szCs w:val="24"/>
              </w:rPr>
              <w:t xml:space="preserve">Музыкально-двигательное развитие. </w:t>
            </w:r>
          </w:p>
        </w:tc>
      </w:tr>
      <w:tr w:rsidR="00CE1834" w:rsidRPr="00660B0E" w:rsidTr="00D077C0">
        <w:trPr>
          <w:gridBefore w:val="1"/>
          <w:wBefore w:w="44" w:type="dxa"/>
          <w:trHeight w:val="349"/>
        </w:trPr>
        <w:tc>
          <w:tcPr>
            <w:tcW w:w="1675" w:type="dxa"/>
            <w:tcBorders>
              <w:top w:val="single" w:sz="4" w:space="0" w:color="auto"/>
              <w:left w:val="single" w:sz="4" w:space="0" w:color="auto"/>
              <w:bottom w:val="single" w:sz="4" w:space="0" w:color="auto"/>
              <w:right w:val="single" w:sz="4" w:space="0" w:color="auto"/>
            </w:tcBorders>
            <w:hideMark/>
          </w:tcPr>
          <w:p w:rsidR="00CE1834" w:rsidRPr="00660B0E" w:rsidRDefault="00CE1834">
            <w:pPr>
              <w:autoSpaceDE w:val="0"/>
              <w:autoSpaceDN w:val="0"/>
              <w:adjustRightInd w:val="0"/>
              <w:spacing w:after="0" w:line="20" w:lineRule="atLeast"/>
              <w:jc w:val="center"/>
              <w:rPr>
                <w:rFonts w:ascii="Times New Roman" w:hAnsi="Times New Roman"/>
                <w:b/>
                <w:i/>
                <w:iCs/>
                <w:sz w:val="24"/>
                <w:szCs w:val="24"/>
              </w:rPr>
            </w:pPr>
            <w:r w:rsidRPr="00660B0E">
              <w:rPr>
                <w:rFonts w:ascii="Times New Roman" w:hAnsi="Times New Roman"/>
                <w:b/>
                <w:i/>
                <w:iCs/>
                <w:sz w:val="24"/>
                <w:szCs w:val="24"/>
              </w:rPr>
              <w:lastRenderedPageBreak/>
              <w:t>Упражнения</w:t>
            </w:r>
            <w:r w:rsidRPr="00660B0E">
              <w:rPr>
                <w:rFonts w:ascii="Times New Roman" w:hAnsi="Times New Roman"/>
                <w:b/>
                <w:sz w:val="24"/>
                <w:szCs w:val="24"/>
              </w:rPr>
              <w:t>.</w:t>
            </w:r>
          </w:p>
        </w:tc>
        <w:tc>
          <w:tcPr>
            <w:tcW w:w="1824" w:type="dxa"/>
            <w:tcBorders>
              <w:top w:val="single" w:sz="4" w:space="0" w:color="auto"/>
              <w:left w:val="single" w:sz="4" w:space="0" w:color="auto"/>
              <w:bottom w:val="single" w:sz="4" w:space="0" w:color="auto"/>
              <w:right w:val="single" w:sz="4" w:space="0" w:color="auto"/>
            </w:tcBorders>
            <w:hideMark/>
          </w:tcPr>
          <w:p w:rsidR="00CE1834" w:rsidRPr="00660B0E" w:rsidRDefault="00CE1834">
            <w:pPr>
              <w:autoSpaceDE w:val="0"/>
              <w:autoSpaceDN w:val="0"/>
              <w:adjustRightInd w:val="0"/>
              <w:spacing w:after="0" w:line="20" w:lineRule="atLeast"/>
              <w:jc w:val="center"/>
              <w:rPr>
                <w:rFonts w:ascii="Times New Roman" w:hAnsi="Times New Roman"/>
                <w:b/>
                <w:bCs/>
                <w:sz w:val="24"/>
                <w:szCs w:val="24"/>
              </w:rPr>
            </w:pPr>
            <w:r w:rsidRPr="00660B0E">
              <w:rPr>
                <w:rFonts w:ascii="Times New Roman" w:hAnsi="Times New Roman"/>
                <w:b/>
                <w:i/>
                <w:iCs/>
                <w:sz w:val="24"/>
                <w:szCs w:val="24"/>
              </w:rPr>
              <w:t xml:space="preserve">Коммуникативные </w:t>
            </w:r>
            <w:proofErr w:type="gramStart"/>
            <w:r w:rsidRPr="00660B0E">
              <w:rPr>
                <w:rFonts w:ascii="Times New Roman" w:hAnsi="Times New Roman"/>
                <w:b/>
                <w:i/>
                <w:iCs/>
                <w:sz w:val="24"/>
                <w:szCs w:val="24"/>
              </w:rPr>
              <w:t>игры</w:t>
            </w:r>
            <w:r w:rsidRPr="00660B0E">
              <w:rPr>
                <w:rFonts w:ascii="Times New Roman" w:hAnsi="Times New Roman"/>
                <w:b/>
                <w:sz w:val="24"/>
                <w:szCs w:val="24"/>
              </w:rPr>
              <w:t xml:space="preserve">. </w:t>
            </w:r>
            <w:r w:rsidRPr="00660B0E">
              <w:rPr>
                <w:rFonts w:ascii="Times New Roman" w:hAnsi="Times New Roman"/>
                <w:b/>
                <w:i/>
                <w:iCs/>
                <w:sz w:val="24"/>
                <w:szCs w:val="24"/>
              </w:rPr>
              <w:t xml:space="preserve"> </w:t>
            </w:r>
            <w:proofErr w:type="gramEnd"/>
          </w:p>
        </w:tc>
        <w:tc>
          <w:tcPr>
            <w:tcW w:w="2550" w:type="dxa"/>
            <w:tcBorders>
              <w:top w:val="single" w:sz="4" w:space="0" w:color="auto"/>
              <w:left w:val="single" w:sz="4" w:space="0" w:color="auto"/>
              <w:bottom w:val="single" w:sz="4" w:space="0" w:color="auto"/>
              <w:right w:val="single" w:sz="4" w:space="0" w:color="auto"/>
            </w:tcBorders>
            <w:hideMark/>
          </w:tcPr>
          <w:p w:rsidR="00CE1834" w:rsidRPr="00660B0E" w:rsidRDefault="00CE1834">
            <w:pPr>
              <w:autoSpaceDE w:val="0"/>
              <w:autoSpaceDN w:val="0"/>
              <w:adjustRightInd w:val="0"/>
              <w:spacing w:after="0" w:line="20" w:lineRule="atLeast"/>
              <w:jc w:val="center"/>
              <w:rPr>
                <w:rFonts w:ascii="Times New Roman" w:hAnsi="Times New Roman"/>
                <w:b/>
                <w:bCs/>
                <w:sz w:val="24"/>
                <w:szCs w:val="24"/>
              </w:rPr>
            </w:pPr>
            <w:r w:rsidRPr="00660B0E">
              <w:rPr>
                <w:rFonts w:ascii="Times New Roman" w:hAnsi="Times New Roman"/>
                <w:b/>
                <w:i/>
                <w:iCs/>
                <w:sz w:val="24"/>
                <w:szCs w:val="24"/>
              </w:rPr>
              <w:t>Пальчиковые игры</w:t>
            </w:r>
            <w:r w:rsidRPr="00660B0E">
              <w:rPr>
                <w:rFonts w:ascii="Times New Roman" w:hAnsi="Times New Roman"/>
                <w:b/>
                <w:sz w:val="24"/>
                <w:szCs w:val="24"/>
              </w:rPr>
              <w:t>.</w:t>
            </w:r>
          </w:p>
        </w:tc>
        <w:tc>
          <w:tcPr>
            <w:tcW w:w="2409" w:type="dxa"/>
            <w:gridSpan w:val="2"/>
            <w:tcBorders>
              <w:top w:val="single" w:sz="4" w:space="0" w:color="auto"/>
              <w:left w:val="single" w:sz="4" w:space="0" w:color="auto"/>
              <w:bottom w:val="single" w:sz="4" w:space="0" w:color="auto"/>
              <w:right w:val="single" w:sz="4" w:space="0" w:color="auto"/>
            </w:tcBorders>
            <w:hideMark/>
          </w:tcPr>
          <w:p w:rsidR="00CE1834" w:rsidRPr="00660B0E" w:rsidRDefault="00CE1834">
            <w:pPr>
              <w:autoSpaceDE w:val="0"/>
              <w:autoSpaceDN w:val="0"/>
              <w:adjustRightInd w:val="0"/>
              <w:spacing w:after="0" w:line="20" w:lineRule="atLeast"/>
              <w:jc w:val="center"/>
              <w:rPr>
                <w:rFonts w:ascii="Times New Roman" w:hAnsi="Times New Roman"/>
                <w:b/>
                <w:bCs/>
                <w:sz w:val="24"/>
                <w:szCs w:val="24"/>
              </w:rPr>
            </w:pPr>
            <w:r w:rsidRPr="00660B0E">
              <w:rPr>
                <w:rFonts w:ascii="Times New Roman" w:hAnsi="Times New Roman"/>
                <w:b/>
                <w:i/>
                <w:iCs/>
                <w:sz w:val="24"/>
                <w:szCs w:val="24"/>
              </w:rPr>
              <w:t>Танцы</w:t>
            </w:r>
            <w:r w:rsidRPr="00660B0E">
              <w:rPr>
                <w:rFonts w:ascii="Times New Roman" w:hAnsi="Times New Roman"/>
                <w:b/>
                <w:sz w:val="24"/>
                <w:szCs w:val="24"/>
              </w:rPr>
              <w:t>.</w:t>
            </w:r>
          </w:p>
        </w:tc>
        <w:tc>
          <w:tcPr>
            <w:tcW w:w="2301" w:type="dxa"/>
            <w:tcBorders>
              <w:top w:val="single" w:sz="4" w:space="0" w:color="auto"/>
              <w:left w:val="single" w:sz="4" w:space="0" w:color="auto"/>
              <w:bottom w:val="single" w:sz="4" w:space="0" w:color="auto"/>
              <w:right w:val="single" w:sz="4" w:space="0" w:color="auto"/>
            </w:tcBorders>
            <w:hideMark/>
          </w:tcPr>
          <w:p w:rsidR="00CE1834" w:rsidRPr="00660B0E" w:rsidRDefault="00CE1834">
            <w:pPr>
              <w:autoSpaceDE w:val="0"/>
              <w:autoSpaceDN w:val="0"/>
              <w:adjustRightInd w:val="0"/>
              <w:spacing w:after="0" w:line="20" w:lineRule="atLeast"/>
              <w:rPr>
                <w:rFonts w:ascii="Times New Roman" w:hAnsi="Times New Roman"/>
                <w:b/>
                <w:bCs/>
                <w:sz w:val="24"/>
                <w:szCs w:val="24"/>
              </w:rPr>
            </w:pPr>
            <w:r w:rsidRPr="00660B0E">
              <w:rPr>
                <w:rFonts w:ascii="Times New Roman" w:hAnsi="Times New Roman"/>
                <w:b/>
                <w:i/>
                <w:iCs/>
                <w:sz w:val="24"/>
                <w:szCs w:val="24"/>
              </w:rPr>
              <w:t xml:space="preserve"> </w:t>
            </w:r>
            <w:proofErr w:type="spellStart"/>
            <w:r w:rsidRPr="00660B0E">
              <w:rPr>
                <w:rFonts w:ascii="Times New Roman" w:hAnsi="Times New Roman"/>
                <w:b/>
                <w:i/>
                <w:iCs/>
                <w:sz w:val="24"/>
                <w:szCs w:val="24"/>
              </w:rPr>
              <w:t>Музицирова-ние</w:t>
            </w:r>
            <w:proofErr w:type="spellEnd"/>
            <w:r w:rsidRPr="00660B0E">
              <w:rPr>
                <w:rFonts w:ascii="Times New Roman" w:hAnsi="Times New Roman"/>
                <w:b/>
                <w:i/>
                <w:iCs/>
                <w:sz w:val="24"/>
                <w:szCs w:val="24"/>
              </w:rPr>
              <w:t xml:space="preserve"> на </w:t>
            </w:r>
            <w:proofErr w:type="spellStart"/>
            <w:r w:rsidRPr="00660B0E">
              <w:rPr>
                <w:rFonts w:ascii="Times New Roman" w:hAnsi="Times New Roman"/>
                <w:b/>
                <w:i/>
                <w:iCs/>
                <w:sz w:val="24"/>
                <w:szCs w:val="24"/>
              </w:rPr>
              <w:t>Орф</w:t>
            </w:r>
            <w:proofErr w:type="spellEnd"/>
            <w:r w:rsidRPr="00660B0E">
              <w:rPr>
                <w:rFonts w:ascii="Times New Roman" w:hAnsi="Times New Roman"/>
                <w:b/>
                <w:i/>
                <w:iCs/>
                <w:sz w:val="24"/>
                <w:szCs w:val="24"/>
              </w:rPr>
              <w:t>-инструментах мал. ударного состава</w:t>
            </w:r>
            <w:r w:rsidRPr="00660B0E">
              <w:rPr>
                <w:rFonts w:ascii="Times New Roman" w:hAnsi="Times New Roman"/>
                <w:b/>
                <w:sz w:val="24"/>
                <w:szCs w:val="24"/>
              </w:rPr>
              <w:t>.</w:t>
            </w:r>
          </w:p>
        </w:tc>
      </w:tr>
      <w:tr w:rsidR="00CE1834" w:rsidRPr="00660B0E" w:rsidTr="00D077C0">
        <w:trPr>
          <w:gridBefore w:val="1"/>
          <w:wBefore w:w="44" w:type="dxa"/>
          <w:trHeight w:val="229"/>
        </w:trPr>
        <w:tc>
          <w:tcPr>
            <w:tcW w:w="1675" w:type="dxa"/>
            <w:tcBorders>
              <w:top w:val="single" w:sz="4" w:space="0" w:color="auto"/>
              <w:left w:val="single" w:sz="4" w:space="0" w:color="auto"/>
              <w:bottom w:val="single" w:sz="4" w:space="0" w:color="auto"/>
              <w:right w:val="single" w:sz="4" w:space="0" w:color="auto"/>
            </w:tcBorders>
            <w:hideMark/>
          </w:tcPr>
          <w:p w:rsidR="00CE1834" w:rsidRPr="00660B0E" w:rsidRDefault="00CE1834">
            <w:pPr>
              <w:autoSpaceDE w:val="0"/>
              <w:autoSpaceDN w:val="0"/>
              <w:adjustRightInd w:val="0"/>
              <w:spacing w:after="0" w:line="20" w:lineRule="atLeast"/>
              <w:rPr>
                <w:rFonts w:ascii="Times New Roman" w:hAnsi="Times New Roman"/>
                <w:sz w:val="24"/>
                <w:szCs w:val="24"/>
              </w:rPr>
            </w:pPr>
            <w:r w:rsidRPr="00660B0E">
              <w:rPr>
                <w:rFonts w:ascii="Times New Roman" w:hAnsi="Times New Roman"/>
                <w:sz w:val="24"/>
                <w:szCs w:val="24"/>
              </w:rPr>
              <w:t>Англ. нар. мелодия «Змейка со сменой ведущего», муз. С. Беляева «Передай, что сказал бубен», муз. И. Фроловой</w:t>
            </w:r>
          </w:p>
          <w:p w:rsidR="00CE1834" w:rsidRPr="00660B0E" w:rsidRDefault="00CE1834">
            <w:pPr>
              <w:autoSpaceDE w:val="0"/>
              <w:autoSpaceDN w:val="0"/>
              <w:adjustRightInd w:val="0"/>
              <w:spacing w:after="0" w:line="20" w:lineRule="atLeast"/>
              <w:rPr>
                <w:rFonts w:ascii="Times New Roman" w:hAnsi="Times New Roman"/>
                <w:i/>
                <w:iCs/>
                <w:sz w:val="24"/>
                <w:szCs w:val="24"/>
              </w:rPr>
            </w:pPr>
            <w:r w:rsidRPr="00660B0E">
              <w:rPr>
                <w:rFonts w:ascii="Times New Roman" w:hAnsi="Times New Roman"/>
                <w:sz w:val="24"/>
                <w:szCs w:val="24"/>
              </w:rPr>
              <w:t>«Добрый день», муз. Т. Ломовой «Кто лучше скачет», муз. Р. Глиэра «Плавные руки».</w:t>
            </w:r>
          </w:p>
        </w:tc>
        <w:tc>
          <w:tcPr>
            <w:tcW w:w="1824" w:type="dxa"/>
            <w:tcBorders>
              <w:top w:val="single" w:sz="4" w:space="0" w:color="auto"/>
              <w:left w:val="single" w:sz="4" w:space="0" w:color="auto"/>
              <w:bottom w:val="single" w:sz="4" w:space="0" w:color="auto"/>
              <w:right w:val="single" w:sz="4" w:space="0" w:color="auto"/>
            </w:tcBorders>
            <w:hideMark/>
          </w:tcPr>
          <w:p w:rsidR="00CE1834" w:rsidRPr="00660B0E" w:rsidRDefault="00CE1834">
            <w:pPr>
              <w:autoSpaceDE w:val="0"/>
              <w:autoSpaceDN w:val="0"/>
              <w:adjustRightInd w:val="0"/>
              <w:spacing w:after="0" w:line="20" w:lineRule="atLeast"/>
              <w:rPr>
                <w:rFonts w:ascii="Times New Roman" w:hAnsi="Times New Roman"/>
                <w:sz w:val="24"/>
                <w:szCs w:val="24"/>
              </w:rPr>
            </w:pPr>
            <w:r w:rsidRPr="00660B0E">
              <w:rPr>
                <w:rFonts w:ascii="Times New Roman" w:hAnsi="Times New Roman"/>
                <w:sz w:val="24"/>
                <w:szCs w:val="24"/>
              </w:rPr>
              <w:t xml:space="preserve">Рус. нар. мелодия «Спираль», рус. </w:t>
            </w:r>
            <w:proofErr w:type="spellStart"/>
            <w:r w:rsidRPr="00660B0E">
              <w:rPr>
                <w:rFonts w:ascii="Times New Roman" w:hAnsi="Times New Roman"/>
                <w:sz w:val="24"/>
                <w:szCs w:val="24"/>
              </w:rPr>
              <w:t>нар.мелодия</w:t>
            </w:r>
            <w:proofErr w:type="spellEnd"/>
            <w:r w:rsidRPr="00660B0E">
              <w:rPr>
                <w:rFonts w:ascii="Times New Roman" w:hAnsi="Times New Roman"/>
                <w:sz w:val="24"/>
                <w:szCs w:val="24"/>
              </w:rPr>
              <w:t xml:space="preserve"> «Вейся, вейся, </w:t>
            </w:r>
            <w:proofErr w:type="spellStart"/>
            <w:r w:rsidRPr="00660B0E">
              <w:rPr>
                <w:rFonts w:ascii="Times New Roman" w:hAnsi="Times New Roman"/>
                <w:sz w:val="24"/>
                <w:szCs w:val="24"/>
              </w:rPr>
              <w:t>капустка</w:t>
            </w:r>
            <w:proofErr w:type="spellEnd"/>
            <w:r w:rsidRPr="00660B0E">
              <w:rPr>
                <w:rFonts w:ascii="Times New Roman" w:hAnsi="Times New Roman"/>
                <w:sz w:val="24"/>
                <w:szCs w:val="24"/>
              </w:rPr>
              <w:t>», рус. нар. мелодия «Пчёлки»,</w:t>
            </w:r>
          </w:p>
          <w:p w:rsidR="00CE1834" w:rsidRPr="00660B0E" w:rsidRDefault="00CE1834">
            <w:pPr>
              <w:autoSpaceDE w:val="0"/>
              <w:autoSpaceDN w:val="0"/>
              <w:adjustRightInd w:val="0"/>
              <w:spacing w:after="0" w:line="20" w:lineRule="atLeast"/>
              <w:rPr>
                <w:rFonts w:ascii="Times New Roman" w:hAnsi="Times New Roman"/>
                <w:sz w:val="24"/>
                <w:szCs w:val="24"/>
              </w:rPr>
            </w:pPr>
            <w:r w:rsidRPr="00660B0E">
              <w:rPr>
                <w:rFonts w:ascii="Times New Roman" w:hAnsi="Times New Roman"/>
                <w:sz w:val="24"/>
                <w:szCs w:val="24"/>
              </w:rPr>
              <w:t>«Знакомство», «Доверие», «Как я».</w:t>
            </w:r>
          </w:p>
          <w:p w:rsidR="00CE1834" w:rsidRPr="00660B0E" w:rsidRDefault="00CE1834">
            <w:pPr>
              <w:autoSpaceDE w:val="0"/>
              <w:autoSpaceDN w:val="0"/>
              <w:adjustRightInd w:val="0"/>
              <w:spacing w:after="0" w:line="20" w:lineRule="atLeast"/>
              <w:rPr>
                <w:rFonts w:ascii="Times New Roman" w:hAnsi="Times New Roman"/>
                <w:sz w:val="24"/>
                <w:szCs w:val="24"/>
              </w:rPr>
            </w:pPr>
            <w:r w:rsidRPr="00660B0E">
              <w:rPr>
                <w:rFonts w:ascii="Times New Roman" w:hAnsi="Times New Roman"/>
                <w:sz w:val="24"/>
                <w:szCs w:val="24"/>
              </w:rPr>
              <w:t>Рус. нар. игра «Шёл козёл дорогою», рус. нар. игра «Угол</w:t>
            </w:r>
          </w:p>
          <w:p w:rsidR="00CE1834" w:rsidRPr="00660B0E" w:rsidRDefault="00CE1834">
            <w:pPr>
              <w:autoSpaceDE w:val="0"/>
              <w:autoSpaceDN w:val="0"/>
              <w:adjustRightInd w:val="0"/>
              <w:spacing w:after="0" w:line="20" w:lineRule="atLeast"/>
              <w:rPr>
                <w:rFonts w:ascii="Times New Roman" w:hAnsi="Times New Roman"/>
                <w:b/>
                <w:bCs/>
                <w:sz w:val="24"/>
                <w:szCs w:val="24"/>
              </w:rPr>
            </w:pPr>
            <w:proofErr w:type="spellStart"/>
            <w:r w:rsidRPr="00660B0E">
              <w:rPr>
                <w:rFonts w:ascii="Times New Roman" w:hAnsi="Times New Roman"/>
                <w:sz w:val="24"/>
                <w:szCs w:val="24"/>
              </w:rPr>
              <w:t>ки</w:t>
            </w:r>
            <w:proofErr w:type="spellEnd"/>
            <w:r w:rsidRPr="00660B0E">
              <w:rPr>
                <w:rFonts w:ascii="Times New Roman" w:hAnsi="Times New Roman"/>
                <w:sz w:val="24"/>
                <w:szCs w:val="24"/>
              </w:rPr>
              <w:t xml:space="preserve">», М. </w:t>
            </w:r>
            <w:proofErr w:type="spellStart"/>
            <w:r w:rsidRPr="00660B0E">
              <w:rPr>
                <w:rFonts w:ascii="Times New Roman" w:hAnsi="Times New Roman"/>
                <w:sz w:val="24"/>
                <w:szCs w:val="24"/>
              </w:rPr>
              <w:t>Пинская</w:t>
            </w:r>
            <w:proofErr w:type="spellEnd"/>
            <w:r w:rsidRPr="00660B0E">
              <w:rPr>
                <w:rFonts w:ascii="Times New Roman" w:hAnsi="Times New Roman"/>
                <w:sz w:val="24"/>
                <w:szCs w:val="24"/>
              </w:rPr>
              <w:t xml:space="preserve"> «Две сороконожки».</w:t>
            </w:r>
          </w:p>
        </w:tc>
        <w:tc>
          <w:tcPr>
            <w:tcW w:w="2550" w:type="dxa"/>
            <w:tcBorders>
              <w:top w:val="single" w:sz="4" w:space="0" w:color="auto"/>
              <w:left w:val="single" w:sz="4" w:space="0" w:color="auto"/>
              <w:bottom w:val="single" w:sz="4" w:space="0" w:color="auto"/>
              <w:right w:val="single" w:sz="4" w:space="0" w:color="auto"/>
            </w:tcBorders>
            <w:hideMark/>
          </w:tcPr>
          <w:p w:rsidR="00CE1834" w:rsidRPr="00660B0E" w:rsidRDefault="00CE1834">
            <w:pPr>
              <w:autoSpaceDE w:val="0"/>
              <w:autoSpaceDN w:val="0"/>
              <w:adjustRightInd w:val="0"/>
              <w:spacing w:after="0" w:line="20" w:lineRule="atLeast"/>
              <w:rPr>
                <w:rFonts w:ascii="Times New Roman" w:hAnsi="Times New Roman"/>
                <w:sz w:val="24"/>
                <w:szCs w:val="24"/>
              </w:rPr>
            </w:pPr>
            <w:r w:rsidRPr="00660B0E">
              <w:rPr>
                <w:rFonts w:ascii="Times New Roman" w:hAnsi="Times New Roman"/>
                <w:sz w:val="24"/>
                <w:szCs w:val="24"/>
              </w:rPr>
              <w:t xml:space="preserve">«Мама, что?» (модель И. Сафаровой), М. </w:t>
            </w:r>
            <w:proofErr w:type="spellStart"/>
            <w:r w:rsidRPr="00660B0E">
              <w:rPr>
                <w:rFonts w:ascii="Times New Roman" w:hAnsi="Times New Roman"/>
                <w:sz w:val="24"/>
                <w:szCs w:val="24"/>
              </w:rPr>
              <w:t>Пинская</w:t>
            </w:r>
            <w:proofErr w:type="spellEnd"/>
            <w:r w:rsidRPr="00660B0E">
              <w:rPr>
                <w:rFonts w:ascii="Times New Roman" w:hAnsi="Times New Roman"/>
                <w:sz w:val="24"/>
                <w:szCs w:val="24"/>
              </w:rPr>
              <w:t xml:space="preserve"> «Домик», «Хорошая дорога» (модель Т. Боровик), «Сбил, сколотил» (модель Т. Боровик), «Краб» (модель С. </w:t>
            </w:r>
            <w:proofErr w:type="spellStart"/>
            <w:r w:rsidRPr="00660B0E">
              <w:rPr>
                <w:rFonts w:ascii="Times New Roman" w:hAnsi="Times New Roman"/>
                <w:sz w:val="24"/>
                <w:szCs w:val="24"/>
              </w:rPr>
              <w:t>Пушина</w:t>
            </w:r>
            <w:proofErr w:type="spellEnd"/>
            <w:r w:rsidRPr="00660B0E">
              <w:rPr>
                <w:rFonts w:ascii="Times New Roman" w:hAnsi="Times New Roman"/>
                <w:sz w:val="24"/>
                <w:szCs w:val="24"/>
              </w:rPr>
              <w:t>), «Этот</w:t>
            </w:r>
          </w:p>
          <w:p w:rsidR="00CE1834" w:rsidRPr="00660B0E" w:rsidRDefault="00CE1834">
            <w:pPr>
              <w:autoSpaceDE w:val="0"/>
              <w:autoSpaceDN w:val="0"/>
              <w:adjustRightInd w:val="0"/>
              <w:spacing w:after="0" w:line="20" w:lineRule="atLeast"/>
              <w:rPr>
                <w:rFonts w:ascii="Times New Roman" w:hAnsi="Times New Roman"/>
                <w:b/>
                <w:bCs/>
                <w:sz w:val="24"/>
                <w:szCs w:val="24"/>
              </w:rPr>
            </w:pPr>
            <w:r w:rsidRPr="00660B0E">
              <w:rPr>
                <w:rFonts w:ascii="Times New Roman" w:hAnsi="Times New Roman"/>
                <w:sz w:val="24"/>
                <w:szCs w:val="24"/>
              </w:rPr>
              <w:t>пальчик» (модель Л. Виноградова), «</w:t>
            </w:r>
            <w:proofErr w:type="spellStart"/>
            <w:r w:rsidRPr="00660B0E">
              <w:rPr>
                <w:rFonts w:ascii="Times New Roman" w:hAnsi="Times New Roman"/>
                <w:sz w:val="24"/>
                <w:szCs w:val="24"/>
              </w:rPr>
              <w:t>Таря-Маря</w:t>
            </w:r>
            <w:proofErr w:type="spellEnd"/>
            <w:r w:rsidRPr="00660B0E">
              <w:rPr>
                <w:rFonts w:ascii="Times New Roman" w:hAnsi="Times New Roman"/>
                <w:sz w:val="24"/>
                <w:szCs w:val="24"/>
              </w:rPr>
              <w:t xml:space="preserve">» (модель Т. Боровик), С. Лунина «Могучая семья», М. </w:t>
            </w:r>
            <w:proofErr w:type="spellStart"/>
            <w:r w:rsidRPr="00660B0E">
              <w:rPr>
                <w:rFonts w:ascii="Times New Roman" w:hAnsi="Times New Roman"/>
                <w:sz w:val="24"/>
                <w:szCs w:val="24"/>
              </w:rPr>
              <w:t>Пинская</w:t>
            </w:r>
            <w:proofErr w:type="spellEnd"/>
            <w:r w:rsidRPr="00660B0E">
              <w:rPr>
                <w:rFonts w:ascii="Times New Roman" w:hAnsi="Times New Roman"/>
                <w:sz w:val="24"/>
                <w:szCs w:val="24"/>
              </w:rPr>
              <w:t xml:space="preserve"> «Хоровод» (модель И. Сафаровой), Г. </w:t>
            </w:r>
            <w:proofErr w:type="spellStart"/>
            <w:r w:rsidRPr="00660B0E">
              <w:rPr>
                <w:rFonts w:ascii="Times New Roman" w:hAnsi="Times New Roman"/>
                <w:sz w:val="24"/>
                <w:szCs w:val="24"/>
              </w:rPr>
              <w:t>Лагздынь</w:t>
            </w:r>
            <w:proofErr w:type="spellEnd"/>
            <w:r w:rsidRPr="00660B0E">
              <w:rPr>
                <w:rFonts w:ascii="Times New Roman" w:hAnsi="Times New Roman"/>
                <w:sz w:val="24"/>
                <w:szCs w:val="24"/>
              </w:rPr>
              <w:t xml:space="preserve"> «Солнышко» (модель И. Сафаровой»).</w:t>
            </w:r>
          </w:p>
        </w:tc>
        <w:tc>
          <w:tcPr>
            <w:tcW w:w="2409" w:type="dxa"/>
            <w:gridSpan w:val="2"/>
            <w:tcBorders>
              <w:top w:val="single" w:sz="4" w:space="0" w:color="auto"/>
              <w:left w:val="single" w:sz="4" w:space="0" w:color="auto"/>
              <w:bottom w:val="single" w:sz="4" w:space="0" w:color="auto"/>
              <w:right w:val="single" w:sz="4" w:space="0" w:color="auto"/>
            </w:tcBorders>
            <w:hideMark/>
          </w:tcPr>
          <w:p w:rsidR="00CE1834" w:rsidRPr="00660B0E" w:rsidRDefault="00CE1834">
            <w:pPr>
              <w:autoSpaceDE w:val="0"/>
              <w:autoSpaceDN w:val="0"/>
              <w:adjustRightInd w:val="0"/>
              <w:spacing w:after="0" w:line="20" w:lineRule="atLeast"/>
              <w:rPr>
                <w:rFonts w:ascii="Times New Roman" w:hAnsi="Times New Roman"/>
                <w:sz w:val="24"/>
                <w:szCs w:val="24"/>
              </w:rPr>
            </w:pPr>
            <w:r w:rsidRPr="00660B0E">
              <w:rPr>
                <w:rFonts w:ascii="Times New Roman" w:hAnsi="Times New Roman"/>
                <w:sz w:val="24"/>
                <w:szCs w:val="24"/>
              </w:rPr>
              <w:t xml:space="preserve">Рус. нар. мелодия «Светит месяц», «7 фигур» (Дания), рус. нар. мелодия «Лён» в обр. М. </w:t>
            </w:r>
            <w:proofErr w:type="spellStart"/>
            <w:r w:rsidRPr="00660B0E">
              <w:rPr>
                <w:rFonts w:ascii="Times New Roman" w:hAnsi="Times New Roman"/>
                <w:sz w:val="24"/>
                <w:szCs w:val="24"/>
              </w:rPr>
              <w:t>Раухвергера</w:t>
            </w:r>
            <w:proofErr w:type="spellEnd"/>
            <w:r w:rsidRPr="00660B0E">
              <w:rPr>
                <w:rFonts w:ascii="Times New Roman" w:hAnsi="Times New Roman"/>
                <w:sz w:val="24"/>
                <w:szCs w:val="24"/>
              </w:rPr>
              <w:t>, «Приглашение», «Слад-</w:t>
            </w:r>
          </w:p>
          <w:p w:rsidR="00CE1834" w:rsidRPr="00660B0E" w:rsidRDefault="00CE1834">
            <w:pPr>
              <w:autoSpaceDE w:val="0"/>
              <w:autoSpaceDN w:val="0"/>
              <w:adjustRightInd w:val="0"/>
              <w:spacing w:after="0" w:line="20" w:lineRule="atLeast"/>
              <w:rPr>
                <w:rFonts w:ascii="Times New Roman" w:hAnsi="Times New Roman"/>
                <w:b/>
                <w:bCs/>
                <w:sz w:val="24"/>
                <w:szCs w:val="24"/>
              </w:rPr>
            </w:pPr>
            <w:r w:rsidRPr="00660B0E">
              <w:rPr>
                <w:rFonts w:ascii="Times New Roman" w:hAnsi="Times New Roman"/>
                <w:sz w:val="24"/>
                <w:szCs w:val="24"/>
              </w:rPr>
              <w:t>кий апельсин» (Мексика), «Лиса» (Израиль), «Индо-</w:t>
            </w:r>
            <w:proofErr w:type="spellStart"/>
            <w:r w:rsidRPr="00660B0E">
              <w:rPr>
                <w:rFonts w:ascii="Times New Roman" w:hAnsi="Times New Roman"/>
                <w:sz w:val="24"/>
                <w:szCs w:val="24"/>
              </w:rPr>
              <w:t>еу</w:t>
            </w:r>
            <w:proofErr w:type="spellEnd"/>
            <w:r w:rsidRPr="00660B0E">
              <w:rPr>
                <w:rFonts w:ascii="Times New Roman" w:hAnsi="Times New Roman"/>
                <w:sz w:val="24"/>
                <w:szCs w:val="24"/>
              </w:rPr>
              <w:t xml:space="preserve">» («Ора </w:t>
            </w:r>
            <w:proofErr w:type="spellStart"/>
            <w:r w:rsidRPr="00660B0E">
              <w:rPr>
                <w:rFonts w:ascii="Times New Roman" w:hAnsi="Times New Roman"/>
                <w:sz w:val="24"/>
                <w:szCs w:val="24"/>
              </w:rPr>
              <w:t>шаш</w:t>
            </w:r>
            <w:proofErr w:type="spellEnd"/>
            <w:r w:rsidRPr="00660B0E">
              <w:rPr>
                <w:rFonts w:ascii="Times New Roman" w:hAnsi="Times New Roman"/>
                <w:sz w:val="24"/>
                <w:szCs w:val="24"/>
              </w:rPr>
              <w:t xml:space="preserve"> </w:t>
            </w:r>
            <w:proofErr w:type="spellStart"/>
            <w:r w:rsidRPr="00660B0E">
              <w:rPr>
                <w:rFonts w:ascii="Times New Roman" w:hAnsi="Times New Roman"/>
                <w:sz w:val="24"/>
                <w:szCs w:val="24"/>
              </w:rPr>
              <w:t>траш</w:t>
            </w:r>
            <w:proofErr w:type="spellEnd"/>
            <w:r w:rsidRPr="00660B0E">
              <w:rPr>
                <w:rFonts w:ascii="Times New Roman" w:hAnsi="Times New Roman"/>
                <w:sz w:val="24"/>
                <w:szCs w:val="24"/>
              </w:rPr>
              <w:t xml:space="preserve"> </w:t>
            </w:r>
            <w:proofErr w:type="spellStart"/>
            <w:r w:rsidRPr="00660B0E">
              <w:rPr>
                <w:rFonts w:ascii="Times New Roman" w:hAnsi="Times New Roman"/>
                <w:sz w:val="24"/>
                <w:szCs w:val="24"/>
              </w:rPr>
              <w:t>траш</w:t>
            </w:r>
            <w:proofErr w:type="spellEnd"/>
            <w:r w:rsidRPr="00660B0E">
              <w:rPr>
                <w:rFonts w:ascii="Times New Roman" w:hAnsi="Times New Roman"/>
                <w:sz w:val="24"/>
                <w:szCs w:val="24"/>
              </w:rPr>
              <w:t>», Португалия), старинный танец «Дамы и кавалеры», муз. Иванникова «Русский танец», нем. нар. мелодия «Домик», «Танец ткачей» (Франция).</w:t>
            </w:r>
          </w:p>
        </w:tc>
        <w:tc>
          <w:tcPr>
            <w:tcW w:w="2301" w:type="dxa"/>
            <w:tcBorders>
              <w:top w:val="single" w:sz="4" w:space="0" w:color="auto"/>
              <w:left w:val="single" w:sz="4" w:space="0" w:color="auto"/>
              <w:bottom w:val="single" w:sz="4" w:space="0" w:color="auto"/>
              <w:right w:val="single" w:sz="4" w:space="0" w:color="auto"/>
            </w:tcBorders>
            <w:hideMark/>
          </w:tcPr>
          <w:p w:rsidR="00CE1834" w:rsidRPr="00660B0E" w:rsidRDefault="00CE1834">
            <w:pPr>
              <w:autoSpaceDE w:val="0"/>
              <w:autoSpaceDN w:val="0"/>
              <w:adjustRightInd w:val="0"/>
              <w:spacing w:after="0" w:line="20" w:lineRule="atLeast"/>
              <w:rPr>
                <w:rFonts w:ascii="Times New Roman" w:hAnsi="Times New Roman"/>
                <w:sz w:val="24"/>
                <w:szCs w:val="24"/>
              </w:rPr>
            </w:pPr>
            <w:r w:rsidRPr="00660B0E">
              <w:rPr>
                <w:rFonts w:ascii="Times New Roman" w:hAnsi="Times New Roman"/>
                <w:sz w:val="24"/>
                <w:szCs w:val="24"/>
              </w:rPr>
              <w:t>Муз. Л. Виноградова «Колокольчик», «Шаловливые</w:t>
            </w:r>
          </w:p>
          <w:p w:rsidR="00CE1834" w:rsidRPr="00660B0E" w:rsidRDefault="00CE1834">
            <w:pPr>
              <w:autoSpaceDE w:val="0"/>
              <w:autoSpaceDN w:val="0"/>
              <w:adjustRightInd w:val="0"/>
              <w:spacing w:after="0" w:line="20" w:lineRule="atLeast"/>
              <w:rPr>
                <w:rFonts w:ascii="Times New Roman" w:hAnsi="Times New Roman"/>
                <w:b/>
                <w:bCs/>
                <w:sz w:val="24"/>
                <w:szCs w:val="24"/>
              </w:rPr>
            </w:pPr>
            <w:r w:rsidRPr="00660B0E">
              <w:rPr>
                <w:rFonts w:ascii="Times New Roman" w:hAnsi="Times New Roman"/>
                <w:sz w:val="24"/>
                <w:szCs w:val="24"/>
              </w:rPr>
              <w:t xml:space="preserve">сосульки», муз. И. </w:t>
            </w:r>
            <w:proofErr w:type="spellStart"/>
            <w:r w:rsidRPr="00660B0E">
              <w:rPr>
                <w:rFonts w:ascii="Times New Roman" w:hAnsi="Times New Roman"/>
                <w:sz w:val="24"/>
                <w:szCs w:val="24"/>
              </w:rPr>
              <w:t>Бурсова</w:t>
            </w:r>
            <w:proofErr w:type="spellEnd"/>
            <w:r w:rsidRPr="00660B0E">
              <w:rPr>
                <w:rFonts w:ascii="Times New Roman" w:hAnsi="Times New Roman"/>
                <w:sz w:val="24"/>
                <w:szCs w:val="24"/>
              </w:rPr>
              <w:t xml:space="preserve"> «Ранним утром», муз. И. </w:t>
            </w:r>
            <w:proofErr w:type="spellStart"/>
            <w:r w:rsidRPr="00660B0E">
              <w:rPr>
                <w:rFonts w:ascii="Times New Roman" w:hAnsi="Times New Roman"/>
                <w:sz w:val="24"/>
                <w:szCs w:val="24"/>
              </w:rPr>
              <w:t>Галянт</w:t>
            </w:r>
            <w:proofErr w:type="spellEnd"/>
            <w:r w:rsidRPr="00660B0E">
              <w:rPr>
                <w:rFonts w:ascii="Times New Roman" w:hAnsi="Times New Roman"/>
                <w:sz w:val="24"/>
                <w:szCs w:val="24"/>
              </w:rPr>
              <w:t xml:space="preserve"> «Оркестр», «Дружные палочки».</w:t>
            </w:r>
          </w:p>
        </w:tc>
      </w:tr>
      <w:tr w:rsidR="00CE1834" w:rsidRPr="00660B0E" w:rsidTr="00D077C0">
        <w:trPr>
          <w:trHeight w:val="152"/>
        </w:trPr>
        <w:tc>
          <w:tcPr>
            <w:tcW w:w="10803" w:type="dxa"/>
            <w:gridSpan w:val="7"/>
            <w:tcBorders>
              <w:top w:val="single" w:sz="4" w:space="0" w:color="auto"/>
              <w:left w:val="single" w:sz="4" w:space="0" w:color="auto"/>
              <w:bottom w:val="single" w:sz="4" w:space="0" w:color="auto"/>
              <w:right w:val="single" w:sz="4" w:space="0" w:color="auto"/>
            </w:tcBorders>
            <w:hideMark/>
          </w:tcPr>
          <w:p w:rsidR="00CE1834" w:rsidRPr="00660B0E" w:rsidRDefault="00CE1834">
            <w:pPr>
              <w:autoSpaceDE w:val="0"/>
              <w:autoSpaceDN w:val="0"/>
              <w:adjustRightInd w:val="0"/>
              <w:spacing w:after="0" w:line="20" w:lineRule="atLeast"/>
              <w:ind w:left="364"/>
              <w:jc w:val="center"/>
              <w:rPr>
                <w:rFonts w:ascii="Times New Roman" w:hAnsi="Times New Roman"/>
                <w:b/>
                <w:iCs/>
                <w:sz w:val="24"/>
                <w:szCs w:val="24"/>
              </w:rPr>
            </w:pPr>
            <w:r w:rsidRPr="00660B0E">
              <w:rPr>
                <w:rFonts w:ascii="Times New Roman" w:hAnsi="Times New Roman"/>
                <w:b/>
                <w:iCs/>
                <w:sz w:val="24"/>
                <w:szCs w:val="24"/>
              </w:rPr>
              <w:t>Хороводы.</w:t>
            </w:r>
          </w:p>
        </w:tc>
      </w:tr>
      <w:tr w:rsidR="00CE1834" w:rsidRPr="00660B0E" w:rsidTr="00D077C0">
        <w:trPr>
          <w:trHeight w:val="1227"/>
        </w:trPr>
        <w:tc>
          <w:tcPr>
            <w:tcW w:w="10803" w:type="dxa"/>
            <w:gridSpan w:val="7"/>
            <w:tcBorders>
              <w:top w:val="single" w:sz="4" w:space="0" w:color="auto"/>
              <w:left w:val="single" w:sz="4" w:space="0" w:color="auto"/>
              <w:bottom w:val="single" w:sz="4" w:space="0" w:color="auto"/>
              <w:right w:val="single" w:sz="4" w:space="0" w:color="auto"/>
            </w:tcBorders>
            <w:hideMark/>
          </w:tcPr>
          <w:p w:rsidR="00CE1834" w:rsidRPr="00660B0E" w:rsidRDefault="00CE1834">
            <w:pPr>
              <w:autoSpaceDE w:val="0"/>
              <w:autoSpaceDN w:val="0"/>
              <w:adjustRightInd w:val="0"/>
              <w:spacing w:after="0" w:line="20" w:lineRule="atLeast"/>
              <w:rPr>
                <w:rFonts w:ascii="Times New Roman" w:hAnsi="Times New Roman"/>
                <w:sz w:val="24"/>
                <w:szCs w:val="24"/>
              </w:rPr>
            </w:pPr>
            <w:r w:rsidRPr="00660B0E">
              <w:rPr>
                <w:rFonts w:ascii="Times New Roman" w:hAnsi="Times New Roman"/>
                <w:b/>
                <w:i/>
                <w:iCs/>
                <w:sz w:val="24"/>
                <w:szCs w:val="24"/>
              </w:rPr>
              <w:t xml:space="preserve"> </w:t>
            </w:r>
            <w:r w:rsidRPr="00660B0E">
              <w:rPr>
                <w:rFonts w:ascii="Times New Roman" w:hAnsi="Times New Roman"/>
                <w:i/>
                <w:iCs/>
                <w:sz w:val="24"/>
                <w:szCs w:val="24"/>
              </w:rPr>
              <w:t xml:space="preserve">  </w:t>
            </w:r>
            <w:r w:rsidRPr="00660B0E">
              <w:rPr>
                <w:rFonts w:ascii="Times New Roman" w:hAnsi="Times New Roman"/>
                <w:sz w:val="24"/>
                <w:szCs w:val="24"/>
              </w:rPr>
              <w:t xml:space="preserve">Муз. А. Филиппенко на стихи Т. Волгиной «Урожайная», муз. А. Александрова на стихи М. </w:t>
            </w:r>
            <w:proofErr w:type="spellStart"/>
            <w:r w:rsidRPr="00660B0E">
              <w:rPr>
                <w:rFonts w:ascii="Times New Roman" w:hAnsi="Times New Roman"/>
                <w:sz w:val="24"/>
                <w:szCs w:val="24"/>
              </w:rPr>
              <w:t>Ивенсен</w:t>
            </w:r>
            <w:proofErr w:type="spellEnd"/>
            <w:r w:rsidRPr="00660B0E">
              <w:rPr>
                <w:rFonts w:ascii="Times New Roman" w:hAnsi="Times New Roman"/>
                <w:sz w:val="24"/>
                <w:szCs w:val="24"/>
              </w:rPr>
              <w:t xml:space="preserve"> «К нам гости пришли», муз. Т. </w:t>
            </w:r>
            <w:proofErr w:type="spellStart"/>
            <w:r w:rsidRPr="00660B0E">
              <w:rPr>
                <w:rFonts w:ascii="Times New Roman" w:hAnsi="Times New Roman"/>
                <w:sz w:val="24"/>
                <w:szCs w:val="24"/>
              </w:rPr>
              <w:t>Попатенко</w:t>
            </w:r>
            <w:proofErr w:type="spellEnd"/>
            <w:r w:rsidRPr="00660B0E">
              <w:rPr>
                <w:rFonts w:ascii="Times New Roman" w:hAnsi="Times New Roman"/>
                <w:sz w:val="24"/>
                <w:szCs w:val="24"/>
              </w:rPr>
              <w:t xml:space="preserve"> «Новогодний хоровод», муз. В. </w:t>
            </w:r>
            <w:proofErr w:type="spellStart"/>
            <w:r w:rsidRPr="00660B0E">
              <w:rPr>
                <w:rFonts w:ascii="Times New Roman" w:hAnsi="Times New Roman"/>
                <w:sz w:val="24"/>
                <w:szCs w:val="24"/>
              </w:rPr>
              <w:t>Герчик</w:t>
            </w:r>
            <w:proofErr w:type="spellEnd"/>
          </w:p>
          <w:p w:rsidR="00CE1834" w:rsidRPr="00660B0E" w:rsidRDefault="00CE1834">
            <w:pPr>
              <w:autoSpaceDE w:val="0"/>
              <w:autoSpaceDN w:val="0"/>
              <w:adjustRightInd w:val="0"/>
              <w:spacing w:after="0" w:line="20" w:lineRule="atLeast"/>
              <w:rPr>
                <w:rFonts w:ascii="Times New Roman" w:hAnsi="Times New Roman"/>
                <w:sz w:val="24"/>
                <w:szCs w:val="24"/>
              </w:rPr>
            </w:pPr>
            <w:r w:rsidRPr="00660B0E">
              <w:rPr>
                <w:rFonts w:ascii="Times New Roman" w:hAnsi="Times New Roman"/>
                <w:sz w:val="24"/>
                <w:szCs w:val="24"/>
              </w:rPr>
              <w:t xml:space="preserve">«К нам приходит Новый год», муз. Ю. </w:t>
            </w:r>
            <w:proofErr w:type="spellStart"/>
            <w:r w:rsidRPr="00660B0E">
              <w:rPr>
                <w:rFonts w:ascii="Times New Roman" w:hAnsi="Times New Roman"/>
                <w:sz w:val="24"/>
                <w:szCs w:val="24"/>
              </w:rPr>
              <w:t>Слонова</w:t>
            </w:r>
            <w:proofErr w:type="spellEnd"/>
            <w:r w:rsidRPr="00660B0E">
              <w:rPr>
                <w:rFonts w:ascii="Times New Roman" w:hAnsi="Times New Roman"/>
                <w:sz w:val="24"/>
                <w:szCs w:val="24"/>
              </w:rPr>
              <w:t xml:space="preserve"> «Хоровод цветов», «Журавль», «Родничок» (модель С. </w:t>
            </w:r>
            <w:proofErr w:type="spellStart"/>
            <w:r w:rsidRPr="00660B0E">
              <w:rPr>
                <w:rFonts w:ascii="Times New Roman" w:hAnsi="Times New Roman"/>
                <w:sz w:val="24"/>
                <w:szCs w:val="24"/>
              </w:rPr>
              <w:t>Черноскутовой</w:t>
            </w:r>
            <w:proofErr w:type="spellEnd"/>
            <w:r w:rsidRPr="00660B0E">
              <w:rPr>
                <w:rFonts w:ascii="Times New Roman" w:hAnsi="Times New Roman"/>
                <w:sz w:val="24"/>
                <w:szCs w:val="24"/>
              </w:rPr>
              <w:t>), «</w:t>
            </w:r>
            <w:proofErr w:type="spellStart"/>
            <w:r w:rsidRPr="00660B0E">
              <w:rPr>
                <w:rFonts w:ascii="Times New Roman" w:hAnsi="Times New Roman"/>
                <w:sz w:val="24"/>
                <w:szCs w:val="24"/>
              </w:rPr>
              <w:t>Земелюшка</w:t>
            </w:r>
            <w:proofErr w:type="spellEnd"/>
            <w:r w:rsidRPr="00660B0E">
              <w:rPr>
                <w:rFonts w:ascii="Times New Roman" w:hAnsi="Times New Roman"/>
                <w:sz w:val="24"/>
                <w:szCs w:val="24"/>
              </w:rPr>
              <w:t xml:space="preserve">-чернозём», «А я по лугу» в обр. В. </w:t>
            </w:r>
            <w:proofErr w:type="spellStart"/>
            <w:r w:rsidRPr="00660B0E">
              <w:rPr>
                <w:rFonts w:ascii="Times New Roman" w:hAnsi="Times New Roman"/>
                <w:sz w:val="24"/>
                <w:szCs w:val="24"/>
              </w:rPr>
              <w:t>Агафонникова</w:t>
            </w:r>
            <w:proofErr w:type="spellEnd"/>
            <w:r w:rsidRPr="00660B0E">
              <w:rPr>
                <w:rFonts w:ascii="Times New Roman" w:hAnsi="Times New Roman"/>
                <w:sz w:val="24"/>
                <w:szCs w:val="24"/>
              </w:rPr>
              <w:t xml:space="preserve">, муз. Т. </w:t>
            </w:r>
            <w:proofErr w:type="spellStart"/>
            <w:r w:rsidRPr="00660B0E">
              <w:rPr>
                <w:rFonts w:ascii="Times New Roman" w:hAnsi="Times New Roman"/>
                <w:sz w:val="24"/>
                <w:szCs w:val="24"/>
              </w:rPr>
              <w:t>Попатенко</w:t>
            </w:r>
            <w:proofErr w:type="spellEnd"/>
          </w:p>
          <w:p w:rsidR="00CE1834" w:rsidRPr="00660B0E" w:rsidRDefault="00CE1834">
            <w:pPr>
              <w:autoSpaceDE w:val="0"/>
              <w:autoSpaceDN w:val="0"/>
              <w:adjustRightInd w:val="0"/>
              <w:spacing w:after="0" w:line="20" w:lineRule="atLeast"/>
              <w:rPr>
                <w:rFonts w:ascii="Times New Roman" w:hAnsi="Times New Roman"/>
                <w:b/>
                <w:i/>
                <w:iCs/>
                <w:sz w:val="24"/>
                <w:szCs w:val="24"/>
              </w:rPr>
            </w:pPr>
            <w:r w:rsidRPr="00660B0E">
              <w:rPr>
                <w:rFonts w:ascii="Times New Roman" w:hAnsi="Times New Roman"/>
                <w:sz w:val="24"/>
                <w:szCs w:val="24"/>
              </w:rPr>
              <w:t xml:space="preserve">на стихи Ж. </w:t>
            </w:r>
            <w:proofErr w:type="spellStart"/>
            <w:r w:rsidRPr="00660B0E">
              <w:rPr>
                <w:rFonts w:ascii="Times New Roman" w:hAnsi="Times New Roman"/>
                <w:sz w:val="24"/>
                <w:szCs w:val="24"/>
              </w:rPr>
              <w:t>Агаджановой</w:t>
            </w:r>
            <w:proofErr w:type="spellEnd"/>
            <w:r w:rsidRPr="00660B0E">
              <w:rPr>
                <w:rFonts w:ascii="Times New Roman" w:hAnsi="Times New Roman"/>
                <w:sz w:val="24"/>
                <w:szCs w:val="24"/>
              </w:rPr>
              <w:t xml:space="preserve"> «Возле речки, возле моста».</w:t>
            </w:r>
          </w:p>
        </w:tc>
      </w:tr>
    </w:tbl>
    <w:p w:rsidR="00CE1834" w:rsidRPr="00660B0E" w:rsidRDefault="00CE1834" w:rsidP="00CE1834">
      <w:pPr>
        <w:autoSpaceDE w:val="0"/>
        <w:autoSpaceDN w:val="0"/>
        <w:adjustRightInd w:val="0"/>
        <w:spacing w:after="0" w:line="20" w:lineRule="atLeast"/>
        <w:jc w:val="both"/>
        <w:rPr>
          <w:rFonts w:ascii="Times New Roman" w:hAnsi="Times New Roman"/>
          <w:i/>
          <w:iCs/>
          <w:sz w:val="24"/>
          <w:szCs w:val="24"/>
        </w:rPr>
      </w:pPr>
      <w:r w:rsidRPr="00660B0E">
        <w:rPr>
          <w:rFonts w:ascii="Times New Roman" w:hAnsi="Times New Roman"/>
          <w:i/>
          <w:iCs/>
          <w:sz w:val="24"/>
          <w:szCs w:val="24"/>
        </w:rPr>
        <w:t xml:space="preserve"> </w:t>
      </w:r>
    </w:p>
    <w:tbl>
      <w:tblPr>
        <w:tblW w:w="1080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0"/>
        <w:gridCol w:w="1954"/>
        <w:gridCol w:w="1983"/>
        <w:gridCol w:w="3576"/>
      </w:tblGrid>
      <w:tr w:rsidR="00CE1834" w:rsidRPr="00660B0E" w:rsidTr="00D077C0">
        <w:trPr>
          <w:trHeight w:val="835"/>
        </w:trPr>
        <w:tc>
          <w:tcPr>
            <w:tcW w:w="3290" w:type="dxa"/>
            <w:tcBorders>
              <w:top w:val="single" w:sz="4" w:space="0" w:color="auto"/>
              <w:left w:val="single" w:sz="4" w:space="0" w:color="auto"/>
              <w:bottom w:val="single" w:sz="4" w:space="0" w:color="auto"/>
              <w:right w:val="single" w:sz="4" w:space="0" w:color="auto"/>
            </w:tcBorders>
            <w:hideMark/>
          </w:tcPr>
          <w:p w:rsidR="00CE1834" w:rsidRPr="00660B0E" w:rsidRDefault="00CE1834">
            <w:pPr>
              <w:autoSpaceDE w:val="0"/>
              <w:autoSpaceDN w:val="0"/>
              <w:adjustRightInd w:val="0"/>
              <w:spacing w:after="0" w:line="20" w:lineRule="atLeast"/>
              <w:rPr>
                <w:rFonts w:ascii="Times New Roman" w:hAnsi="Times New Roman"/>
                <w:b/>
                <w:sz w:val="24"/>
                <w:szCs w:val="24"/>
              </w:rPr>
            </w:pPr>
            <w:r w:rsidRPr="00660B0E">
              <w:rPr>
                <w:rFonts w:ascii="Times New Roman" w:hAnsi="Times New Roman"/>
                <w:b/>
                <w:bCs/>
                <w:sz w:val="24"/>
                <w:szCs w:val="24"/>
              </w:rPr>
              <w:t xml:space="preserve"> </w:t>
            </w:r>
            <w:r w:rsidRPr="00660B0E">
              <w:rPr>
                <w:rFonts w:ascii="Times New Roman" w:hAnsi="Times New Roman"/>
                <w:b/>
                <w:sz w:val="24"/>
                <w:szCs w:val="24"/>
              </w:rPr>
              <w:t>Дидактические игры и игры с правилами.</w:t>
            </w:r>
          </w:p>
          <w:p w:rsidR="00CE1834" w:rsidRPr="00660B0E" w:rsidRDefault="00CE1834">
            <w:pPr>
              <w:spacing w:after="0" w:line="20" w:lineRule="atLeast"/>
              <w:jc w:val="center"/>
              <w:rPr>
                <w:rFonts w:ascii="Times New Roman" w:hAnsi="Times New Roman"/>
                <w:b/>
                <w:bCs/>
                <w:sz w:val="24"/>
                <w:szCs w:val="24"/>
              </w:rPr>
            </w:pPr>
            <w:r w:rsidRPr="00660B0E">
              <w:rPr>
                <w:rFonts w:ascii="Times New Roman" w:hAnsi="Times New Roman"/>
                <w:b/>
                <w:bCs/>
                <w:sz w:val="24"/>
                <w:szCs w:val="24"/>
              </w:rPr>
              <w:t xml:space="preserve"> </w:t>
            </w:r>
          </w:p>
        </w:tc>
        <w:tc>
          <w:tcPr>
            <w:tcW w:w="1954" w:type="dxa"/>
            <w:tcBorders>
              <w:top w:val="single" w:sz="4" w:space="0" w:color="auto"/>
              <w:left w:val="single" w:sz="4" w:space="0" w:color="auto"/>
              <w:bottom w:val="single" w:sz="4" w:space="0" w:color="auto"/>
              <w:right w:val="single" w:sz="4" w:space="0" w:color="auto"/>
            </w:tcBorders>
            <w:hideMark/>
          </w:tcPr>
          <w:p w:rsidR="00CE1834" w:rsidRPr="00660B0E" w:rsidRDefault="00CE1834">
            <w:pPr>
              <w:spacing w:after="0" w:line="20" w:lineRule="atLeast"/>
              <w:jc w:val="center"/>
              <w:rPr>
                <w:rFonts w:ascii="Times New Roman" w:hAnsi="Times New Roman"/>
                <w:b/>
                <w:bCs/>
                <w:sz w:val="24"/>
                <w:szCs w:val="24"/>
              </w:rPr>
            </w:pPr>
            <w:r w:rsidRPr="00660B0E">
              <w:rPr>
                <w:rFonts w:ascii="Times New Roman" w:hAnsi="Times New Roman"/>
                <w:b/>
                <w:bCs/>
                <w:sz w:val="24"/>
                <w:szCs w:val="24"/>
              </w:rPr>
              <w:t>Пластические этюды.</w:t>
            </w:r>
          </w:p>
        </w:tc>
        <w:tc>
          <w:tcPr>
            <w:tcW w:w="1983" w:type="dxa"/>
            <w:tcBorders>
              <w:top w:val="single" w:sz="4" w:space="0" w:color="auto"/>
              <w:left w:val="single" w:sz="4" w:space="0" w:color="auto"/>
              <w:bottom w:val="single" w:sz="4" w:space="0" w:color="auto"/>
              <w:right w:val="single" w:sz="4" w:space="0" w:color="auto"/>
            </w:tcBorders>
          </w:tcPr>
          <w:p w:rsidR="00CE1834" w:rsidRPr="00660B0E" w:rsidRDefault="00CE1834">
            <w:pPr>
              <w:spacing w:after="0" w:line="20" w:lineRule="atLeast"/>
              <w:jc w:val="center"/>
              <w:rPr>
                <w:rFonts w:ascii="Times New Roman" w:hAnsi="Times New Roman"/>
                <w:b/>
                <w:sz w:val="24"/>
                <w:szCs w:val="24"/>
              </w:rPr>
            </w:pPr>
            <w:r w:rsidRPr="00660B0E">
              <w:rPr>
                <w:rFonts w:ascii="Times New Roman" w:hAnsi="Times New Roman"/>
                <w:b/>
                <w:sz w:val="24"/>
                <w:szCs w:val="24"/>
              </w:rPr>
              <w:t>Творческое рассказывание</w:t>
            </w:r>
          </w:p>
          <w:p w:rsidR="00CE1834" w:rsidRPr="00660B0E" w:rsidRDefault="00CE1834">
            <w:pPr>
              <w:spacing w:after="0" w:line="20" w:lineRule="atLeast"/>
              <w:jc w:val="center"/>
              <w:rPr>
                <w:rFonts w:ascii="Times New Roman" w:hAnsi="Times New Roman"/>
                <w:b/>
                <w:bCs/>
                <w:sz w:val="24"/>
                <w:szCs w:val="24"/>
              </w:rPr>
            </w:pPr>
          </w:p>
        </w:tc>
        <w:tc>
          <w:tcPr>
            <w:tcW w:w="3576" w:type="dxa"/>
            <w:tcBorders>
              <w:top w:val="single" w:sz="4" w:space="0" w:color="auto"/>
              <w:left w:val="single" w:sz="4" w:space="0" w:color="auto"/>
              <w:bottom w:val="single" w:sz="4" w:space="0" w:color="auto"/>
              <w:right w:val="single" w:sz="4" w:space="0" w:color="auto"/>
            </w:tcBorders>
            <w:hideMark/>
          </w:tcPr>
          <w:p w:rsidR="00CE1834" w:rsidRPr="00660B0E" w:rsidRDefault="00CE1834">
            <w:pPr>
              <w:spacing w:after="0" w:line="20" w:lineRule="atLeast"/>
              <w:jc w:val="center"/>
              <w:rPr>
                <w:rFonts w:ascii="Times New Roman" w:hAnsi="Times New Roman"/>
                <w:b/>
                <w:bCs/>
                <w:sz w:val="24"/>
                <w:szCs w:val="24"/>
              </w:rPr>
            </w:pPr>
            <w:r w:rsidRPr="00660B0E">
              <w:rPr>
                <w:rFonts w:ascii="Times New Roman" w:hAnsi="Times New Roman"/>
                <w:b/>
                <w:bCs/>
                <w:sz w:val="24"/>
                <w:szCs w:val="24"/>
              </w:rPr>
              <w:t xml:space="preserve">Игры и упражнения с использованием наглядного </w:t>
            </w:r>
            <w:proofErr w:type="gramStart"/>
            <w:r w:rsidRPr="00660B0E">
              <w:rPr>
                <w:rFonts w:ascii="Times New Roman" w:hAnsi="Times New Roman"/>
                <w:b/>
                <w:bCs/>
                <w:sz w:val="24"/>
                <w:szCs w:val="24"/>
              </w:rPr>
              <w:t xml:space="preserve">материала.  </w:t>
            </w:r>
            <w:proofErr w:type="gramEnd"/>
          </w:p>
        </w:tc>
      </w:tr>
      <w:tr w:rsidR="00CE1834" w:rsidRPr="00660B0E" w:rsidTr="00D077C0">
        <w:trPr>
          <w:trHeight w:val="1554"/>
        </w:trPr>
        <w:tc>
          <w:tcPr>
            <w:tcW w:w="3290" w:type="dxa"/>
            <w:tcBorders>
              <w:top w:val="single" w:sz="4" w:space="0" w:color="auto"/>
              <w:left w:val="single" w:sz="4" w:space="0" w:color="auto"/>
              <w:bottom w:val="single" w:sz="4" w:space="0" w:color="auto"/>
              <w:right w:val="single" w:sz="4" w:space="0" w:color="auto"/>
            </w:tcBorders>
            <w:hideMark/>
          </w:tcPr>
          <w:p w:rsidR="00CE1834" w:rsidRPr="00660B0E" w:rsidRDefault="00CE1834">
            <w:pPr>
              <w:autoSpaceDE w:val="0"/>
              <w:autoSpaceDN w:val="0"/>
              <w:adjustRightInd w:val="0"/>
              <w:spacing w:after="0" w:line="20" w:lineRule="atLeast"/>
              <w:rPr>
                <w:rFonts w:ascii="Times New Roman" w:hAnsi="Times New Roman"/>
                <w:sz w:val="24"/>
                <w:szCs w:val="24"/>
              </w:rPr>
            </w:pPr>
            <w:r w:rsidRPr="00660B0E">
              <w:rPr>
                <w:rFonts w:ascii="Times New Roman" w:hAnsi="Times New Roman"/>
                <w:b/>
                <w:sz w:val="24"/>
                <w:szCs w:val="24"/>
              </w:rPr>
              <w:t xml:space="preserve"> </w:t>
            </w:r>
            <w:r w:rsidRPr="00660B0E">
              <w:rPr>
                <w:rFonts w:ascii="Times New Roman" w:hAnsi="Times New Roman"/>
                <w:sz w:val="24"/>
                <w:szCs w:val="24"/>
              </w:rPr>
              <w:t>«Подбери по</w:t>
            </w:r>
          </w:p>
          <w:p w:rsidR="00CE1834" w:rsidRPr="00660B0E" w:rsidRDefault="00CE1834">
            <w:pPr>
              <w:autoSpaceDE w:val="0"/>
              <w:autoSpaceDN w:val="0"/>
              <w:adjustRightInd w:val="0"/>
              <w:spacing w:after="0" w:line="20" w:lineRule="atLeast"/>
              <w:rPr>
                <w:rFonts w:ascii="Times New Roman" w:hAnsi="Times New Roman"/>
                <w:b/>
                <w:bCs/>
                <w:sz w:val="24"/>
                <w:szCs w:val="24"/>
              </w:rPr>
            </w:pPr>
            <w:r w:rsidRPr="00660B0E">
              <w:rPr>
                <w:rFonts w:ascii="Times New Roman" w:hAnsi="Times New Roman"/>
                <w:sz w:val="24"/>
                <w:szCs w:val="24"/>
              </w:rPr>
              <w:t xml:space="preserve">цвету», «Геометрическое лото», «Семь в ряд», «Скажи наоборот», «Чей домик?», «Кто быстрее соберёт предметы?», «Назови предметы». </w:t>
            </w:r>
          </w:p>
        </w:tc>
        <w:tc>
          <w:tcPr>
            <w:tcW w:w="1954" w:type="dxa"/>
            <w:tcBorders>
              <w:top w:val="single" w:sz="4" w:space="0" w:color="auto"/>
              <w:left w:val="single" w:sz="4" w:space="0" w:color="auto"/>
              <w:bottom w:val="single" w:sz="4" w:space="0" w:color="auto"/>
              <w:right w:val="single" w:sz="4" w:space="0" w:color="auto"/>
            </w:tcBorders>
            <w:hideMark/>
          </w:tcPr>
          <w:p w:rsidR="00CE1834" w:rsidRPr="00660B0E" w:rsidRDefault="00CE1834">
            <w:pPr>
              <w:autoSpaceDE w:val="0"/>
              <w:autoSpaceDN w:val="0"/>
              <w:adjustRightInd w:val="0"/>
              <w:spacing w:after="0" w:line="20" w:lineRule="atLeast"/>
              <w:rPr>
                <w:rFonts w:ascii="Times New Roman" w:hAnsi="Times New Roman"/>
                <w:sz w:val="24"/>
                <w:szCs w:val="24"/>
              </w:rPr>
            </w:pPr>
            <w:r w:rsidRPr="00660B0E">
              <w:rPr>
                <w:rFonts w:ascii="Times New Roman" w:hAnsi="Times New Roman"/>
                <w:sz w:val="24"/>
                <w:szCs w:val="24"/>
              </w:rPr>
              <w:t>«Изобрази предмет», «Расскажи</w:t>
            </w:r>
          </w:p>
          <w:p w:rsidR="00CE1834" w:rsidRPr="00660B0E" w:rsidRDefault="00CE1834">
            <w:pPr>
              <w:spacing w:after="0" w:line="20" w:lineRule="atLeast"/>
              <w:rPr>
                <w:rFonts w:ascii="Times New Roman" w:hAnsi="Times New Roman"/>
                <w:b/>
                <w:bCs/>
                <w:sz w:val="24"/>
                <w:szCs w:val="24"/>
              </w:rPr>
            </w:pPr>
            <w:r w:rsidRPr="00660B0E">
              <w:rPr>
                <w:rFonts w:ascii="Times New Roman" w:hAnsi="Times New Roman"/>
                <w:sz w:val="24"/>
                <w:szCs w:val="24"/>
              </w:rPr>
              <w:t xml:space="preserve">без слов, что ты знаешь </w:t>
            </w:r>
            <w:proofErr w:type="gramStart"/>
            <w:r w:rsidRPr="00660B0E">
              <w:rPr>
                <w:rFonts w:ascii="Times New Roman" w:hAnsi="Times New Roman"/>
                <w:sz w:val="24"/>
                <w:szCs w:val="24"/>
              </w:rPr>
              <w:t>о...</w:t>
            </w:r>
            <w:proofErr w:type="gramEnd"/>
            <w:r w:rsidRPr="00660B0E">
              <w:rPr>
                <w:rFonts w:ascii="Times New Roman" w:hAnsi="Times New Roman"/>
                <w:sz w:val="24"/>
                <w:szCs w:val="24"/>
              </w:rPr>
              <w:t>».</w:t>
            </w:r>
          </w:p>
        </w:tc>
        <w:tc>
          <w:tcPr>
            <w:tcW w:w="1983" w:type="dxa"/>
            <w:tcBorders>
              <w:top w:val="single" w:sz="4" w:space="0" w:color="auto"/>
              <w:left w:val="single" w:sz="4" w:space="0" w:color="auto"/>
              <w:bottom w:val="single" w:sz="4" w:space="0" w:color="auto"/>
              <w:right w:val="single" w:sz="4" w:space="0" w:color="auto"/>
            </w:tcBorders>
            <w:hideMark/>
          </w:tcPr>
          <w:p w:rsidR="00CE1834" w:rsidRPr="00660B0E" w:rsidRDefault="00CE1834">
            <w:pPr>
              <w:autoSpaceDE w:val="0"/>
              <w:autoSpaceDN w:val="0"/>
              <w:adjustRightInd w:val="0"/>
              <w:spacing w:after="0" w:line="20" w:lineRule="atLeast"/>
              <w:rPr>
                <w:rFonts w:ascii="Times New Roman" w:hAnsi="Times New Roman"/>
                <w:b/>
                <w:bCs/>
                <w:sz w:val="24"/>
                <w:szCs w:val="24"/>
              </w:rPr>
            </w:pPr>
            <w:r w:rsidRPr="00660B0E">
              <w:rPr>
                <w:rFonts w:ascii="Times New Roman" w:hAnsi="Times New Roman"/>
                <w:sz w:val="24"/>
                <w:szCs w:val="24"/>
              </w:rPr>
              <w:t>придумывание историй по наблюдениям и символическим моделям.</w:t>
            </w:r>
          </w:p>
        </w:tc>
        <w:tc>
          <w:tcPr>
            <w:tcW w:w="3576" w:type="dxa"/>
            <w:tcBorders>
              <w:top w:val="single" w:sz="4" w:space="0" w:color="auto"/>
              <w:left w:val="single" w:sz="4" w:space="0" w:color="auto"/>
              <w:bottom w:val="single" w:sz="4" w:space="0" w:color="auto"/>
              <w:right w:val="single" w:sz="4" w:space="0" w:color="auto"/>
            </w:tcBorders>
            <w:hideMark/>
          </w:tcPr>
          <w:p w:rsidR="00CE1834" w:rsidRPr="00660B0E" w:rsidRDefault="00CE1834">
            <w:pPr>
              <w:autoSpaceDE w:val="0"/>
              <w:autoSpaceDN w:val="0"/>
              <w:adjustRightInd w:val="0"/>
              <w:spacing w:after="0" w:line="20" w:lineRule="atLeast"/>
              <w:rPr>
                <w:rFonts w:ascii="Times New Roman" w:hAnsi="Times New Roman"/>
                <w:sz w:val="24"/>
                <w:szCs w:val="24"/>
              </w:rPr>
            </w:pPr>
            <w:r w:rsidRPr="00660B0E">
              <w:rPr>
                <w:rFonts w:ascii="Times New Roman" w:hAnsi="Times New Roman"/>
                <w:sz w:val="24"/>
                <w:szCs w:val="24"/>
              </w:rPr>
              <w:t>«Что лишнее?»,</w:t>
            </w:r>
          </w:p>
          <w:p w:rsidR="00CE1834" w:rsidRPr="00660B0E" w:rsidRDefault="00CE1834">
            <w:pPr>
              <w:autoSpaceDE w:val="0"/>
              <w:autoSpaceDN w:val="0"/>
              <w:adjustRightInd w:val="0"/>
              <w:spacing w:after="0" w:line="20" w:lineRule="atLeast"/>
              <w:rPr>
                <w:rFonts w:ascii="Times New Roman" w:hAnsi="Times New Roman"/>
                <w:b/>
                <w:bCs/>
                <w:sz w:val="24"/>
                <w:szCs w:val="24"/>
              </w:rPr>
            </w:pPr>
            <w:r w:rsidRPr="00660B0E">
              <w:rPr>
                <w:rFonts w:ascii="Times New Roman" w:hAnsi="Times New Roman"/>
                <w:sz w:val="24"/>
                <w:szCs w:val="24"/>
              </w:rPr>
              <w:t xml:space="preserve">«Вершки-корешки», «Что не так?» (картинки-путаницы), «Чем похожи предметы?», «Чем похожи слова?», «Как сказать иначе?». </w:t>
            </w:r>
          </w:p>
        </w:tc>
      </w:tr>
    </w:tbl>
    <w:p w:rsidR="00CE1834" w:rsidRPr="00660B0E" w:rsidRDefault="00CE1834" w:rsidP="00CE1834">
      <w:pPr>
        <w:spacing w:after="0" w:line="20" w:lineRule="atLeast"/>
        <w:jc w:val="center"/>
        <w:rPr>
          <w:rFonts w:ascii="Times New Roman" w:hAnsi="Times New Roman"/>
          <w:b/>
          <w:bCs/>
          <w:sz w:val="24"/>
          <w:szCs w:val="24"/>
        </w:rPr>
      </w:pPr>
      <w:r w:rsidRPr="00660B0E">
        <w:rPr>
          <w:rFonts w:ascii="Times New Roman" w:hAnsi="Times New Roman"/>
          <w:b/>
          <w:bCs/>
          <w:sz w:val="24"/>
          <w:szCs w:val="24"/>
        </w:rPr>
        <w:t xml:space="preserve"> </w:t>
      </w:r>
    </w:p>
    <w:p w:rsidR="00CE1834" w:rsidRPr="00660B0E" w:rsidRDefault="00CE1834" w:rsidP="00CE1834">
      <w:pPr>
        <w:spacing w:after="0" w:line="20" w:lineRule="atLeast"/>
        <w:jc w:val="center"/>
        <w:rPr>
          <w:rFonts w:ascii="Times New Roman" w:hAnsi="Times New Roman"/>
          <w:b/>
          <w:bCs/>
          <w:sz w:val="24"/>
          <w:szCs w:val="24"/>
        </w:rPr>
      </w:pPr>
      <w:r w:rsidRPr="00660B0E">
        <w:rPr>
          <w:rFonts w:ascii="Times New Roman" w:hAnsi="Times New Roman"/>
          <w:b/>
          <w:bCs/>
          <w:sz w:val="24"/>
          <w:szCs w:val="24"/>
        </w:rPr>
        <w:t>Спортивные упражнения.</w:t>
      </w:r>
    </w:p>
    <w:tbl>
      <w:tblPr>
        <w:tblW w:w="1080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3969"/>
        <w:gridCol w:w="4423"/>
      </w:tblGrid>
      <w:tr w:rsidR="00CE1834" w:rsidRPr="00660B0E" w:rsidTr="00D077C0">
        <w:trPr>
          <w:trHeight w:val="234"/>
        </w:trPr>
        <w:tc>
          <w:tcPr>
            <w:tcW w:w="2411" w:type="dxa"/>
            <w:tcBorders>
              <w:top w:val="single" w:sz="4" w:space="0" w:color="auto"/>
              <w:left w:val="single" w:sz="4" w:space="0" w:color="auto"/>
              <w:bottom w:val="single" w:sz="4" w:space="0" w:color="auto"/>
              <w:right w:val="single" w:sz="4" w:space="0" w:color="auto"/>
            </w:tcBorders>
            <w:hideMark/>
          </w:tcPr>
          <w:p w:rsidR="00CE1834" w:rsidRPr="00660B0E" w:rsidRDefault="00CE1834">
            <w:pPr>
              <w:spacing w:after="0" w:line="20" w:lineRule="atLeast"/>
              <w:jc w:val="center"/>
              <w:rPr>
                <w:rStyle w:val="ff2"/>
                <w:rFonts w:eastAsia="Calibri"/>
                <w:sz w:val="24"/>
                <w:szCs w:val="24"/>
              </w:rPr>
            </w:pPr>
            <w:r w:rsidRPr="00660B0E">
              <w:rPr>
                <w:rFonts w:ascii="Times New Roman" w:hAnsi="Times New Roman"/>
                <w:b/>
                <w:bCs/>
                <w:sz w:val="24"/>
                <w:szCs w:val="24"/>
              </w:rPr>
              <w:t>Катание на санках</w:t>
            </w:r>
          </w:p>
        </w:tc>
        <w:tc>
          <w:tcPr>
            <w:tcW w:w="3969" w:type="dxa"/>
            <w:tcBorders>
              <w:top w:val="single" w:sz="4" w:space="0" w:color="auto"/>
              <w:left w:val="single" w:sz="4" w:space="0" w:color="auto"/>
              <w:bottom w:val="single" w:sz="4" w:space="0" w:color="auto"/>
              <w:right w:val="single" w:sz="4" w:space="0" w:color="auto"/>
            </w:tcBorders>
            <w:hideMark/>
          </w:tcPr>
          <w:p w:rsidR="00CE1834" w:rsidRPr="00660B0E" w:rsidRDefault="00CE1834">
            <w:pPr>
              <w:spacing w:after="0" w:line="20" w:lineRule="atLeast"/>
              <w:jc w:val="center"/>
              <w:rPr>
                <w:rStyle w:val="ff2"/>
                <w:rFonts w:ascii="Times New Roman" w:eastAsia="Calibri" w:hAnsi="Times New Roman"/>
                <w:b/>
                <w:bCs/>
                <w:sz w:val="24"/>
                <w:szCs w:val="24"/>
              </w:rPr>
            </w:pPr>
            <w:r w:rsidRPr="00660B0E">
              <w:rPr>
                <w:rFonts w:ascii="Times New Roman" w:hAnsi="Times New Roman"/>
                <w:b/>
                <w:bCs/>
                <w:sz w:val="24"/>
                <w:szCs w:val="24"/>
              </w:rPr>
              <w:t>Скольжение</w:t>
            </w:r>
          </w:p>
        </w:tc>
        <w:tc>
          <w:tcPr>
            <w:tcW w:w="4423" w:type="dxa"/>
            <w:tcBorders>
              <w:top w:val="single" w:sz="4" w:space="0" w:color="auto"/>
              <w:left w:val="single" w:sz="4" w:space="0" w:color="auto"/>
              <w:bottom w:val="single" w:sz="4" w:space="0" w:color="auto"/>
              <w:right w:val="single" w:sz="4" w:space="0" w:color="auto"/>
            </w:tcBorders>
            <w:hideMark/>
          </w:tcPr>
          <w:p w:rsidR="00CE1834" w:rsidRPr="00660B0E" w:rsidRDefault="00CE1834">
            <w:pPr>
              <w:spacing w:after="0" w:line="20" w:lineRule="atLeast"/>
              <w:jc w:val="center"/>
              <w:rPr>
                <w:rStyle w:val="ff2"/>
                <w:rFonts w:ascii="Times New Roman" w:eastAsia="Calibri" w:hAnsi="Times New Roman"/>
                <w:b/>
                <w:bCs/>
                <w:sz w:val="24"/>
                <w:szCs w:val="24"/>
              </w:rPr>
            </w:pPr>
            <w:r w:rsidRPr="00660B0E">
              <w:rPr>
                <w:rFonts w:ascii="Times New Roman" w:hAnsi="Times New Roman"/>
                <w:b/>
                <w:bCs/>
                <w:sz w:val="24"/>
                <w:szCs w:val="24"/>
              </w:rPr>
              <w:t>Ходьба на лыжах</w:t>
            </w:r>
          </w:p>
        </w:tc>
      </w:tr>
      <w:tr w:rsidR="00CE1834" w:rsidRPr="00660B0E" w:rsidTr="00D077C0">
        <w:trPr>
          <w:trHeight w:val="612"/>
        </w:trPr>
        <w:tc>
          <w:tcPr>
            <w:tcW w:w="2411" w:type="dxa"/>
            <w:tcBorders>
              <w:top w:val="single" w:sz="4" w:space="0" w:color="auto"/>
              <w:left w:val="single" w:sz="4" w:space="0" w:color="auto"/>
              <w:bottom w:val="single" w:sz="4" w:space="0" w:color="auto"/>
              <w:right w:val="single" w:sz="4" w:space="0" w:color="auto"/>
            </w:tcBorders>
            <w:hideMark/>
          </w:tcPr>
          <w:p w:rsidR="00CE1834" w:rsidRPr="00660B0E" w:rsidRDefault="00CE1834">
            <w:pPr>
              <w:spacing w:after="0" w:line="20" w:lineRule="atLeast"/>
              <w:jc w:val="center"/>
              <w:rPr>
                <w:rStyle w:val="ff2"/>
                <w:rFonts w:ascii="Times New Roman" w:eastAsia="Calibri" w:hAnsi="Times New Roman"/>
                <w:b/>
                <w:bCs/>
                <w:sz w:val="24"/>
                <w:szCs w:val="24"/>
              </w:rPr>
            </w:pPr>
            <w:r w:rsidRPr="00660B0E">
              <w:rPr>
                <w:rFonts w:ascii="Times New Roman" w:hAnsi="Times New Roman"/>
                <w:sz w:val="24"/>
                <w:szCs w:val="24"/>
              </w:rPr>
              <w:t>«Рыбаки», «Тройка», «Прыжки через санки».</w:t>
            </w:r>
          </w:p>
        </w:tc>
        <w:tc>
          <w:tcPr>
            <w:tcW w:w="3969" w:type="dxa"/>
            <w:tcBorders>
              <w:top w:val="single" w:sz="4" w:space="0" w:color="auto"/>
              <w:left w:val="single" w:sz="4" w:space="0" w:color="auto"/>
              <w:bottom w:val="single" w:sz="4" w:space="0" w:color="auto"/>
              <w:right w:val="single" w:sz="4" w:space="0" w:color="auto"/>
            </w:tcBorders>
            <w:hideMark/>
          </w:tcPr>
          <w:p w:rsidR="00CE1834" w:rsidRPr="00660B0E" w:rsidRDefault="00CE1834">
            <w:pPr>
              <w:spacing w:after="0" w:line="20" w:lineRule="atLeast"/>
              <w:jc w:val="center"/>
              <w:rPr>
                <w:rStyle w:val="ff2"/>
                <w:rFonts w:ascii="Times New Roman" w:eastAsia="Calibri" w:hAnsi="Times New Roman"/>
                <w:b/>
                <w:bCs/>
                <w:sz w:val="24"/>
                <w:szCs w:val="24"/>
              </w:rPr>
            </w:pPr>
            <w:r w:rsidRPr="00660B0E">
              <w:rPr>
                <w:rFonts w:ascii="Times New Roman" w:hAnsi="Times New Roman"/>
                <w:sz w:val="24"/>
                <w:szCs w:val="24"/>
              </w:rPr>
              <w:t>«Кто дальше», «Кто быстрее», «</w:t>
            </w:r>
            <w:proofErr w:type="spellStart"/>
            <w:r w:rsidRPr="00660B0E">
              <w:rPr>
                <w:rFonts w:ascii="Times New Roman" w:hAnsi="Times New Roman"/>
                <w:sz w:val="24"/>
                <w:szCs w:val="24"/>
              </w:rPr>
              <w:t>Проскользи</w:t>
            </w:r>
            <w:proofErr w:type="spellEnd"/>
            <w:r w:rsidRPr="00660B0E">
              <w:rPr>
                <w:rFonts w:ascii="Times New Roman" w:hAnsi="Times New Roman"/>
                <w:sz w:val="24"/>
                <w:szCs w:val="24"/>
              </w:rPr>
              <w:t xml:space="preserve"> в приседе».</w:t>
            </w:r>
          </w:p>
        </w:tc>
        <w:tc>
          <w:tcPr>
            <w:tcW w:w="4423" w:type="dxa"/>
            <w:tcBorders>
              <w:top w:val="single" w:sz="4" w:space="0" w:color="auto"/>
              <w:left w:val="single" w:sz="4" w:space="0" w:color="auto"/>
              <w:bottom w:val="single" w:sz="4" w:space="0" w:color="auto"/>
              <w:right w:val="single" w:sz="4" w:space="0" w:color="auto"/>
            </w:tcBorders>
            <w:hideMark/>
          </w:tcPr>
          <w:p w:rsidR="00CE1834" w:rsidRPr="00660B0E" w:rsidRDefault="00CE1834">
            <w:pPr>
              <w:autoSpaceDE w:val="0"/>
              <w:autoSpaceDN w:val="0"/>
              <w:adjustRightInd w:val="0"/>
              <w:spacing w:after="0" w:line="20" w:lineRule="atLeast"/>
              <w:rPr>
                <w:rStyle w:val="ff2"/>
                <w:rFonts w:ascii="Times New Roman" w:eastAsia="Calibri" w:hAnsi="Times New Roman"/>
                <w:b/>
                <w:bCs/>
                <w:sz w:val="24"/>
                <w:szCs w:val="24"/>
              </w:rPr>
            </w:pPr>
            <w:r w:rsidRPr="00660B0E">
              <w:rPr>
                <w:rFonts w:ascii="Times New Roman" w:hAnsi="Times New Roman"/>
                <w:sz w:val="24"/>
                <w:szCs w:val="24"/>
              </w:rPr>
              <w:t>«Кто первый повернётся?», «Слалом», «Подними», «Догонялки».</w:t>
            </w:r>
          </w:p>
        </w:tc>
      </w:tr>
    </w:tbl>
    <w:p w:rsidR="00CE1834" w:rsidRPr="00660B0E" w:rsidRDefault="00CE1834" w:rsidP="00CE1834">
      <w:pPr>
        <w:spacing w:after="0" w:line="20" w:lineRule="atLeast"/>
        <w:jc w:val="center"/>
        <w:rPr>
          <w:rFonts w:ascii="Times New Roman" w:hAnsi="Times New Roman"/>
          <w:b/>
          <w:bCs/>
          <w:sz w:val="24"/>
          <w:szCs w:val="24"/>
        </w:rPr>
      </w:pPr>
    </w:p>
    <w:p w:rsidR="00660B0E" w:rsidRDefault="00660B0E" w:rsidP="00CE1834">
      <w:pPr>
        <w:spacing w:after="0" w:line="20" w:lineRule="atLeast"/>
        <w:jc w:val="center"/>
        <w:rPr>
          <w:rFonts w:ascii="Times New Roman" w:hAnsi="Times New Roman"/>
          <w:b/>
          <w:bCs/>
          <w:sz w:val="24"/>
          <w:szCs w:val="24"/>
        </w:rPr>
      </w:pPr>
    </w:p>
    <w:p w:rsidR="00660B0E" w:rsidRDefault="00660B0E" w:rsidP="00CE1834">
      <w:pPr>
        <w:spacing w:after="0" w:line="20" w:lineRule="atLeast"/>
        <w:jc w:val="center"/>
        <w:rPr>
          <w:rFonts w:ascii="Times New Roman" w:hAnsi="Times New Roman"/>
          <w:b/>
          <w:bCs/>
          <w:sz w:val="24"/>
          <w:szCs w:val="24"/>
        </w:rPr>
      </w:pPr>
    </w:p>
    <w:p w:rsidR="00660B0E" w:rsidRDefault="00660B0E" w:rsidP="00CE1834">
      <w:pPr>
        <w:spacing w:after="0" w:line="20" w:lineRule="atLeast"/>
        <w:jc w:val="center"/>
        <w:rPr>
          <w:rFonts w:ascii="Times New Roman" w:hAnsi="Times New Roman"/>
          <w:b/>
          <w:bCs/>
          <w:sz w:val="24"/>
          <w:szCs w:val="24"/>
        </w:rPr>
      </w:pPr>
    </w:p>
    <w:p w:rsidR="00660B0E" w:rsidRDefault="00660B0E" w:rsidP="00CE1834">
      <w:pPr>
        <w:spacing w:after="0" w:line="20" w:lineRule="atLeast"/>
        <w:jc w:val="center"/>
        <w:rPr>
          <w:rFonts w:ascii="Times New Roman" w:hAnsi="Times New Roman"/>
          <w:b/>
          <w:bCs/>
          <w:sz w:val="24"/>
          <w:szCs w:val="24"/>
        </w:rPr>
      </w:pPr>
    </w:p>
    <w:p w:rsidR="006C5301" w:rsidRDefault="006C5301" w:rsidP="00CE1834">
      <w:pPr>
        <w:spacing w:after="0" w:line="20" w:lineRule="atLeast"/>
        <w:jc w:val="center"/>
        <w:rPr>
          <w:rFonts w:ascii="Times New Roman" w:hAnsi="Times New Roman"/>
          <w:b/>
          <w:bCs/>
          <w:sz w:val="24"/>
          <w:szCs w:val="24"/>
        </w:rPr>
      </w:pPr>
    </w:p>
    <w:p w:rsidR="006C5301" w:rsidRDefault="006C5301" w:rsidP="00CE1834">
      <w:pPr>
        <w:spacing w:after="0" w:line="20" w:lineRule="atLeast"/>
        <w:jc w:val="center"/>
        <w:rPr>
          <w:rFonts w:ascii="Times New Roman" w:hAnsi="Times New Roman"/>
          <w:b/>
          <w:bCs/>
          <w:sz w:val="24"/>
          <w:szCs w:val="24"/>
        </w:rPr>
      </w:pPr>
    </w:p>
    <w:p w:rsidR="00CE1834" w:rsidRPr="00660B0E" w:rsidRDefault="00CE1834" w:rsidP="00CE1834">
      <w:pPr>
        <w:spacing w:after="0" w:line="20" w:lineRule="atLeast"/>
        <w:jc w:val="center"/>
        <w:rPr>
          <w:rFonts w:ascii="Times New Roman" w:hAnsi="Times New Roman"/>
          <w:b/>
          <w:bCs/>
          <w:sz w:val="24"/>
          <w:szCs w:val="24"/>
        </w:rPr>
      </w:pPr>
      <w:r w:rsidRPr="00660B0E">
        <w:rPr>
          <w:rFonts w:ascii="Times New Roman" w:hAnsi="Times New Roman"/>
          <w:b/>
          <w:bCs/>
          <w:sz w:val="24"/>
          <w:szCs w:val="24"/>
        </w:rPr>
        <w:lastRenderedPageBreak/>
        <w:t>Элементы спортивных игр.</w:t>
      </w:r>
    </w:p>
    <w:tbl>
      <w:tblPr>
        <w:tblW w:w="1080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2410"/>
        <w:gridCol w:w="4565"/>
      </w:tblGrid>
      <w:tr w:rsidR="00CE1834" w:rsidRPr="00660B0E" w:rsidTr="00D077C0">
        <w:trPr>
          <w:trHeight w:val="315"/>
        </w:trPr>
        <w:tc>
          <w:tcPr>
            <w:tcW w:w="3828" w:type="dxa"/>
            <w:tcBorders>
              <w:top w:val="single" w:sz="4" w:space="0" w:color="auto"/>
              <w:left w:val="single" w:sz="4" w:space="0" w:color="auto"/>
              <w:bottom w:val="single" w:sz="4" w:space="0" w:color="auto"/>
              <w:right w:val="single" w:sz="4" w:space="0" w:color="auto"/>
            </w:tcBorders>
            <w:hideMark/>
          </w:tcPr>
          <w:p w:rsidR="00CE1834" w:rsidRPr="00660B0E" w:rsidRDefault="00CE1834">
            <w:pPr>
              <w:spacing w:after="0" w:line="20" w:lineRule="atLeast"/>
              <w:jc w:val="center"/>
              <w:rPr>
                <w:rStyle w:val="ff2"/>
                <w:rFonts w:eastAsia="Calibri"/>
                <w:sz w:val="24"/>
                <w:szCs w:val="24"/>
              </w:rPr>
            </w:pPr>
            <w:r w:rsidRPr="00660B0E">
              <w:rPr>
                <w:rFonts w:ascii="Times New Roman" w:hAnsi="Times New Roman"/>
                <w:b/>
                <w:bCs/>
                <w:sz w:val="24"/>
                <w:szCs w:val="24"/>
              </w:rPr>
              <w:t>Футбол</w:t>
            </w:r>
          </w:p>
        </w:tc>
        <w:tc>
          <w:tcPr>
            <w:tcW w:w="2410" w:type="dxa"/>
            <w:tcBorders>
              <w:top w:val="single" w:sz="4" w:space="0" w:color="auto"/>
              <w:left w:val="single" w:sz="4" w:space="0" w:color="auto"/>
              <w:bottom w:val="single" w:sz="4" w:space="0" w:color="auto"/>
              <w:right w:val="single" w:sz="4" w:space="0" w:color="auto"/>
            </w:tcBorders>
            <w:hideMark/>
          </w:tcPr>
          <w:p w:rsidR="00CE1834" w:rsidRPr="00660B0E" w:rsidRDefault="00CE1834">
            <w:pPr>
              <w:spacing w:after="0" w:line="20" w:lineRule="atLeast"/>
              <w:jc w:val="center"/>
              <w:rPr>
                <w:rStyle w:val="ff2"/>
                <w:rFonts w:ascii="Times New Roman" w:eastAsia="Calibri" w:hAnsi="Times New Roman"/>
                <w:b/>
                <w:bCs/>
                <w:sz w:val="24"/>
                <w:szCs w:val="24"/>
              </w:rPr>
            </w:pPr>
            <w:r w:rsidRPr="00660B0E">
              <w:rPr>
                <w:rFonts w:ascii="Times New Roman" w:hAnsi="Times New Roman"/>
                <w:b/>
                <w:bCs/>
                <w:sz w:val="24"/>
                <w:szCs w:val="24"/>
              </w:rPr>
              <w:t>Баскетбол</w:t>
            </w:r>
          </w:p>
        </w:tc>
        <w:tc>
          <w:tcPr>
            <w:tcW w:w="4565" w:type="dxa"/>
            <w:tcBorders>
              <w:top w:val="single" w:sz="4" w:space="0" w:color="auto"/>
              <w:left w:val="single" w:sz="4" w:space="0" w:color="auto"/>
              <w:bottom w:val="single" w:sz="4" w:space="0" w:color="auto"/>
              <w:right w:val="single" w:sz="4" w:space="0" w:color="auto"/>
            </w:tcBorders>
            <w:hideMark/>
          </w:tcPr>
          <w:p w:rsidR="00CE1834" w:rsidRPr="00660B0E" w:rsidRDefault="00CE1834">
            <w:pPr>
              <w:spacing w:after="0" w:line="20" w:lineRule="atLeast"/>
              <w:jc w:val="center"/>
              <w:rPr>
                <w:rStyle w:val="ff2"/>
                <w:rFonts w:ascii="Times New Roman" w:eastAsia="Calibri" w:hAnsi="Times New Roman"/>
                <w:b/>
                <w:bCs/>
                <w:sz w:val="24"/>
                <w:szCs w:val="24"/>
              </w:rPr>
            </w:pPr>
            <w:r w:rsidRPr="00660B0E">
              <w:rPr>
                <w:rFonts w:ascii="Times New Roman" w:hAnsi="Times New Roman"/>
                <w:b/>
                <w:bCs/>
                <w:sz w:val="24"/>
                <w:szCs w:val="24"/>
              </w:rPr>
              <w:t>Хоккей</w:t>
            </w:r>
          </w:p>
        </w:tc>
      </w:tr>
      <w:tr w:rsidR="00CE1834" w:rsidRPr="00660B0E" w:rsidTr="00D077C0">
        <w:trPr>
          <w:trHeight w:val="710"/>
        </w:trPr>
        <w:tc>
          <w:tcPr>
            <w:tcW w:w="3828" w:type="dxa"/>
            <w:tcBorders>
              <w:top w:val="single" w:sz="4" w:space="0" w:color="auto"/>
              <w:left w:val="single" w:sz="4" w:space="0" w:color="auto"/>
              <w:bottom w:val="single" w:sz="4" w:space="0" w:color="auto"/>
              <w:right w:val="single" w:sz="4" w:space="0" w:color="auto"/>
            </w:tcBorders>
            <w:hideMark/>
          </w:tcPr>
          <w:p w:rsidR="00CE1834" w:rsidRPr="00660B0E" w:rsidRDefault="00CE1834">
            <w:pPr>
              <w:autoSpaceDE w:val="0"/>
              <w:autoSpaceDN w:val="0"/>
              <w:adjustRightInd w:val="0"/>
              <w:spacing w:after="0" w:line="20" w:lineRule="atLeast"/>
              <w:rPr>
                <w:rStyle w:val="ff2"/>
                <w:rFonts w:ascii="Times New Roman" w:eastAsia="Calibri" w:hAnsi="Times New Roman"/>
                <w:b/>
                <w:bCs/>
                <w:sz w:val="24"/>
                <w:szCs w:val="24"/>
              </w:rPr>
            </w:pPr>
            <w:r w:rsidRPr="00660B0E">
              <w:rPr>
                <w:rFonts w:ascii="Times New Roman" w:hAnsi="Times New Roman"/>
                <w:sz w:val="24"/>
                <w:szCs w:val="24"/>
              </w:rPr>
              <w:t>Эстафеты с мячом, «Чеканка», «Ну-ка, отними!», «Квадрат», «Школа мяча», «Не заходи в зону».</w:t>
            </w:r>
          </w:p>
        </w:tc>
        <w:tc>
          <w:tcPr>
            <w:tcW w:w="2410" w:type="dxa"/>
            <w:tcBorders>
              <w:top w:val="single" w:sz="4" w:space="0" w:color="auto"/>
              <w:left w:val="single" w:sz="4" w:space="0" w:color="auto"/>
              <w:bottom w:val="single" w:sz="4" w:space="0" w:color="auto"/>
              <w:right w:val="single" w:sz="4" w:space="0" w:color="auto"/>
            </w:tcBorders>
            <w:hideMark/>
          </w:tcPr>
          <w:p w:rsidR="00CE1834" w:rsidRPr="00660B0E" w:rsidRDefault="00CE1834">
            <w:pPr>
              <w:spacing w:after="0" w:line="20" w:lineRule="atLeast"/>
              <w:jc w:val="center"/>
              <w:rPr>
                <w:rStyle w:val="ff2"/>
                <w:rFonts w:ascii="Times New Roman" w:eastAsia="Calibri" w:hAnsi="Times New Roman"/>
                <w:b/>
                <w:bCs/>
                <w:sz w:val="24"/>
                <w:szCs w:val="24"/>
              </w:rPr>
            </w:pPr>
            <w:r w:rsidRPr="00660B0E">
              <w:rPr>
                <w:rFonts w:ascii="Times New Roman" w:hAnsi="Times New Roman"/>
                <w:sz w:val="24"/>
                <w:szCs w:val="24"/>
              </w:rPr>
              <w:t>«Ну-ка, отними!», «Эстафеты».</w:t>
            </w:r>
          </w:p>
        </w:tc>
        <w:tc>
          <w:tcPr>
            <w:tcW w:w="4565" w:type="dxa"/>
            <w:tcBorders>
              <w:top w:val="single" w:sz="4" w:space="0" w:color="auto"/>
              <w:left w:val="single" w:sz="4" w:space="0" w:color="auto"/>
              <w:bottom w:val="single" w:sz="4" w:space="0" w:color="auto"/>
              <w:right w:val="single" w:sz="4" w:space="0" w:color="auto"/>
            </w:tcBorders>
            <w:hideMark/>
          </w:tcPr>
          <w:p w:rsidR="00CE1834" w:rsidRPr="00660B0E" w:rsidRDefault="00CE1834">
            <w:pPr>
              <w:autoSpaceDE w:val="0"/>
              <w:autoSpaceDN w:val="0"/>
              <w:adjustRightInd w:val="0"/>
              <w:spacing w:after="0" w:line="20" w:lineRule="atLeast"/>
              <w:rPr>
                <w:rStyle w:val="ff2"/>
                <w:rFonts w:ascii="Times New Roman" w:eastAsia="Calibri" w:hAnsi="Times New Roman"/>
                <w:b/>
                <w:bCs/>
                <w:sz w:val="24"/>
                <w:szCs w:val="24"/>
              </w:rPr>
            </w:pPr>
            <w:r w:rsidRPr="00660B0E">
              <w:rPr>
                <w:rFonts w:ascii="Times New Roman" w:hAnsi="Times New Roman"/>
                <w:sz w:val="24"/>
                <w:szCs w:val="24"/>
              </w:rPr>
              <w:t>Эстафеты, «Попади в ворота», «Ну-ка, отними!», «Гонка шайбы», «Фигурное катание».</w:t>
            </w:r>
          </w:p>
        </w:tc>
      </w:tr>
    </w:tbl>
    <w:p w:rsidR="00660B0E" w:rsidRDefault="00660B0E" w:rsidP="006C5301">
      <w:pPr>
        <w:spacing w:after="0" w:line="20" w:lineRule="atLeast"/>
        <w:rPr>
          <w:rStyle w:val="ff2"/>
          <w:rFonts w:ascii="Times New Roman" w:eastAsia="Calibri" w:hAnsi="Times New Roman"/>
          <w:b/>
          <w:bCs/>
          <w:sz w:val="24"/>
          <w:szCs w:val="24"/>
        </w:rPr>
      </w:pPr>
    </w:p>
    <w:p w:rsidR="00660B0E" w:rsidRDefault="00660B0E" w:rsidP="00CE1834">
      <w:pPr>
        <w:spacing w:after="0" w:line="20" w:lineRule="atLeast"/>
        <w:jc w:val="center"/>
        <w:rPr>
          <w:rStyle w:val="ff2"/>
          <w:rFonts w:ascii="Times New Roman" w:eastAsia="Calibri" w:hAnsi="Times New Roman"/>
          <w:b/>
          <w:bCs/>
          <w:sz w:val="24"/>
          <w:szCs w:val="24"/>
        </w:rPr>
      </w:pPr>
    </w:p>
    <w:p w:rsidR="00CE1834" w:rsidRPr="00660B0E" w:rsidRDefault="00CE1834" w:rsidP="00CE1834">
      <w:pPr>
        <w:spacing w:after="0" w:line="20" w:lineRule="atLeast"/>
        <w:jc w:val="center"/>
        <w:rPr>
          <w:rStyle w:val="ff2"/>
          <w:rFonts w:ascii="Times New Roman" w:eastAsia="Calibri" w:hAnsi="Times New Roman"/>
          <w:b/>
          <w:bCs/>
          <w:sz w:val="24"/>
          <w:szCs w:val="24"/>
        </w:rPr>
      </w:pPr>
      <w:r w:rsidRPr="00660B0E">
        <w:rPr>
          <w:rStyle w:val="ff2"/>
          <w:rFonts w:ascii="Times New Roman" w:eastAsia="Calibri" w:hAnsi="Times New Roman"/>
          <w:b/>
          <w:bCs/>
          <w:sz w:val="24"/>
          <w:szCs w:val="24"/>
        </w:rPr>
        <w:t>Основные движения.</w:t>
      </w:r>
    </w:p>
    <w:tbl>
      <w:tblPr>
        <w:tblW w:w="1077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
        <w:gridCol w:w="2270"/>
        <w:gridCol w:w="79"/>
        <w:gridCol w:w="1339"/>
        <w:gridCol w:w="79"/>
        <w:gridCol w:w="1480"/>
        <w:gridCol w:w="79"/>
        <w:gridCol w:w="1481"/>
        <w:gridCol w:w="79"/>
        <w:gridCol w:w="2047"/>
        <w:gridCol w:w="79"/>
        <w:gridCol w:w="1728"/>
      </w:tblGrid>
      <w:tr w:rsidR="00CE1834" w:rsidRPr="00660B0E" w:rsidTr="00D077C0">
        <w:trPr>
          <w:gridBefore w:val="1"/>
          <w:wBefore w:w="34" w:type="dxa"/>
          <w:cantSplit/>
          <w:trHeight w:val="1134"/>
        </w:trPr>
        <w:tc>
          <w:tcPr>
            <w:tcW w:w="2270" w:type="dxa"/>
            <w:tcBorders>
              <w:top w:val="single" w:sz="4" w:space="0" w:color="auto"/>
              <w:left w:val="single" w:sz="4" w:space="0" w:color="auto"/>
              <w:bottom w:val="single" w:sz="4" w:space="0" w:color="auto"/>
              <w:right w:val="single" w:sz="4" w:space="0" w:color="auto"/>
            </w:tcBorders>
            <w:hideMark/>
          </w:tcPr>
          <w:p w:rsidR="00CE1834" w:rsidRPr="00660B0E" w:rsidRDefault="00CE1834">
            <w:pPr>
              <w:spacing w:after="0" w:line="20" w:lineRule="atLeast"/>
              <w:rPr>
                <w:rStyle w:val="ff2"/>
                <w:rFonts w:ascii="Times New Roman" w:eastAsia="Calibri" w:hAnsi="Times New Roman"/>
                <w:b/>
                <w:bCs/>
                <w:sz w:val="24"/>
                <w:szCs w:val="24"/>
              </w:rPr>
            </w:pPr>
            <w:r w:rsidRPr="00660B0E">
              <w:rPr>
                <w:rStyle w:val="ff2"/>
                <w:rFonts w:ascii="Times New Roman" w:eastAsia="Calibri" w:hAnsi="Times New Roman"/>
                <w:b/>
                <w:bCs/>
                <w:sz w:val="24"/>
                <w:szCs w:val="24"/>
              </w:rPr>
              <w:t>Бег.</w:t>
            </w:r>
          </w:p>
        </w:tc>
        <w:tc>
          <w:tcPr>
            <w:tcW w:w="1418" w:type="dxa"/>
            <w:gridSpan w:val="2"/>
            <w:tcBorders>
              <w:top w:val="single" w:sz="4" w:space="0" w:color="auto"/>
              <w:left w:val="single" w:sz="4" w:space="0" w:color="auto"/>
              <w:bottom w:val="single" w:sz="4" w:space="0" w:color="auto"/>
              <w:right w:val="single" w:sz="4" w:space="0" w:color="auto"/>
            </w:tcBorders>
            <w:hideMark/>
          </w:tcPr>
          <w:p w:rsidR="00CE1834" w:rsidRPr="00660B0E" w:rsidRDefault="00CE1834">
            <w:pPr>
              <w:autoSpaceDE w:val="0"/>
              <w:autoSpaceDN w:val="0"/>
              <w:adjustRightInd w:val="0"/>
              <w:spacing w:after="0" w:line="20" w:lineRule="atLeast"/>
              <w:rPr>
                <w:sz w:val="24"/>
                <w:szCs w:val="24"/>
              </w:rPr>
            </w:pPr>
            <w:r w:rsidRPr="00660B0E">
              <w:rPr>
                <w:rFonts w:ascii="Times New Roman" w:hAnsi="Times New Roman"/>
                <w:b/>
                <w:bCs/>
                <w:sz w:val="24"/>
                <w:szCs w:val="24"/>
              </w:rPr>
              <w:t>Упражнения для развития и укрепления мышц брюшного</w:t>
            </w:r>
          </w:p>
          <w:p w:rsidR="00CE1834" w:rsidRPr="00660B0E" w:rsidRDefault="00CE1834">
            <w:pPr>
              <w:spacing w:after="0" w:line="20" w:lineRule="atLeast"/>
              <w:rPr>
                <w:rStyle w:val="ff2"/>
                <w:rFonts w:eastAsia="Calibri"/>
                <w:sz w:val="24"/>
                <w:szCs w:val="24"/>
              </w:rPr>
            </w:pPr>
            <w:r w:rsidRPr="00660B0E">
              <w:rPr>
                <w:rFonts w:ascii="Times New Roman" w:hAnsi="Times New Roman"/>
                <w:b/>
                <w:bCs/>
                <w:sz w:val="24"/>
                <w:szCs w:val="24"/>
              </w:rPr>
              <w:t>пресса и ног</w:t>
            </w:r>
          </w:p>
        </w:tc>
        <w:tc>
          <w:tcPr>
            <w:tcW w:w="1559" w:type="dxa"/>
            <w:gridSpan w:val="2"/>
            <w:tcBorders>
              <w:top w:val="single" w:sz="4" w:space="0" w:color="auto"/>
              <w:left w:val="single" w:sz="4" w:space="0" w:color="auto"/>
              <w:bottom w:val="single" w:sz="4" w:space="0" w:color="auto"/>
              <w:right w:val="single" w:sz="4" w:space="0" w:color="auto"/>
            </w:tcBorders>
            <w:hideMark/>
          </w:tcPr>
          <w:p w:rsidR="00CE1834" w:rsidRPr="00660B0E" w:rsidRDefault="00CE1834">
            <w:pPr>
              <w:spacing w:after="0" w:line="20" w:lineRule="atLeast"/>
              <w:rPr>
                <w:rStyle w:val="ff2"/>
                <w:rFonts w:ascii="Times New Roman" w:eastAsia="Calibri" w:hAnsi="Times New Roman"/>
                <w:b/>
                <w:bCs/>
                <w:sz w:val="24"/>
                <w:szCs w:val="24"/>
              </w:rPr>
            </w:pPr>
            <w:r w:rsidRPr="00660B0E">
              <w:rPr>
                <w:rStyle w:val="ff2"/>
                <w:rFonts w:ascii="Times New Roman" w:eastAsia="Calibri" w:hAnsi="Times New Roman"/>
                <w:b/>
                <w:bCs/>
                <w:sz w:val="24"/>
                <w:szCs w:val="24"/>
              </w:rPr>
              <w:t>Прыжки.</w:t>
            </w:r>
          </w:p>
        </w:tc>
        <w:tc>
          <w:tcPr>
            <w:tcW w:w="1560" w:type="dxa"/>
            <w:gridSpan w:val="2"/>
            <w:tcBorders>
              <w:top w:val="single" w:sz="4" w:space="0" w:color="auto"/>
              <w:left w:val="single" w:sz="4" w:space="0" w:color="auto"/>
              <w:bottom w:val="single" w:sz="4" w:space="0" w:color="auto"/>
              <w:right w:val="single" w:sz="4" w:space="0" w:color="auto"/>
            </w:tcBorders>
            <w:hideMark/>
          </w:tcPr>
          <w:p w:rsidR="00CE1834" w:rsidRPr="00660B0E" w:rsidRDefault="00CE1834">
            <w:pPr>
              <w:spacing w:after="0" w:line="20" w:lineRule="atLeast"/>
              <w:rPr>
                <w:rStyle w:val="ff2"/>
                <w:rFonts w:ascii="Times New Roman" w:eastAsia="Calibri" w:hAnsi="Times New Roman"/>
                <w:b/>
                <w:bCs/>
                <w:sz w:val="24"/>
                <w:szCs w:val="24"/>
              </w:rPr>
            </w:pPr>
            <w:r w:rsidRPr="00660B0E">
              <w:rPr>
                <w:rFonts w:ascii="Times New Roman" w:hAnsi="Times New Roman"/>
                <w:b/>
                <w:bCs/>
                <w:sz w:val="24"/>
                <w:szCs w:val="24"/>
              </w:rPr>
              <w:t>Ползание, лазание, равновесие</w:t>
            </w:r>
          </w:p>
        </w:tc>
        <w:tc>
          <w:tcPr>
            <w:tcW w:w="2126" w:type="dxa"/>
            <w:gridSpan w:val="2"/>
            <w:tcBorders>
              <w:top w:val="single" w:sz="4" w:space="0" w:color="auto"/>
              <w:left w:val="single" w:sz="4" w:space="0" w:color="auto"/>
              <w:bottom w:val="single" w:sz="4" w:space="0" w:color="auto"/>
              <w:right w:val="single" w:sz="4" w:space="0" w:color="auto"/>
            </w:tcBorders>
            <w:hideMark/>
          </w:tcPr>
          <w:p w:rsidR="00CE1834" w:rsidRPr="00660B0E" w:rsidRDefault="00CE1834">
            <w:pPr>
              <w:spacing w:after="0" w:line="20" w:lineRule="atLeast"/>
              <w:rPr>
                <w:rStyle w:val="ff2"/>
                <w:rFonts w:ascii="Times New Roman" w:eastAsia="Calibri" w:hAnsi="Times New Roman"/>
                <w:b/>
                <w:bCs/>
                <w:sz w:val="24"/>
                <w:szCs w:val="24"/>
              </w:rPr>
            </w:pPr>
            <w:r w:rsidRPr="00660B0E">
              <w:rPr>
                <w:rFonts w:ascii="Times New Roman" w:hAnsi="Times New Roman"/>
                <w:b/>
                <w:bCs/>
                <w:sz w:val="24"/>
                <w:szCs w:val="24"/>
              </w:rPr>
              <w:t>Предметно-</w:t>
            </w:r>
            <w:proofErr w:type="spellStart"/>
            <w:r w:rsidRPr="00660B0E">
              <w:rPr>
                <w:rFonts w:ascii="Times New Roman" w:hAnsi="Times New Roman"/>
                <w:b/>
                <w:bCs/>
                <w:sz w:val="24"/>
                <w:szCs w:val="24"/>
              </w:rPr>
              <w:t>манипулятивная</w:t>
            </w:r>
            <w:proofErr w:type="spellEnd"/>
            <w:r w:rsidRPr="00660B0E">
              <w:rPr>
                <w:rFonts w:ascii="Times New Roman" w:hAnsi="Times New Roman"/>
                <w:b/>
                <w:bCs/>
                <w:sz w:val="24"/>
                <w:szCs w:val="24"/>
              </w:rPr>
              <w:t xml:space="preserve"> деятельность руками</w:t>
            </w:r>
          </w:p>
        </w:tc>
        <w:tc>
          <w:tcPr>
            <w:tcW w:w="1807" w:type="dxa"/>
            <w:gridSpan w:val="2"/>
            <w:tcBorders>
              <w:top w:val="single" w:sz="4" w:space="0" w:color="auto"/>
              <w:left w:val="single" w:sz="4" w:space="0" w:color="auto"/>
              <w:bottom w:val="single" w:sz="4" w:space="0" w:color="auto"/>
              <w:right w:val="single" w:sz="4" w:space="0" w:color="auto"/>
            </w:tcBorders>
            <w:hideMark/>
          </w:tcPr>
          <w:p w:rsidR="00CE1834" w:rsidRPr="00660B0E" w:rsidRDefault="00CE1834">
            <w:pPr>
              <w:autoSpaceDE w:val="0"/>
              <w:autoSpaceDN w:val="0"/>
              <w:adjustRightInd w:val="0"/>
              <w:spacing w:after="0" w:line="20" w:lineRule="atLeast"/>
              <w:rPr>
                <w:rStyle w:val="ff2"/>
                <w:rFonts w:ascii="Times New Roman" w:eastAsia="Calibri" w:hAnsi="Times New Roman"/>
                <w:b/>
                <w:bCs/>
                <w:sz w:val="24"/>
                <w:szCs w:val="24"/>
              </w:rPr>
            </w:pPr>
            <w:r w:rsidRPr="00660B0E">
              <w:rPr>
                <w:rFonts w:ascii="Times New Roman" w:hAnsi="Times New Roman"/>
                <w:b/>
                <w:bCs/>
                <w:sz w:val="24"/>
                <w:szCs w:val="24"/>
              </w:rPr>
              <w:t>Упражнения и игры для развития мышц спины и гибкости позвоночника</w:t>
            </w:r>
          </w:p>
        </w:tc>
      </w:tr>
      <w:tr w:rsidR="00CE1834" w:rsidRPr="00660B0E" w:rsidTr="0042187A">
        <w:trPr>
          <w:trHeight w:val="4522"/>
        </w:trPr>
        <w:tc>
          <w:tcPr>
            <w:tcW w:w="2383" w:type="dxa"/>
            <w:gridSpan w:val="3"/>
            <w:tcBorders>
              <w:top w:val="single" w:sz="4" w:space="0" w:color="auto"/>
              <w:left w:val="single" w:sz="4" w:space="0" w:color="auto"/>
              <w:bottom w:val="single" w:sz="4" w:space="0" w:color="auto"/>
              <w:right w:val="single" w:sz="4" w:space="0" w:color="auto"/>
            </w:tcBorders>
            <w:hideMark/>
          </w:tcPr>
          <w:p w:rsidR="00CE1834" w:rsidRPr="00660B0E" w:rsidRDefault="00CE1834">
            <w:pPr>
              <w:autoSpaceDE w:val="0"/>
              <w:autoSpaceDN w:val="0"/>
              <w:adjustRightInd w:val="0"/>
              <w:spacing w:after="0" w:line="20" w:lineRule="atLeast"/>
              <w:rPr>
                <w:sz w:val="24"/>
                <w:szCs w:val="24"/>
              </w:rPr>
            </w:pPr>
            <w:r w:rsidRPr="00660B0E">
              <w:rPr>
                <w:rFonts w:ascii="Times New Roman" w:hAnsi="Times New Roman"/>
                <w:sz w:val="24"/>
                <w:szCs w:val="24"/>
              </w:rPr>
              <w:t>«Салки», «Лиса и белка», «</w:t>
            </w:r>
            <w:proofErr w:type="spellStart"/>
            <w:r w:rsidRPr="00660B0E">
              <w:rPr>
                <w:rFonts w:ascii="Times New Roman" w:hAnsi="Times New Roman"/>
                <w:sz w:val="24"/>
                <w:szCs w:val="24"/>
              </w:rPr>
              <w:t>Осьми</w:t>
            </w:r>
            <w:proofErr w:type="spellEnd"/>
          </w:p>
          <w:p w:rsidR="00CE1834" w:rsidRPr="00660B0E" w:rsidRDefault="00CE1834">
            <w:pPr>
              <w:autoSpaceDE w:val="0"/>
              <w:autoSpaceDN w:val="0"/>
              <w:adjustRightInd w:val="0"/>
              <w:spacing w:after="0" w:line="20" w:lineRule="atLeast"/>
              <w:rPr>
                <w:rFonts w:ascii="Times New Roman" w:hAnsi="Times New Roman"/>
                <w:sz w:val="24"/>
                <w:szCs w:val="24"/>
              </w:rPr>
            </w:pPr>
            <w:r w:rsidRPr="00660B0E">
              <w:rPr>
                <w:rFonts w:ascii="Times New Roman" w:hAnsi="Times New Roman"/>
                <w:sz w:val="24"/>
                <w:szCs w:val="24"/>
              </w:rPr>
              <w:t>ног», «Бежать, бежать, бежать, стой», «Круговая эстафета</w:t>
            </w:r>
            <w:proofErr w:type="gramStart"/>
            <w:r w:rsidRPr="00660B0E">
              <w:rPr>
                <w:rFonts w:ascii="Times New Roman" w:hAnsi="Times New Roman"/>
                <w:sz w:val="24"/>
                <w:szCs w:val="24"/>
              </w:rPr>
              <w:t xml:space="preserve">»,   </w:t>
            </w:r>
            <w:proofErr w:type="gramEnd"/>
            <w:r w:rsidRPr="00660B0E">
              <w:rPr>
                <w:rFonts w:ascii="Times New Roman" w:hAnsi="Times New Roman"/>
                <w:sz w:val="24"/>
                <w:szCs w:val="24"/>
              </w:rPr>
              <w:t>«Трет</w:t>
            </w:r>
          </w:p>
          <w:p w:rsidR="00CE1834" w:rsidRPr="00660B0E" w:rsidRDefault="00CE1834">
            <w:pPr>
              <w:autoSpaceDE w:val="0"/>
              <w:autoSpaceDN w:val="0"/>
              <w:adjustRightInd w:val="0"/>
              <w:spacing w:after="0" w:line="20" w:lineRule="atLeast"/>
              <w:rPr>
                <w:rFonts w:ascii="Times New Roman" w:hAnsi="Times New Roman"/>
                <w:sz w:val="24"/>
                <w:szCs w:val="24"/>
              </w:rPr>
            </w:pPr>
            <w:proofErr w:type="spellStart"/>
            <w:r w:rsidRPr="00660B0E">
              <w:rPr>
                <w:rFonts w:ascii="Times New Roman" w:hAnsi="Times New Roman"/>
                <w:sz w:val="24"/>
                <w:szCs w:val="24"/>
              </w:rPr>
              <w:t>ий</w:t>
            </w:r>
            <w:proofErr w:type="spellEnd"/>
            <w:r w:rsidRPr="00660B0E">
              <w:rPr>
                <w:rFonts w:ascii="Times New Roman" w:hAnsi="Times New Roman"/>
                <w:sz w:val="24"/>
                <w:szCs w:val="24"/>
              </w:rPr>
              <w:t xml:space="preserve"> лишний»,</w:t>
            </w:r>
          </w:p>
          <w:p w:rsidR="00CE1834" w:rsidRPr="00660B0E" w:rsidRDefault="00CE1834">
            <w:pPr>
              <w:autoSpaceDE w:val="0"/>
              <w:autoSpaceDN w:val="0"/>
              <w:adjustRightInd w:val="0"/>
              <w:spacing w:after="0" w:line="20" w:lineRule="atLeast"/>
              <w:rPr>
                <w:rFonts w:ascii="Times New Roman" w:hAnsi="Times New Roman"/>
                <w:sz w:val="24"/>
                <w:szCs w:val="24"/>
              </w:rPr>
            </w:pPr>
            <w:r w:rsidRPr="00660B0E">
              <w:rPr>
                <w:rFonts w:ascii="Times New Roman" w:hAnsi="Times New Roman"/>
                <w:sz w:val="24"/>
                <w:szCs w:val="24"/>
              </w:rPr>
              <w:t xml:space="preserve">«Догони», «Пятнашки в кругу», «Смена лидера», «Такси», «Волк и Семеро козлят», «Бездомный заяц», </w:t>
            </w:r>
            <w:proofErr w:type="gramStart"/>
            <w:r w:rsidRPr="00660B0E">
              <w:rPr>
                <w:rFonts w:ascii="Times New Roman" w:hAnsi="Times New Roman"/>
                <w:sz w:val="24"/>
                <w:szCs w:val="24"/>
              </w:rPr>
              <w:t>Здравствуй</w:t>
            </w:r>
            <w:proofErr w:type="gramEnd"/>
            <w:r w:rsidRPr="00660B0E">
              <w:rPr>
                <w:rFonts w:ascii="Times New Roman" w:hAnsi="Times New Roman"/>
                <w:sz w:val="24"/>
                <w:szCs w:val="24"/>
              </w:rPr>
              <w:t>, догони!», «Рыбак</w:t>
            </w:r>
          </w:p>
          <w:p w:rsidR="00CE1834" w:rsidRPr="00660B0E" w:rsidRDefault="00CE1834">
            <w:pPr>
              <w:autoSpaceDE w:val="0"/>
              <w:autoSpaceDN w:val="0"/>
              <w:adjustRightInd w:val="0"/>
              <w:spacing w:after="0" w:line="20" w:lineRule="atLeast"/>
              <w:rPr>
                <w:rFonts w:ascii="Times New Roman" w:hAnsi="Times New Roman"/>
                <w:sz w:val="24"/>
                <w:szCs w:val="24"/>
              </w:rPr>
            </w:pPr>
            <w:r w:rsidRPr="00660B0E">
              <w:rPr>
                <w:rFonts w:ascii="Times New Roman" w:hAnsi="Times New Roman"/>
                <w:sz w:val="24"/>
                <w:szCs w:val="24"/>
              </w:rPr>
              <w:t>и рыбки», «Воробьи-вороны», «</w:t>
            </w:r>
            <w:proofErr w:type="spellStart"/>
            <w:r w:rsidRPr="00660B0E">
              <w:rPr>
                <w:rFonts w:ascii="Times New Roman" w:hAnsi="Times New Roman"/>
                <w:sz w:val="24"/>
                <w:szCs w:val="24"/>
              </w:rPr>
              <w:t>Ловишки</w:t>
            </w:r>
            <w:proofErr w:type="spellEnd"/>
            <w:r w:rsidRPr="00660B0E">
              <w:rPr>
                <w:rFonts w:ascii="Times New Roman" w:hAnsi="Times New Roman"/>
                <w:sz w:val="24"/>
                <w:szCs w:val="24"/>
              </w:rPr>
              <w:t>», «Уголки», «Парный бег»,</w:t>
            </w:r>
          </w:p>
          <w:p w:rsidR="00CE1834" w:rsidRPr="00660B0E" w:rsidRDefault="00CE1834">
            <w:pPr>
              <w:autoSpaceDE w:val="0"/>
              <w:autoSpaceDN w:val="0"/>
              <w:adjustRightInd w:val="0"/>
              <w:spacing w:after="0" w:line="20" w:lineRule="atLeast"/>
              <w:rPr>
                <w:rStyle w:val="ff2"/>
                <w:rFonts w:eastAsia="Calibri"/>
                <w:b/>
                <w:bCs/>
                <w:sz w:val="24"/>
                <w:szCs w:val="24"/>
              </w:rPr>
            </w:pPr>
            <w:r w:rsidRPr="00660B0E">
              <w:rPr>
                <w:rFonts w:ascii="Times New Roman" w:hAnsi="Times New Roman"/>
                <w:sz w:val="24"/>
                <w:szCs w:val="24"/>
              </w:rPr>
              <w:t>«Мышеловка», «Мы весёлые ребята», «Пустое место».</w:t>
            </w:r>
          </w:p>
        </w:tc>
        <w:tc>
          <w:tcPr>
            <w:tcW w:w="1418" w:type="dxa"/>
            <w:gridSpan w:val="2"/>
            <w:tcBorders>
              <w:top w:val="single" w:sz="4" w:space="0" w:color="auto"/>
              <w:left w:val="single" w:sz="4" w:space="0" w:color="auto"/>
              <w:bottom w:val="single" w:sz="4" w:space="0" w:color="auto"/>
              <w:right w:val="single" w:sz="4" w:space="0" w:color="auto"/>
            </w:tcBorders>
            <w:hideMark/>
          </w:tcPr>
          <w:p w:rsidR="00CE1834" w:rsidRPr="00660B0E" w:rsidRDefault="00CE1834">
            <w:pPr>
              <w:autoSpaceDE w:val="0"/>
              <w:autoSpaceDN w:val="0"/>
              <w:adjustRightInd w:val="0"/>
              <w:spacing w:after="0" w:line="20" w:lineRule="atLeast"/>
              <w:rPr>
                <w:sz w:val="24"/>
                <w:szCs w:val="24"/>
              </w:rPr>
            </w:pPr>
            <w:r w:rsidRPr="00660B0E">
              <w:rPr>
                <w:rFonts w:ascii="Times New Roman" w:hAnsi="Times New Roman"/>
                <w:sz w:val="24"/>
                <w:szCs w:val="24"/>
              </w:rPr>
              <w:t>«Барьерист»,</w:t>
            </w:r>
          </w:p>
          <w:p w:rsidR="00CE1834" w:rsidRPr="00660B0E" w:rsidRDefault="00CE1834">
            <w:pPr>
              <w:autoSpaceDE w:val="0"/>
              <w:autoSpaceDN w:val="0"/>
              <w:adjustRightInd w:val="0"/>
              <w:spacing w:after="0" w:line="20" w:lineRule="atLeast"/>
              <w:rPr>
                <w:rFonts w:ascii="Times New Roman" w:hAnsi="Times New Roman"/>
                <w:sz w:val="24"/>
                <w:szCs w:val="24"/>
              </w:rPr>
            </w:pPr>
            <w:r w:rsidRPr="00660B0E">
              <w:rPr>
                <w:rFonts w:ascii="Times New Roman" w:hAnsi="Times New Roman"/>
                <w:sz w:val="24"/>
                <w:szCs w:val="24"/>
              </w:rPr>
              <w:t>«Слоник». Выполнять прыжки: слалом, «Лягушка», «Заяц», «</w:t>
            </w:r>
            <w:proofErr w:type="spellStart"/>
            <w:r w:rsidRPr="00660B0E">
              <w:rPr>
                <w:rFonts w:ascii="Times New Roman" w:hAnsi="Times New Roman"/>
                <w:sz w:val="24"/>
                <w:szCs w:val="24"/>
              </w:rPr>
              <w:t>Кенгу</w:t>
            </w:r>
            <w:proofErr w:type="spellEnd"/>
          </w:p>
          <w:p w:rsidR="00CE1834" w:rsidRPr="00660B0E" w:rsidRDefault="00CE1834">
            <w:pPr>
              <w:spacing w:after="0" w:line="20" w:lineRule="atLeast"/>
              <w:rPr>
                <w:rStyle w:val="ff2"/>
                <w:rFonts w:eastAsia="Calibri"/>
                <w:b/>
                <w:bCs/>
                <w:sz w:val="24"/>
                <w:szCs w:val="24"/>
              </w:rPr>
            </w:pPr>
            <w:proofErr w:type="spellStart"/>
            <w:r w:rsidRPr="00660B0E">
              <w:rPr>
                <w:rFonts w:ascii="Times New Roman" w:hAnsi="Times New Roman"/>
                <w:sz w:val="24"/>
                <w:szCs w:val="24"/>
              </w:rPr>
              <w:t>ру</w:t>
            </w:r>
            <w:proofErr w:type="spellEnd"/>
            <w:r w:rsidRPr="00660B0E">
              <w:rPr>
                <w:rFonts w:ascii="Times New Roman" w:hAnsi="Times New Roman"/>
                <w:sz w:val="24"/>
                <w:szCs w:val="24"/>
              </w:rPr>
              <w:t>», «Мячик».</w:t>
            </w:r>
          </w:p>
        </w:tc>
        <w:tc>
          <w:tcPr>
            <w:tcW w:w="1559" w:type="dxa"/>
            <w:gridSpan w:val="2"/>
            <w:tcBorders>
              <w:top w:val="single" w:sz="4" w:space="0" w:color="auto"/>
              <w:left w:val="single" w:sz="4" w:space="0" w:color="auto"/>
              <w:bottom w:val="single" w:sz="4" w:space="0" w:color="auto"/>
              <w:right w:val="single" w:sz="4" w:space="0" w:color="auto"/>
            </w:tcBorders>
          </w:tcPr>
          <w:p w:rsidR="00CE1834" w:rsidRPr="00660B0E" w:rsidRDefault="00CE1834">
            <w:pPr>
              <w:autoSpaceDE w:val="0"/>
              <w:autoSpaceDN w:val="0"/>
              <w:adjustRightInd w:val="0"/>
              <w:spacing w:after="0" w:line="20" w:lineRule="atLeast"/>
              <w:rPr>
                <w:sz w:val="24"/>
                <w:szCs w:val="24"/>
              </w:rPr>
            </w:pPr>
            <w:r w:rsidRPr="00660B0E">
              <w:rPr>
                <w:rFonts w:ascii="Times New Roman" w:hAnsi="Times New Roman"/>
                <w:sz w:val="24"/>
                <w:szCs w:val="24"/>
              </w:rPr>
              <w:t>«Классики», «Волк во рву», «Чемпионат лягушат», «Заячий чемпионат», «Кто дальше», «Удочка», «Не оставайся на полу»,</w:t>
            </w:r>
          </w:p>
          <w:p w:rsidR="00CE1834" w:rsidRPr="00660B0E" w:rsidRDefault="00CE1834">
            <w:pPr>
              <w:autoSpaceDE w:val="0"/>
              <w:autoSpaceDN w:val="0"/>
              <w:adjustRightInd w:val="0"/>
              <w:spacing w:after="0" w:line="20" w:lineRule="atLeast"/>
              <w:rPr>
                <w:rFonts w:ascii="Times New Roman" w:hAnsi="Times New Roman"/>
                <w:sz w:val="24"/>
                <w:szCs w:val="24"/>
              </w:rPr>
            </w:pPr>
            <w:r w:rsidRPr="00660B0E">
              <w:rPr>
                <w:rFonts w:ascii="Times New Roman" w:hAnsi="Times New Roman"/>
                <w:sz w:val="24"/>
                <w:szCs w:val="24"/>
              </w:rPr>
              <w:t>«С кочки на кочку», «Кто сделает меньше прыжков», «Заячий чем</w:t>
            </w:r>
          </w:p>
          <w:p w:rsidR="00CE1834" w:rsidRPr="00660B0E" w:rsidRDefault="00CE1834">
            <w:pPr>
              <w:spacing w:after="0" w:line="20" w:lineRule="atLeast"/>
              <w:rPr>
                <w:rStyle w:val="ff2"/>
                <w:rFonts w:eastAsia="Calibri"/>
                <w:b/>
                <w:bCs/>
                <w:sz w:val="24"/>
                <w:szCs w:val="24"/>
              </w:rPr>
            </w:pPr>
            <w:proofErr w:type="spellStart"/>
            <w:r w:rsidRPr="00660B0E">
              <w:rPr>
                <w:rFonts w:ascii="Times New Roman" w:hAnsi="Times New Roman"/>
                <w:sz w:val="24"/>
                <w:szCs w:val="24"/>
              </w:rPr>
              <w:t>пионат</w:t>
            </w:r>
            <w:proofErr w:type="spellEnd"/>
            <w:r w:rsidRPr="00660B0E">
              <w:rPr>
                <w:rFonts w:ascii="Times New Roman" w:hAnsi="Times New Roman"/>
                <w:sz w:val="24"/>
                <w:szCs w:val="24"/>
              </w:rPr>
              <w:t>».</w:t>
            </w:r>
          </w:p>
          <w:p w:rsidR="00CE1834" w:rsidRPr="00660B0E" w:rsidRDefault="00CE1834">
            <w:pPr>
              <w:spacing w:after="0" w:line="20" w:lineRule="atLeast"/>
              <w:rPr>
                <w:rStyle w:val="ff2"/>
                <w:rFonts w:ascii="Times New Roman" w:eastAsia="Calibri" w:hAnsi="Times New Roman"/>
                <w:b/>
                <w:bCs/>
                <w:sz w:val="24"/>
                <w:szCs w:val="24"/>
              </w:rPr>
            </w:pPr>
          </w:p>
          <w:p w:rsidR="00CE1834" w:rsidRPr="00660B0E" w:rsidRDefault="00CE1834">
            <w:pPr>
              <w:spacing w:after="0" w:line="20" w:lineRule="atLeast"/>
              <w:rPr>
                <w:rStyle w:val="ff2"/>
                <w:rFonts w:ascii="Times New Roman" w:eastAsia="Calibri" w:hAnsi="Times New Roman"/>
                <w:b/>
                <w:bCs/>
                <w:sz w:val="24"/>
                <w:szCs w:val="24"/>
              </w:rPr>
            </w:pPr>
          </w:p>
        </w:tc>
        <w:tc>
          <w:tcPr>
            <w:tcW w:w="1560" w:type="dxa"/>
            <w:gridSpan w:val="2"/>
            <w:tcBorders>
              <w:top w:val="single" w:sz="4" w:space="0" w:color="auto"/>
              <w:left w:val="single" w:sz="4" w:space="0" w:color="auto"/>
              <w:bottom w:val="single" w:sz="4" w:space="0" w:color="auto"/>
              <w:right w:val="single" w:sz="4" w:space="0" w:color="auto"/>
            </w:tcBorders>
          </w:tcPr>
          <w:p w:rsidR="00CE1834" w:rsidRPr="00660B0E" w:rsidRDefault="00CE1834">
            <w:pPr>
              <w:autoSpaceDE w:val="0"/>
              <w:autoSpaceDN w:val="0"/>
              <w:adjustRightInd w:val="0"/>
              <w:spacing w:after="0" w:line="20" w:lineRule="atLeast"/>
              <w:rPr>
                <w:sz w:val="24"/>
                <w:szCs w:val="24"/>
              </w:rPr>
            </w:pPr>
            <w:r w:rsidRPr="00660B0E">
              <w:rPr>
                <w:rFonts w:ascii="Times New Roman" w:hAnsi="Times New Roman"/>
                <w:sz w:val="24"/>
                <w:szCs w:val="24"/>
              </w:rPr>
              <w:t>«Парашютисты», «Флюгер на крыше», «Охотники и обезьяны», «Пропеллер», «Кто дольше простоит», «Кто скорее доберётся</w:t>
            </w:r>
          </w:p>
          <w:p w:rsidR="00CE1834" w:rsidRPr="00660B0E" w:rsidRDefault="00CE1834">
            <w:pPr>
              <w:spacing w:after="0" w:line="20" w:lineRule="atLeast"/>
              <w:rPr>
                <w:rStyle w:val="ff2"/>
                <w:rFonts w:eastAsia="Calibri"/>
                <w:b/>
                <w:bCs/>
                <w:sz w:val="24"/>
                <w:szCs w:val="24"/>
              </w:rPr>
            </w:pPr>
            <w:r w:rsidRPr="00660B0E">
              <w:rPr>
                <w:rFonts w:ascii="Times New Roman" w:hAnsi="Times New Roman"/>
                <w:sz w:val="24"/>
                <w:szCs w:val="24"/>
              </w:rPr>
              <w:t>до флажка», «Медведь и пчёлы», «Пожарные на учении».</w:t>
            </w:r>
          </w:p>
          <w:p w:rsidR="00CE1834" w:rsidRPr="00660B0E" w:rsidRDefault="00CE1834">
            <w:pPr>
              <w:spacing w:after="0" w:line="20" w:lineRule="atLeast"/>
              <w:rPr>
                <w:rStyle w:val="ff2"/>
                <w:rFonts w:ascii="Times New Roman" w:eastAsia="Calibri" w:hAnsi="Times New Roman"/>
                <w:b/>
                <w:bCs/>
                <w:sz w:val="24"/>
                <w:szCs w:val="24"/>
              </w:rPr>
            </w:pPr>
          </w:p>
        </w:tc>
        <w:tc>
          <w:tcPr>
            <w:tcW w:w="2126" w:type="dxa"/>
            <w:gridSpan w:val="2"/>
            <w:tcBorders>
              <w:top w:val="single" w:sz="4" w:space="0" w:color="auto"/>
              <w:left w:val="single" w:sz="4" w:space="0" w:color="auto"/>
              <w:bottom w:val="single" w:sz="4" w:space="0" w:color="auto"/>
              <w:right w:val="single" w:sz="4" w:space="0" w:color="auto"/>
            </w:tcBorders>
            <w:hideMark/>
          </w:tcPr>
          <w:p w:rsidR="00CE1834" w:rsidRPr="00660B0E" w:rsidRDefault="00CE1834">
            <w:pPr>
              <w:autoSpaceDE w:val="0"/>
              <w:autoSpaceDN w:val="0"/>
              <w:adjustRightInd w:val="0"/>
              <w:spacing w:after="0" w:line="20" w:lineRule="atLeast"/>
              <w:rPr>
                <w:sz w:val="24"/>
                <w:szCs w:val="24"/>
              </w:rPr>
            </w:pPr>
            <w:r w:rsidRPr="00660B0E">
              <w:rPr>
                <w:rFonts w:ascii="Times New Roman" w:hAnsi="Times New Roman"/>
                <w:sz w:val="24"/>
                <w:szCs w:val="24"/>
              </w:rPr>
              <w:t>«Охотники и утки», «Мяч капитану», «Мяч через сетку</w:t>
            </w:r>
            <w:proofErr w:type="gramStart"/>
            <w:r w:rsidRPr="00660B0E">
              <w:rPr>
                <w:rFonts w:ascii="Times New Roman" w:hAnsi="Times New Roman"/>
                <w:sz w:val="24"/>
                <w:szCs w:val="24"/>
              </w:rPr>
              <w:t>»,«</w:t>
            </w:r>
            <w:proofErr w:type="spellStart"/>
            <w:proofErr w:type="gramEnd"/>
            <w:r w:rsidRPr="00660B0E">
              <w:rPr>
                <w:rFonts w:ascii="Times New Roman" w:hAnsi="Times New Roman"/>
                <w:sz w:val="24"/>
                <w:szCs w:val="24"/>
              </w:rPr>
              <w:t>Штандер</w:t>
            </w:r>
            <w:proofErr w:type="spellEnd"/>
            <w:r w:rsidRPr="00660B0E">
              <w:rPr>
                <w:rFonts w:ascii="Times New Roman" w:hAnsi="Times New Roman"/>
                <w:sz w:val="24"/>
                <w:szCs w:val="24"/>
              </w:rPr>
              <w:t>», Колобок», «Разгрузка арбузов», Опасный груз», «Перенеси не урони», «Охотники и зайцы», «Брось флажок», «Попади в обруч», «Сбей мяч», «Сбей кеглю», «Мяч водящему», «Школа</w:t>
            </w:r>
          </w:p>
          <w:p w:rsidR="00CE1834" w:rsidRPr="00660B0E" w:rsidRDefault="00CE1834">
            <w:pPr>
              <w:autoSpaceDE w:val="0"/>
              <w:autoSpaceDN w:val="0"/>
              <w:adjustRightInd w:val="0"/>
              <w:spacing w:after="0" w:line="20" w:lineRule="atLeast"/>
              <w:rPr>
                <w:rStyle w:val="ff2"/>
                <w:rFonts w:eastAsia="Calibri"/>
                <w:b/>
                <w:bCs/>
                <w:sz w:val="24"/>
                <w:szCs w:val="24"/>
              </w:rPr>
            </w:pPr>
            <w:r w:rsidRPr="00660B0E">
              <w:rPr>
                <w:rFonts w:ascii="Times New Roman" w:hAnsi="Times New Roman"/>
                <w:sz w:val="24"/>
                <w:szCs w:val="24"/>
              </w:rPr>
              <w:t>мяча», «Серсо», «Метание валенка», «Рыбаки».</w:t>
            </w:r>
          </w:p>
        </w:tc>
        <w:tc>
          <w:tcPr>
            <w:tcW w:w="1728" w:type="dxa"/>
            <w:tcBorders>
              <w:top w:val="single" w:sz="4" w:space="0" w:color="auto"/>
              <w:left w:val="single" w:sz="4" w:space="0" w:color="auto"/>
              <w:bottom w:val="single" w:sz="4" w:space="0" w:color="auto"/>
              <w:right w:val="single" w:sz="4" w:space="0" w:color="auto"/>
            </w:tcBorders>
          </w:tcPr>
          <w:p w:rsidR="00CE1834" w:rsidRPr="00660B0E" w:rsidRDefault="00CE1834">
            <w:pPr>
              <w:spacing w:after="0" w:line="20" w:lineRule="atLeast"/>
              <w:rPr>
                <w:rStyle w:val="ff2"/>
                <w:rFonts w:ascii="Times New Roman" w:eastAsia="Calibri" w:hAnsi="Times New Roman"/>
                <w:bCs/>
                <w:sz w:val="24"/>
                <w:szCs w:val="24"/>
              </w:rPr>
            </w:pPr>
            <w:r w:rsidRPr="00660B0E">
              <w:rPr>
                <w:rStyle w:val="ff2"/>
                <w:rFonts w:ascii="Times New Roman" w:eastAsia="Calibri" w:hAnsi="Times New Roman"/>
                <w:bCs/>
                <w:sz w:val="24"/>
                <w:szCs w:val="24"/>
              </w:rPr>
              <w:t>"Складной ножик", "Лодочка", "Плуг",</w:t>
            </w:r>
          </w:p>
          <w:p w:rsidR="00CE1834" w:rsidRPr="00660B0E" w:rsidRDefault="00CE1834">
            <w:pPr>
              <w:autoSpaceDE w:val="0"/>
              <w:autoSpaceDN w:val="0"/>
              <w:adjustRightInd w:val="0"/>
              <w:spacing w:after="0" w:line="20" w:lineRule="atLeast"/>
              <w:rPr>
                <w:sz w:val="24"/>
                <w:szCs w:val="24"/>
              </w:rPr>
            </w:pPr>
            <w:r w:rsidRPr="00660B0E">
              <w:rPr>
                <w:rFonts w:ascii="Times New Roman" w:hAnsi="Times New Roman"/>
                <w:sz w:val="24"/>
                <w:szCs w:val="24"/>
              </w:rPr>
              <w:t xml:space="preserve">«Крокодил», «Сердитый медвежонок», «Носорог», «Каракатица», «Слоник», </w:t>
            </w:r>
          </w:p>
          <w:p w:rsidR="00CE1834" w:rsidRPr="00660B0E" w:rsidRDefault="00CE1834">
            <w:pPr>
              <w:autoSpaceDE w:val="0"/>
              <w:autoSpaceDN w:val="0"/>
              <w:adjustRightInd w:val="0"/>
              <w:spacing w:after="0" w:line="20" w:lineRule="atLeast"/>
              <w:rPr>
                <w:rStyle w:val="ff2"/>
                <w:rFonts w:eastAsia="Calibri"/>
                <w:b/>
                <w:bCs/>
                <w:sz w:val="24"/>
                <w:szCs w:val="24"/>
              </w:rPr>
            </w:pPr>
            <w:r w:rsidRPr="00660B0E">
              <w:rPr>
                <w:rFonts w:ascii="Times New Roman" w:hAnsi="Times New Roman"/>
                <w:sz w:val="24"/>
                <w:szCs w:val="24"/>
              </w:rPr>
              <w:t>«Улитка», «Землемер</w:t>
            </w:r>
            <w:proofErr w:type="gramStart"/>
            <w:r w:rsidRPr="00660B0E">
              <w:rPr>
                <w:rFonts w:ascii="Times New Roman" w:hAnsi="Times New Roman"/>
                <w:sz w:val="24"/>
                <w:szCs w:val="24"/>
              </w:rPr>
              <w:t>»,  «</w:t>
            </w:r>
            <w:proofErr w:type="gramEnd"/>
            <w:r w:rsidRPr="00660B0E">
              <w:rPr>
                <w:rFonts w:ascii="Times New Roman" w:hAnsi="Times New Roman"/>
                <w:sz w:val="24"/>
                <w:szCs w:val="24"/>
              </w:rPr>
              <w:t>Сухое плавание».</w:t>
            </w:r>
          </w:p>
          <w:p w:rsidR="00CE1834" w:rsidRPr="00660B0E" w:rsidRDefault="00CE1834">
            <w:pPr>
              <w:spacing w:after="0" w:line="20" w:lineRule="atLeast"/>
              <w:rPr>
                <w:rStyle w:val="ff2"/>
                <w:rFonts w:ascii="Times New Roman" w:eastAsia="Calibri" w:hAnsi="Times New Roman"/>
                <w:b/>
                <w:bCs/>
                <w:sz w:val="24"/>
                <w:szCs w:val="24"/>
              </w:rPr>
            </w:pPr>
          </w:p>
        </w:tc>
      </w:tr>
    </w:tbl>
    <w:p w:rsidR="00660B0E" w:rsidRDefault="00CE1834" w:rsidP="006C5301">
      <w:pPr>
        <w:spacing w:after="0" w:line="20" w:lineRule="atLeast"/>
        <w:jc w:val="center"/>
        <w:rPr>
          <w:rStyle w:val="ff2"/>
          <w:rFonts w:ascii="Times New Roman" w:eastAsia="Calibri" w:hAnsi="Times New Roman"/>
          <w:b/>
          <w:bCs/>
          <w:sz w:val="24"/>
          <w:szCs w:val="24"/>
        </w:rPr>
      </w:pPr>
      <w:r w:rsidRPr="00660B0E">
        <w:rPr>
          <w:rFonts w:ascii="Times New Roman" w:hAnsi="Times New Roman"/>
          <w:b/>
          <w:bCs/>
          <w:sz w:val="24"/>
          <w:szCs w:val="24"/>
        </w:rPr>
        <w:t xml:space="preserve"> </w:t>
      </w:r>
    </w:p>
    <w:p w:rsidR="00CE1834" w:rsidRPr="00660B0E" w:rsidRDefault="00CE1834" w:rsidP="00CE1834">
      <w:pPr>
        <w:spacing w:after="0" w:line="20" w:lineRule="atLeast"/>
        <w:jc w:val="center"/>
        <w:rPr>
          <w:rStyle w:val="ff2"/>
          <w:rFonts w:ascii="Times New Roman" w:eastAsia="Calibri" w:hAnsi="Times New Roman"/>
          <w:b/>
          <w:bCs/>
          <w:sz w:val="24"/>
          <w:szCs w:val="24"/>
        </w:rPr>
      </w:pPr>
      <w:r w:rsidRPr="00660B0E">
        <w:rPr>
          <w:rStyle w:val="ff2"/>
          <w:rFonts w:ascii="Times New Roman" w:eastAsia="Calibri" w:hAnsi="Times New Roman"/>
          <w:b/>
          <w:bCs/>
          <w:sz w:val="24"/>
          <w:szCs w:val="24"/>
        </w:rPr>
        <w:t>Сюжетно-ролевые игры в старшей группе.</w:t>
      </w:r>
    </w:p>
    <w:tbl>
      <w:tblPr>
        <w:tblW w:w="1077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9214"/>
      </w:tblGrid>
      <w:tr w:rsidR="00CE1834" w:rsidRPr="00660B0E" w:rsidTr="00D077C0">
        <w:trPr>
          <w:trHeight w:val="366"/>
        </w:trPr>
        <w:tc>
          <w:tcPr>
            <w:tcW w:w="1560" w:type="dxa"/>
            <w:tcBorders>
              <w:top w:val="single" w:sz="4" w:space="0" w:color="auto"/>
              <w:left w:val="single" w:sz="4" w:space="0" w:color="auto"/>
              <w:bottom w:val="single" w:sz="4" w:space="0" w:color="auto"/>
              <w:right w:val="single" w:sz="4" w:space="0" w:color="auto"/>
            </w:tcBorders>
            <w:hideMark/>
          </w:tcPr>
          <w:p w:rsidR="00CE1834" w:rsidRPr="00660B0E" w:rsidRDefault="00CE1834">
            <w:pPr>
              <w:spacing w:after="0" w:line="20" w:lineRule="atLeast"/>
              <w:jc w:val="center"/>
              <w:rPr>
                <w:rStyle w:val="ff2"/>
                <w:rFonts w:ascii="Times New Roman" w:eastAsia="Calibri" w:hAnsi="Times New Roman"/>
                <w:b/>
                <w:bCs/>
                <w:sz w:val="24"/>
                <w:szCs w:val="24"/>
              </w:rPr>
            </w:pPr>
            <w:r w:rsidRPr="00660B0E">
              <w:rPr>
                <w:rStyle w:val="ff2"/>
                <w:rFonts w:ascii="Times New Roman" w:eastAsia="Calibri" w:hAnsi="Times New Roman"/>
                <w:b/>
                <w:bCs/>
                <w:sz w:val="24"/>
                <w:szCs w:val="24"/>
              </w:rPr>
              <w:t>Игра.</w:t>
            </w:r>
          </w:p>
        </w:tc>
        <w:tc>
          <w:tcPr>
            <w:tcW w:w="9214" w:type="dxa"/>
            <w:tcBorders>
              <w:top w:val="single" w:sz="4" w:space="0" w:color="auto"/>
              <w:left w:val="single" w:sz="4" w:space="0" w:color="auto"/>
              <w:bottom w:val="single" w:sz="4" w:space="0" w:color="auto"/>
              <w:right w:val="single" w:sz="4" w:space="0" w:color="auto"/>
            </w:tcBorders>
            <w:hideMark/>
          </w:tcPr>
          <w:p w:rsidR="00CE1834" w:rsidRPr="00660B0E" w:rsidRDefault="00CE1834">
            <w:pPr>
              <w:spacing w:after="0" w:line="20" w:lineRule="atLeast"/>
              <w:jc w:val="center"/>
              <w:rPr>
                <w:rStyle w:val="ff2"/>
                <w:rFonts w:ascii="Times New Roman" w:eastAsia="Calibri" w:hAnsi="Times New Roman"/>
                <w:b/>
                <w:bCs/>
                <w:sz w:val="24"/>
                <w:szCs w:val="24"/>
              </w:rPr>
            </w:pPr>
            <w:r w:rsidRPr="00660B0E">
              <w:rPr>
                <w:rStyle w:val="ff2"/>
                <w:rFonts w:ascii="Times New Roman" w:eastAsia="Calibri" w:hAnsi="Times New Roman"/>
                <w:b/>
                <w:bCs/>
                <w:sz w:val="24"/>
                <w:szCs w:val="24"/>
              </w:rPr>
              <w:t>Цель.</w:t>
            </w:r>
          </w:p>
        </w:tc>
      </w:tr>
      <w:tr w:rsidR="00CE1834" w:rsidRPr="00660B0E" w:rsidTr="00D077C0">
        <w:trPr>
          <w:trHeight w:val="243"/>
        </w:trPr>
        <w:tc>
          <w:tcPr>
            <w:tcW w:w="1560" w:type="dxa"/>
            <w:tcBorders>
              <w:top w:val="single" w:sz="4" w:space="0" w:color="auto"/>
              <w:left w:val="single" w:sz="4" w:space="0" w:color="auto"/>
              <w:bottom w:val="single" w:sz="4" w:space="0" w:color="auto"/>
              <w:right w:val="single" w:sz="4" w:space="0" w:color="auto"/>
            </w:tcBorders>
            <w:hideMark/>
          </w:tcPr>
          <w:p w:rsidR="00CE1834" w:rsidRPr="00660B0E" w:rsidRDefault="00CE1834">
            <w:pPr>
              <w:spacing w:after="0" w:line="20" w:lineRule="atLeast"/>
              <w:jc w:val="center"/>
              <w:rPr>
                <w:rStyle w:val="ff2"/>
                <w:rFonts w:ascii="Times New Roman" w:eastAsia="Calibri" w:hAnsi="Times New Roman"/>
                <w:b/>
                <w:bCs/>
                <w:sz w:val="24"/>
                <w:szCs w:val="24"/>
              </w:rPr>
            </w:pPr>
            <w:r w:rsidRPr="00660B0E">
              <w:rPr>
                <w:rFonts w:ascii="Times New Roman" w:hAnsi="Times New Roman"/>
                <w:b/>
                <w:sz w:val="24"/>
                <w:szCs w:val="24"/>
                <w:shd w:val="clear" w:color="auto" w:fill="FFFFFF"/>
              </w:rPr>
              <w:t>Магазин</w:t>
            </w:r>
          </w:p>
        </w:tc>
        <w:tc>
          <w:tcPr>
            <w:tcW w:w="9214" w:type="dxa"/>
            <w:tcBorders>
              <w:top w:val="single" w:sz="4" w:space="0" w:color="auto"/>
              <w:left w:val="single" w:sz="4" w:space="0" w:color="auto"/>
              <w:bottom w:val="single" w:sz="4" w:space="0" w:color="auto"/>
              <w:right w:val="single" w:sz="4" w:space="0" w:color="auto"/>
            </w:tcBorders>
            <w:hideMark/>
          </w:tcPr>
          <w:p w:rsidR="00CE1834" w:rsidRPr="00660B0E" w:rsidRDefault="00CE1834">
            <w:pPr>
              <w:spacing w:after="0" w:line="20" w:lineRule="atLeast"/>
              <w:jc w:val="both"/>
              <w:rPr>
                <w:rStyle w:val="ff2"/>
                <w:rFonts w:ascii="Times New Roman" w:eastAsia="Calibri" w:hAnsi="Times New Roman"/>
                <w:b/>
                <w:bCs/>
                <w:sz w:val="24"/>
                <w:szCs w:val="24"/>
              </w:rPr>
            </w:pPr>
            <w:r w:rsidRPr="00660B0E">
              <w:rPr>
                <w:rFonts w:ascii="Times New Roman" w:hAnsi="Times New Roman"/>
                <w:sz w:val="24"/>
                <w:szCs w:val="24"/>
                <w:shd w:val="clear" w:color="auto" w:fill="FFFFFF"/>
              </w:rPr>
              <w:t>Научить детей клас</w:t>
            </w:r>
            <w:r w:rsidRPr="00660B0E">
              <w:rPr>
                <w:rFonts w:ascii="Times New Roman" w:hAnsi="Times New Roman"/>
                <w:sz w:val="24"/>
                <w:szCs w:val="24"/>
                <w:shd w:val="clear" w:color="auto" w:fill="FFFFFF"/>
              </w:rPr>
              <w:softHyphen/>
              <w:t>си</w:t>
            </w:r>
            <w:r w:rsidRPr="00660B0E">
              <w:rPr>
                <w:rFonts w:ascii="Times New Roman" w:hAnsi="Times New Roman"/>
                <w:sz w:val="24"/>
                <w:szCs w:val="24"/>
                <w:shd w:val="clear" w:color="auto" w:fill="FFFFFF"/>
              </w:rPr>
              <w:softHyphen/>
              <w:t>фи</w:t>
            </w:r>
            <w:r w:rsidRPr="00660B0E">
              <w:rPr>
                <w:rFonts w:ascii="Times New Roman" w:hAnsi="Times New Roman"/>
                <w:sz w:val="24"/>
                <w:szCs w:val="24"/>
                <w:shd w:val="clear" w:color="auto" w:fill="FFFFFF"/>
              </w:rPr>
              <w:softHyphen/>
              <w:t>ци</w:t>
            </w:r>
            <w:r w:rsidRPr="00660B0E">
              <w:rPr>
                <w:rFonts w:ascii="Times New Roman" w:hAnsi="Times New Roman"/>
                <w:sz w:val="24"/>
                <w:szCs w:val="24"/>
                <w:shd w:val="clear" w:color="auto" w:fill="FFFFFF"/>
              </w:rPr>
              <w:softHyphen/>
              <w:t>ро</w:t>
            </w:r>
            <w:r w:rsidRPr="00660B0E">
              <w:rPr>
                <w:rFonts w:ascii="Times New Roman" w:hAnsi="Times New Roman"/>
                <w:sz w:val="24"/>
                <w:szCs w:val="24"/>
                <w:shd w:val="clear" w:color="auto" w:fill="FFFFFF"/>
              </w:rPr>
              <w:softHyphen/>
              <w:t>вать пред</w:t>
            </w:r>
            <w:r w:rsidRPr="00660B0E">
              <w:rPr>
                <w:rFonts w:ascii="Times New Roman" w:hAnsi="Times New Roman"/>
                <w:sz w:val="24"/>
                <w:szCs w:val="24"/>
                <w:shd w:val="clear" w:color="auto" w:fill="FFFFFF"/>
              </w:rPr>
              <w:softHyphen/>
              <w:t>меты по общим признакам, воспи</w:t>
            </w:r>
            <w:r w:rsidRPr="00660B0E">
              <w:rPr>
                <w:rFonts w:ascii="Times New Roman" w:hAnsi="Times New Roman"/>
                <w:sz w:val="24"/>
                <w:szCs w:val="24"/>
                <w:shd w:val="clear" w:color="auto" w:fill="FFFFFF"/>
              </w:rPr>
              <w:softHyphen/>
              <w:t>ты</w:t>
            </w:r>
            <w:r w:rsidRPr="00660B0E">
              <w:rPr>
                <w:rFonts w:ascii="Times New Roman" w:hAnsi="Times New Roman"/>
                <w:sz w:val="24"/>
                <w:szCs w:val="24"/>
                <w:shd w:val="clear" w:color="auto" w:fill="FFFFFF"/>
              </w:rPr>
              <w:softHyphen/>
              <w:t>вать чувс</w:t>
            </w:r>
            <w:r w:rsidRPr="00660B0E">
              <w:rPr>
                <w:rFonts w:ascii="Times New Roman" w:hAnsi="Times New Roman"/>
                <w:sz w:val="24"/>
                <w:szCs w:val="24"/>
                <w:shd w:val="clear" w:color="auto" w:fill="FFFFFF"/>
              </w:rPr>
              <w:softHyphen/>
              <w:t>тво взаимопомощи, расши</w:t>
            </w:r>
            <w:r w:rsidRPr="00660B0E">
              <w:rPr>
                <w:rFonts w:ascii="Times New Roman" w:hAnsi="Times New Roman"/>
                <w:sz w:val="24"/>
                <w:szCs w:val="24"/>
                <w:shd w:val="clear" w:color="auto" w:fill="FFFFFF"/>
              </w:rPr>
              <w:softHyphen/>
              <w:t>рить словар</w:t>
            </w:r>
            <w:r w:rsidRPr="00660B0E">
              <w:rPr>
                <w:rFonts w:ascii="Times New Roman" w:hAnsi="Times New Roman"/>
                <w:sz w:val="24"/>
                <w:szCs w:val="24"/>
                <w:shd w:val="clear" w:color="auto" w:fill="FFFFFF"/>
              </w:rPr>
              <w:softHyphen/>
              <w:t>ный запас детей: ввести поня</w:t>
            </w:r>
            <w:r w:rsidRPr="00660B0E">
              <w:rPr>
                <w:rFonts w:ascii="Times New Roman" w:hAnsi="Times New Roman"/>
                <w:sz w:val="24"/>
                <w:szCs w:val="24"/>
                <w:shd w:val="clear" w:color="auto" w:fill="FFFFFF"/>
              </w:rPr>
              <w:softHyphen/>
              <w:t>тия «игрушки», «мебель», «продукты питания», «посуда».</w:t>
            </w:r>
          </w:p>
        </w:tc>
      </w:tr>
      <w:tr w:rsidR="00CE1834" w:rsidRPr="00660B0E" w:rsidTr="00D077C0">
        <w:trPr>
          <w:trHeight w:val="284"/>
        </w:trPr>
        <w:tc>
          <w:tcPr>
            <w:tcW w:w="1560" w:type="dxa"/>
            <w:tcBorders>
              <w:top w:val="single" w:sz="4" w:space="0" w:color="auto"/>
              <w:left w:val="single" w:sz="4" w:space="0" w:color="auto"/>
              <w:bottom w:val="single" w:sz="4" w:space="0" w:color="auto"/>
              <w:right w:val="single" w:sz="4" w:space="0" w:color="auto"/>
            </w:tcBorders>
            <w:hideMark/>
          </w:tcPr>
          <w:p w:rsidR="00CE1834" w:rsidRPr="00660B0E" w:rsidRDefault="00CE1834">
            <w:pPr>
              <w:spacing w:after="0" w:line="20" w:lineRule="atLeast"/>
              <w:jc w:val="center"/>
              <w:rPr>
                <w:rStyle w:val="ff2"/>
                <w:rFonts w:ascii="Times New Roman" w:eastAsia="Calibri" w:hAnsi="Times New Roman"/>
                <w:b/>
                <w:bCs/>
                <w:sz w:val="24"/>
                <w:szCs w:val="24"/>
              </w:rPr>
            </w:pPr>
            <w:r w:rsidRPr="00660B0E">
              <w:rPr>
                <w:rFonts w:ascii="Times New Roman" w:hAnsi="Times New Roman"/>
                <w:b/>
                <w:sz w:val="24"/>
                <w:szCs w:val="24"/>
                <w:shd w:val="clear" w:color="auto" w:fill="FFFFFF"/>
              </w:rPr>
              <w:t>Аптека</w:t>
            </w:r>
          </w:p>
        </w:tc>
        <w:tc>
          <w:tcPr>
            <w:tcW w:w="9214" w:type="dxa"/>
            <w:tcBorders>
              <w:top w:val="single" w:sz="4" w:space="0" w:color="auto"/>
              <w:left w:val="single" w:sz="4" w:space="0" w:color="auto"/>
              <w:bottom w:val="single" w:sz="4" w:space="0" w:color="auto"/>
              <w:right w:val="single" w:sz="4" w:space="0" w:color="auto"/>
            </w:tcBorders>
            <w:hideMark/>
          </w:tcPr>
          <w:p w:rsidR="00CE1834" w:rsidRPr="00660B0E" w:rsidRDefault="00CE1834">
            <w:pPr>
              <w:spacing w:after="0" w:line="20" w:lineRule="atLeast"/>
              <w:jc w:val="both"/>
              <w:rPr>
                <w:rStyle w:val="ff2"/>
                <w:rFonts w:ascii="Times New Roman" w:eastAsia="Calibri" w:hAnsi="Times New Roman"/>
                <w:b/>
                <w:bCs/>
                <w:sz w:val="24"/>
                <w:szCs w:val="24"/>
              </w:rPr>
            </w:pPr>
            <w:r w:rsidRPr="00660B0E">
              <w:rPr>
                <w:rFonts w:ascii="Times New Roman" w:hAnsi="Times New Roman"/>
                <w:sz w:val="24"/>
                <w:szCs w:val="24"/>
                <w:shd w:val="clear" w:color="auto" w:fill="FFFFFF"/>
              </w:rPr>
              <w:t>Расши</w:t>
            </w:r>
            <w:r w:rsidRPr="00660B0E">
              <w:rPr>
                <w:rFonts w:ascii="Times New Roman" w:hAnsi="Times New Roman"/>
                <w:sz w:val="24"/>
                <w:szCs w:val="24"/>
                <w:shd w:val="clear" w:color="auto" w:fill="FFFFFF"/>
              </w:rPr>
              <w:softHyphen/>
              <w:t>рить знания о профес</w:t>
            </w:r>
            <w:r w:rsidRPr="00660B0E">
              <w:rPr>
                <w:rFonts w:ascii="Times New Roman" w:hAnsi="Times New Roman"/>
                <w:sz w:val="24"/>
                <w:szCs w:val="24"/>
                <w:shd w:val="clear" w:color="auto" w:fill="FFFFFF"/>
              </w:rPr>
              <w:softHyphen/>
              <w:t>сиях работ</w:t>
            </w:r>
            <w:r w:rsidRPr="00660B0E">
              <w:rPr>
                <w:rFonts w:ascii="Times New Roman" w:hAnsi="Times New Roman"/>
                <w:sz w:val="24"/>
                <w:szCs w:val="24"/>
                <w:shd w:val="clear" w:color="auto" w:fill="FFFFFF"/>
              </w:rPr>
              <w:softHyphen/>
              <w:t>ни</w:t>
            </w:r>
            <w:r w:rsidRPr="00660B0E">
              <w:rPr>
                <w:rFonts w:ascii="Times New Roman" w:hAnsi="Times New Roman"/>
                <w:sz w:val="24"/>
                <w:szCs w:val="24"/>
                <w:shd w:val="clear" w:color="auto" w:fill="FFFFFF"/>
              </w:rPr>
              <w:softHyphen/>
              <w:t>ков аптеки: фарма</w:t>
            </w:r>
            <w:r w:rsidRPr="00660B0E">
              <w:rPr>
                <w:rFonts w:ascii="Times New Roman" w:hAnsi="Times New Roman"/>
                <w:sz w:val="24"/>
                <w:szCs w:val="24"/>
                <w:shd w:val="clear" w:color="auto" w:fill="FFFFFF"/>
              </w:rPr>
              <w:softHyphen/>
              <w:t>цевт делает лекарства, кассир-продавец продает их, заве</w:t>
            </w:r>
            <w:r w:rsidRPr="00660B0E">
              <w:rPr>
                <w:rFonts w:ascii="Times New Roman" w:hAnsi="Times New Roman"/>
                <w:sz w:val="24"/>
                <w:szCs w:val="24"/>
                <w:shd w:val="clear" w:color="auto" w:fill="FFFFFF"/>
              </w:rPr>
              <w:softHyphen/>
              <w:t>ду</w:t>
            </w:r>
            <w:r w:rsidRPr="00660B0E">
              <w:rPr>
                <w:rFonts w:ascii="Times New Roman" w:hAnsi="Times New Roman"/>
                <w:sz w:val="24"/>
                <w:szCs w:val="24"/>
                <w:shd w:val="clear" w:color="auto" w:fill="FFFFFF"/>
              </w:rPr>
              <w:softHyphen/>
              <w:t>ющая апте</w:t>
            </w:r>
            <w:r w:rsidRPr="00660B0E">
              <w:rPr>
                <w:rFonts w:ascii="Times New Roman" w:hAnsi="Times New Roman"/>
                <w:sz w:val="24"/>
                <w:szCs w:val="24"/>
                <w:shd w:val="clear" w:color="auto" w:fill="FFFFFF"/>
              </w:rPr>
              <w:softHyphen/>
              <w:t>кой зака</w:t>
            </w:r>
            <w:r w:rsidRPr="00660B0E">
              <w:rPr>
                <w:rFonts w:ascii="Times New Roman" w:hAnsi="Times New Roman"/>
                <w:sz w:val="24"/>
                <w:szCs w:val="24"/>
                <w:shd w:val="clear" w:color="auto" w:fill="FFFFFF"/>
              </w:rPr>
              <w:softHyphen/>
              <w:t>зы</w:t>
            </w:r>
            <w:r w:rsidRPr="00660B0E">
              <w:rPr>
                <w:rFonts w:ascii="Times New Roman" w:hAnsi="Times New Roman"/>
                <w:sz w:val="24"/>
                <w:szCs w:val="24"/>
                <w:shd w:val="clear" w:color="auto" w:fill="FFFFFF"/>
              </w:rPr>
              <w:softHyphen/>
              <w:t>вает нужные травы и другие препа</w:t>
            </w:r>
            <w:r w:rsidRPr="00660B0E">
              <w:rPr>
                <w:rFonts w:ascii="Times New Roman" w:hAnsi="Times New Roman"/>
                <w:sz w:val="24"/>
                <w:szCs w:val="24"/>
                <w:shd w:val="clear" w:color="auto" w:fill="FFFFFF"/>
              </w:rPr>
              <w:softHyphen/>
              <w:t>раты для изго</w:t>
            </w:r>
            <w:r w:rsidRPr="00660B0E">
              <w:rPr>
                <w:rFonts w:ascii="Times New Roman" w:hAnsi="Times New Roman"/>
                <w:sz w:val="24"/>
                <w:szCs w:val="24"/>
                <w:shd w:val="clear" w:color="auto" w:fill="FFFFFF"/>
              </w:rPr>
              <w:softHyphen/>
              <w:t>тов</w:t>
            </w:r>
            <w:r w:rsidRPr="00660B0E">
              <w:rPr>
                <w:rFonts w:ascii="Times New Roman" w:hAnsi="Times New Roman"/>
                <w:sz w:val="24"/>
                <w:szCs w:val="24"/>
                <w:shd w:val="clear" w:color="auto" w:fill="FFFFFF"/>
              </w:rPr>
              <w:softHyphen/>
              <w:t>ле</w:t>
            </w:r>
            <w:r w:rsidRPr="00660B0E">
              <w:rPr>
                <w:rFonts w:ascii="Times New Roman" w:hAnsi="Times New Roman"/>
                <w:sz w:val="24"/>
                <w:szCs w:val="24"/>
                <w:shd w:val="clear" w:color="auto" w:fill="FFFFFF"/>
              </w:rPr>
              <w:softHyphen/>
              <w:t>ния лекарств, расши</w:t>
            </w:r>
            <w:r w:rsidRPr="00660B0E">
              <w:rPr>
                <w:rFonts w:ascii="Times New Roman" w:hAnsi="Times New Roman"/>
                <w:sz w:val="24"/>
                <w:szCs w:val="24"/>
                <w:shd w:val="clear" w:color="auto" w:fill="FFFFFF"/>
              </w:rPr>
              <w:softHyphen/>
              <w:t>рить словар</w:t>
            </w:r>
            <w:r w:rsidRPr="00660B0E">
              <w:rPr>
                <w:rFonts w:ascii="Times New Roman" w:hAnsi="Times New Roman"/>
                <w:sz w:val="24"/>
                <w:szCs w:val="24"/>
                <w:shd w:val="clear" w:color="auto" w:fill="FFFFFF"/>
              </w:rPr>
              <w:softHyphen/>
              <w:t>ный запас детей: «лекарственные препараты», «фармацевт», «заказ», «лекарственные растения».</w:t>
            </w:r>
          </w:p>
        </w:tc>
      </w:tr>
      <w:tr w:rsidR="00CE1834" w:rsidRPr="00660B0E" w:rsidTr="00D077C0">
        <w:trPr>
          <w:trHeight w:val="173"/>
        </w:trPr>
        <w:tc>
          <w:tcPr>
            <w:tcW w:w="1560" w:type="dxa"/>
            <w:tcBorders>
              <w:top w:val="single" w:sz="4" w:space="0" w:color="auto"/>
              <w:left w:val="single" w:sz="4" w:space="0" w:color="auto"/>
              <w:bottom w:val="single" w:sz="4" w:space="0" w:color="auto"/>
              <w:right w:val="single" w:sz="4" w:space="0" w:color="auto"/>
            </w:tcBorders>
            <w:hideMark/>
          </w:tcPr>
          <w:p w:rsidR="00CE1834" w:rsidRPr="00660B0E" w:rsidRDefault="00CE1834">
            <w:pPr>
              <w:spacing w:after="0" w:line="20" w:lineRule="atLeast"/>
              <w:jc w:val="center"/>
              <w:rPr>
                <w:rStyle w:val="ff2"/>
                <w:rFonts w:ascii="Times New Roman" w:eastAsia="Calibri" w:hAnsi="Times New Roman"/>
                <w:b/>
                <w:bCs/>
                <w:sz w:val="24"/>
                <w:szCs w:val="24"/>
              </w:rPr>
            </w:pPr>
            <w:r w:rsidRPr="00660B0E">
              <w:rPr>
                <w:rFonts w:ascii="Times New Roman" w:hAnsi="Times New Roman"/>
                <w:b/>
                <w:sz w:val="24"/>
                <w:szCs w:val="24"/>
                <w:shd w:val="clear" w:color="auto" w:fill="FFFFFF"/>
              </w:rPr>
              <w:t>В библиотеке</w:t>
            </w:r>
          </w:p>
        </w:tc>
        <w:tc>
          <w:tcPr>
            <w:tcW w:w="9214" w:type="dxa"/>
            <w:tcBorders>
              <w:top w:val="single" w:sz="4" w:space="0" w:color="auto"/>
              <w:left w:val="single" w:sz="4" w:space="0" w:color="auto"/>
              <w:bottom w:val="single" w:sz="4" w:space="0" w:color="auto"/>
              <w:right w:val="single" w:sz="4" w:space="0" w:color="auto"/>
            </w:tcBorders>
            <w:hideMark/>
          </w:tcPr>
          <w:p w:rsidR="00CE1834" w:rsidRPr="00660B0E" w:rsidRDefault="00CE1834">
            <w:pPr>
              <w:spacing w:after="0" w:line="20" w:lineRule="atLeast"/>
              <w:jc w:val="both"/>
              <w:rPr>
                <w:rStyle w:val="ff2"/>
                <w:rFonts w:ascii="Times New Roman" w:eastAsia="Calibri" w:hAnsi="Times New Roman"/>
                <w:b/>
                <w:bCs/>
                <w:sz w:val="24"/>
                <w:szCs w:val="24"/>
              </w:rPr>
            </w:pPr>
            <w:r w:rsidRPr="00660B0E">
              <w:rPr>
                <w:rFonts w:ascii="Times New Roman" w:hAnsi="Times New Roman"/>
                <w:sz w:val="24"/>
                <w:szCs w:val="24"/>
                <w:shd w:val="clear" w:color="auto" w:fill="FFFFFF"/>
              </w:rPr>
              <w:t>Расши</w:t>
            </w:r>
            <w:r w:rsidRPr="00660B0E">
              <w:rPr>
                <w:rFonts w:ascii="Times New Roman" w:hAnsi="Times New Roman"/>
                <w:sz w:val="24"/>
                <w:szCs w:val="24"/>
                <w:shd w:val="clear" w:color="auto" w:fill="FFFFFF"/>
              </w:rPr>
              <w:softHyphen/>
              <w:t>рить круго</w:t>
            </w:r>
            <w:r w:rsidRPr="00660B0E">
              <w:rPr>
                <w:rFonts w:ascii="Times New Roman" w:hAnsi="Times New Roman"/>
                <w:sz w:val="24"/>
                <w:szCs w:val="24"/>
                <w:shd w:val="clear" w:color="auto" w:fill="FFFFFF"/>
              </w:rPr>
              <w:softHyphen/>
              <w:t>зор детей, научить детей правильно пользо</w:t>
            </w:r>
            <w:r w:rsidRPr="00660B0E">
              <w:rPr>
                <w:rFonts w:ascii="Times New Roman" w:hAnsi="Times New Roman"/>
                <w:sz w:val="24"/>
                <w:szCs w:val="24"/>
                <w:shd w:val="clear" w:color="auto" w:fill="FFFFFF"/>
              </w:rPr>
              <w:softHyphen/>
              <w:t>ваться услу</w:t>
            </w:r>
            <w:r w:rsidRPr="00660B0E">
              <w:rPr>
                <w:rFonts w:ascii="Times New Roman" w:hAnsi="Times New Roman"/>
                <w:sz w:val="24"/>
                <w:szCs w:val="24"/>
                <w:shd w:val="clear" w:color="auto" w:fill="FFFFFF"/>
              </w:rPr>
              <w:softHyphen/>
              <w:t>гами библиотеки, приме</w:t>
            </w:r>
            <w:r w:rsidRPr="00660B0E">
              <w:rPr>
                <w:rFonts w:ascii="Times New Roman" w:hAnsi="Times New Roman"/>
                <w:sz w:val="24"/>
                <w:szCs w:val="24"/>
                <w:shd w:val="clear" w:color="auto" w:fill="FFFFFF"/>
              </w:rPr>
              <w:softHyphen/>
              <w:t>нять знания лите</w:t>
            </w:r>
            <w:r w:rsidRPr="00660B0E">
              <w:rPr>
                <w:rFonts w:ascii="Times New Roman" w:hAnsi="Times New Roman"/>
                <w:sz w:val="24"/>
                <w:szCs w:val="24"/>
                <w:shd w:val="clear" w:color="auto" w:fill="FFFFFF"/>
              </w:rPr>
              <w:softHyphen/>
              <w:t>ра</w:t>
            </w:r>
            <w:r w:rsidRPr="00660B0E">
              <w:rPr>
                <w:rFonts w:ascii="Times New Roman" w:hAnsi="Times New Roman"/>
                <w:sz w:val="24"/>
                <w:szCs w:val="24"/>
                <w:shd w:val="clear" w:color="auto" w:fill="FFFFFF"/>
              </w:rPr>
              <w:softHyphen/>
              <w:t>тур</w:t>
            </w:r>
            <w:r w:rsidRPr="00660B0E">
              <w:rPr>
                <w:rFonts w:ascii="Times New Roman" w:hAnsi="Times New Roman"/>
                <w:sz w:val="24"/>
                <w:szCs w:val="24"/>
                <w:shd w:val="clear" w:color="auto" w:fill="FFFFFF"/>
              </w:rPr>
              <w:softHyphen/>
              <w:t>ных произведений, ранее полу</w:t>
            </w:r>
            <w:r w:rsidRPr="00660B0E">
              <w:rPr>
                <w:rFonts w:ascii="Times New Roman" w:hAnsi="Times New Roman"/>
                <w:sz w:val="24"/>
                <w:szCs w:val="24"/>
                <w:shd w:val="clear" w:color="auto" w:fill="FFFFFF"/>
              </w:rPr>
              <w:softHyphen/>
              <w:t>чен</w:t>
            </w:r>
            <w:r w:rsidRPr="00660B0E">
              <w:rPr>
                <w:rFonts w:ascii="Times New Roman" w:hAnsi="Times New Roman"/>
                <w:sz w:val="24"/>
                <w:szCs w:val="24"/>
                <w:shd w:val="clear" w:color="auto" w:fill="FFFFFF"/>
              </w:rPr>
              <w:softHyphen/>
              <w:t xml:space="preserve">ных на </w:t>
            </w:r>
            <w:r w:rsidRPr="00660B0E">
              <w:rPr>
                <w:rFonts w:ascii="Times New Roman" w:hAnsi="Times New Roman"/>
                <w:sz w:val="24"/>
                <w:szCs w:val="24"/>
                <w:shd w:val="clear" w:color="auto" w:fill="FFFFFF"/>
              </w:rPr>
              <w:lastRenderedPageBreak/>
              <w:t>занятиях, закре</w:t>
            </w:r>
            <w:r w:rsidRPr="00660B0E">
              <w:rPr>
                <w:rFonts w:ascii="Times New Roman" w:hAnsi="Times New Roman"/>
                <w:sz w:val="24"/>
                <w:szCs w:val="24"/>
                <w:shd w:val="clear" w:color="auto" w:fill="FFFFFF"/>
              </w:rPr>
              <w:softHyphen/>
              <w:t>пить знания о профес</w:t>
            </w:r>
            <w:r w:rsidRPr="00660B0E">
              <w:rPr>
                <w:rFonts w:ascii="Times New Roman" w:hAnsi="Times New Roman"/>
                <w:sz w:val="24"/>
                <w:szCs w:val="24"/>
                <w:shd w:val="clear" w:color="auto" w:fill="FFFFFF"/>
              </w:rPr>
              <w:softHyphen/>
              <w:t>сии библиотекаря, воспи</w:t>
            </w:r>
            <w:r w:rsidRPr="00660B0E">
              <w:rPr>
                <w:rFonts w:ascii="Times New Roman" w:hAnsi="Times New Roman"/>
                <w:sz w:val="24"/>
                <w:szCs w:val="24"/>
                <w:shd w:val="clear" w:color="auto" w:fill="FFFFFF"/>
              </w:rPr>
              <w:softHyphen/>
              <w:t>тать уваже</w:t>
            </w:r>
            <w:r w:rsidRPr="00660B0E">
              <w:rPr>
                <w:rFonts w:ascii="Times New Roman" w:hAnsi="Times New Roman"/>
                <w:sz w:val="24"/>
                <w:szCs w:val="24"/>
                <w:shd w:val="clear" w:color="auto" w:fill="FFFFFF"/>
              </w:rPr>
              <w:softHyphen/>
              <w:t>ние к труду библи</w:t>
            </w:r>
            <w:r w:rsidRPr="00660B0E">
              <w:rPr>
                <w:rFonts w:ascii="Times New Roman" w:hAnsi="Times New Roman"/>
                <w:sz w:val="24"/>
                <w:szCs w:val="24"/>
                <w:shd w:val="clear" w:color="auto" w:fill="FFFFFF"/>
              </w:rPr>
              <w:softHyphen/>
              <w:t>оте</w:t>
            </w:r>
            <w:r w:rsidRPr="00660B0E">
              <w:rPr>
                <w:rFonts w:ascii="Times New Roman" w:hAnsi="Times New Roman"/>
                <w:sz w:val="24"/>
                <w:szCs w:val="24"/>
                <w:shd w:val="clear" w:color="auto" w:fill="FFFFFF"/>
              </w:rPr>
              <w:softHyphen/>
              <w:t>каря и береж</w:t>
            </w:r>
            <w:r w:rsidRPr="00660B0E">
              <w:rPr>
                <w:rFonts w:ascii="Times New Roman" w:hAnsi="Times New Roman"/>
                <w:sz w:val="24"/>
                <w:szCs w:val="24"/>
                <w:shd w:val="clear" w:color="auto" w:fill="FFFFFF"/>
              </w:rPr>
              <w:softHyphen/>
              <w:t>ное отно</w:t>
            </w:r>
            <w:r w:rsidRPr="00660B0E">
              <w:rPr>
                <w:rFonts w:ascii="Times New Roman" w:hAnsi="Times New Roman"/>
                <w:sz w:val="24"/>
                <w:szCs w:val="24"/>
                <w:shd w:val="clear" w:color="auto" w:fill="FFFFFF"/>
              </w:rPr>
              <w:softHyphen/>
              <w:t>ше</w:t>
            </w:r>
            <w:r w:rsidRPr="00660B0E">
              <w:rPr>
                <w:rFonts w:ascii="Times New Roman" w:hAnsi="Times New Roman"/>
                <w:sz w:val="24"/>
                <w:szCs w:val="24"/>
                <w:shd w:val="clear" w:color="auto" w:fill="FFFFFF"/>
              </w:rPr>
              <w:softHyphen/>
              <w:t>ние к книге, расши</w:t>
            </w:r>
            <w:r w:rsidRPr="00660B0E">
              <w:rPr>
                <w:rFonts w:ascii="Times New Roman" w:hAnsi="Times New Roman"/>
                <w:sz w:val="24"/>
                <w:szCs w:val="24"/>
                <w:shd w:val="clear" w:color="auto" w:fill="FFFFFF"/>
              </w:rPr>
              <w:softHyphen/>
              <w:t>рить словар</w:t>
            </w:r>
            <w:r w:rsidRPr="00660B0E">
              <w:rPr>
                <w:rFonts w:ascii="Times New Roman" w:hAnsi="Times New Roman"/>
                <w:sz w:val="24"/>
                <w:szCs w:val="24"/>
                <w:shd w:val="clear" w:color="auto" w:fill="FFFFFF"/>
              </w:rPr>
              <w:softHyphen/>
              <w:t>ный запас детей: «библиотека», «профессия», «библиотекарь», «читальный зал».</w:t>
            </w:r>
          </w:p>
        </w:tc>
      </w:tr>
      <w:tr w:rsidR="00CE1834" w:rsidRPr="00660B0E" w:rsidTr="00D077C0">
        <w:trPr>
          <w:trHeight w:val="335"/>
        </w:trPr>
        <w:tc>
          <w:tcPr>
            <w:tcW w:w="1560" w:type="dxa"/>
            <w:tcBorders>
              <w:top w:val="single" w:sz="4" w:space="0" w:color="auto"/>
              <w:left w:val="single" w:sz="4" w:space="0" w:color="auto"/>
              <w:bottom w:val="single" w:sz="4" w:space="0" w:color="auto"/>
              <w:right w:val="single" w:sz="4" w:space="0" w:color="auto"/>
            </w:tcBorders>
            <w:hideMark/>
          </w:tcPr>
          <w:p w:rsidR="00CE1834" w:rsidRPr="00660B0E" w:rsidRDefault="00CE1834">
            <w:pPr>
              <w:spacing w:after="0" w:line="20" w:lineRule="atLeast"/>
              <w:jc w:val="center"/>
              <w:rPr>
                <w:rStyle w:val="ff2"/>
                <w:rFonts w:ascii="Times New Roman" w:eastAsia="Calibri" w:hAnsi="Times New Roman"/>
                <w:b/>
                <w:bCs/>
                <w:sz w:val="24"/>
                <w:szCs w:val="24"/>
              </w:rPr>
            </w:pPr>
            <w:r w:rsidRPr="00660B0E">
              <w:rPr>
                <w:rFonts w:ascii="Times New Roman" w:hAnsi="Times New Roman"/>
                <w:b/>
                <w:sz w:val="24"/>
                <w:szCs w:val="24"/>
                <w:shd w:val="clear" w:color="auto" w:fill="FFFFFF"/>
              </w:rPr>
              <w:lastRenderedPageBreak/>
              <w:t>Космонавты</w:t>
            </w:r>
          </w:p>
        </w:tc>
        <w:tc>
          <w:tcPr>
            <w:tcW w:w="9214" w:type="dxa"/>
            <w:tcBorders>
              <w:top w:val="single" w:sz="4" w:space="0" w:color="auto"/>
              <w:left w:val="single" w:sz="4" w:space="0" w:color="auto"/>
              <w:bottom w:val="single" w:sz="4" w:space="0" w:color="auto"/>
              <w:right w:val="single" w:sz="4" w:space="0" w:color="auto"/>
            </w:tcBorders>
            <w:hideMark/>
          </w:tcPr>
          <w:p w:rsidR="00CE1834" w:rsidRPr="00660B0E" w:rsidRDefault="00CE1834">
            <w:pPr>
              <w:spacing w:after="0" w:line="20" w:lineRule="atLeast"/>
              <w:jc w:val="both"/>
              <w:rPr>
                <w:rStyle w:val="ff2"/>
                <w:rFonts w:ascii="Times New Roman" w:eastAsia="Calibri" w:hAnsi="Times New Roman"/>
                <w:b/>
                <w:bCs/>
                <w:sz w:val="24"/>
                <w:szCs w:val="24"/>
              </w:rPr>
            </w:pPr>
            <w:r w:rsidRPr="00660B0E">
              <w:rPr>
                <w:rFonts w:ascii="Times New Roman" w:hAnsi="Times New Roman"/>
                <w:sz w:val="24"/>
                <w:szCs w:val="24"/>
                <w:shd w:val="clear" w:color="auto" w:fill="FFFFFF"/>
              </w:rPr>
              <w:t>Расши</w:t>
            </w:r>
            <w:r w:rsidRPr="00660B0E">
              <w:rPr>
                <w:rFonts w:ascii="Times New Roman" w:hAnsi="Times New Roman"/>
                <w:sz w:val="24"/>
                <w:szCs w:val="24"/>
                <w:shd w:val="clear" w:color="auto" w:fill="FFFFFF"/>
              </w:rPr>
              <w:softHyphen/>
              <w:t>рить тема</w:t>
            </w:r>
            <w:r w:rsidRPr="00660B0E">
              <w:rPr>
                <w:rFonts w:ascii="Times New Roman" w:hAnsi="Times New Roman"/>
                <w:sz w:val="24"/>
                <w:szCs w:val="24"/>
                <w:shd w:val="clear" w:color="auto" w:fill="FFFFFF"/>
              </w:rPr>
              <w:softHyphen/>
              <w:t>тику сюжет</w:t>
            </w:r>
            <w:r w:rsidRPr="00660B0E">
              <w:rPr>
                <w:rFonts w:ascii="Times New Roman" w:hAnsi="Times New Roman"/>
                <w:sz w:val="24"/>
                <w:szCs w:val="24"/>
                <w:shd w:val="clear" w:color="auto" w:fill="FFFFFF"/>
              </w:rPr>
              <w:softHyphen/>
              <w:t>ных игр, позна</w:t>
            </w:r>
            <w:r w:rsidRPr="00660B0E">
              <w:rPr>
                <w:rFonts w:ascii="Times New Roman" w:hAnsi="Times New Roman"/>
                <w:sz w:val="24"/>
                <w:szCs w:val="24"/>
                <w:shd w:val="clear" w:color="auto" w:fill="FFFFFF"/>
              </w:rPr>
              <w:softHyphen/>
              <w:t>ко</w:t>
            </w:r>
            <w:r w:rsidRPr="00660B0E">
              <w:rPr>
                <w:rFonts w:ascii="Times New Roman" w:hAnsi="Times New Roman"/>
                <w:sz w:val="24"/>
                <w:szCs w:val="24"/>
                <w:shd w:val="clear" w:color="auto" w:fill="FFFFFF"/>
              </w:rPr>
              <w:softHyphen/>
              <w:t>мить с рабо</w:t>
            </w:r>
            <w:r w:rsidRPr="00660B0E">
              <w:rPr>
                <w:rFonts w:ascii="Times New Roman" w:hAnsi="Times New Roman"/>
                <w:sz w:val="24"/>
                <w:szCs w:val="24"/>
                <w:shd w:val="clear" w:color="auto" w:fill="FFFFFF"/>
              </w:rPr>
              <w:softHyphen/>
              <w:t>той космо</w:t>
            </w:r>
            <w:r w:rsidRPr="00660B0E">
              <w:rPr>
                <w:rFonts w:ascii="Times New Roman" w:hAnsi="Times New Roman"/>
                <w:sz w:val="24"/>
                <w:szCs w:val="24"/>
                <w:shd w:val="clear" w:color="auto" w:fill="FFFFFF"/>
              </w:rPr>
              <w:softHyphen/>
              <w:t>нав</w:t>
            </w:r>
            <w:r w:rsidRPr="00660B0E">
              <w:rPr>
                <w:rFonts w:ascii="Times New Roman" w:hAnsi="Times New Roman"/>
                <w:sz w:val="24"/>
                <w:szCs w:val="24"/>
                <w:shd w:val="clear" w:color="auto" w:fill="FFFFFF"/>
              </w:rPr>
              <w:softHyphen/>
              <w:t>тов в космосе, воспи</w:t>
            </w:r>
            <w:r w:rsidRPr="00660B0E">
              <w:rPr>
                <w:rFonts w:ascii="Times New Roman" w:hAnsi="Times New Roman"/>
                <w:sz w:val="24"/>
                <w:szCs w:val="24"/>
                <w:shd w:val="clear" w:color="auto" w:fill="FFFFFF"/>
              </w:rPr>
              <w:softHyphen/>
              <w:t>тать смелость, выдержку, расши</w:t>
            </w:r>
            <w:r w:rsidRPr="00660B0E">
              <w:rPr>
                <w:rFonts w:ascii="Times New Roman" w:hAnsi="Times New Roman"/>
                <w:sz w:val="24"/>
                <w:szCs w:val="24"/>
                <w:shd w:val="clear" w:color="auto" w:fill="FFFFFF"/>
              </w:rPr>
              <w:softHyphen/>
              <w:t>рить словар</w:t>
            </w:r>
            <w:r w:rsidRPr="00660B0E">
              <w:rPr>
                <w:rFonts w:ascii="Times New Roman" w:hAnsi="Times New Roman"/>
                <w:sz w:val="24"/>
                <w:szCs w:val="24"/>
                <w:shd w:val="clear" w:color="auto" w:fill="FFFFFF"/>
              </w:rPr>
              <w:softHyphen/>
              <w:t>ный запас детей: «космическое пространство», «космодром», «полет», «открытый космос».</w:t>
            </w:r>
          </w:p>
        </w:tc>
      </w:tr>
      <w:tr w:rsidR="00CE1834" w:rsidRPr="00660B0E" w:rsidTr="00D077C0">
        <w:trPr>
          <w:trHeight w:val="243"/>
        </w:trPr>
        <w:tc>
          <w:tcPr>
            <w:tcW w:w="1560" w:type="dxa"/>
            <w:tcBorders>
              <w:top w:val="single" w:sz="4" w:space="0" w:color="auto"/>
              <w:left w:val="single" w:sz="4" w:space="0" w:color="auto"/>
              <w:bottom w:val="single" w:sz="4" w:space="0" w:color="auto"/>
              <w:right w:val="single" w:sz="4" w:space="0" w:color="auto"/>
            </w:tcBorders>
            <w:hideMark/>
          </w:tcPr>
          <w:p w:rsidR="00CE1834" w:rsidRPr="00660B0E" w:rsidRDefault="00CE1834">
            <w:pPr>
              <w:spacing w:after="0" w:line="20" w:lineRule="atLeast"/>
              <w:jc w:val="center"/>
              <w:rPr>
                <w:rStyle w:val="ff2"/>
                <w:rFonts w:ascii="Times New Roman" w:eastAsia="Calibri" w:hAnsi="Times New Roman"/>
                <w:b/>
                <w:bCs/>
                <w:sz w:val="24"/>
                <w:szCs w:val="24"/>
              </w:rPr>
            </w:pPr>
            <w:r w:rsidRPr="00660B0E">
              <w:rPr>
                <w:rFonts w:ascii="Times New Roman" w:hAnsi="Times New Roman"/>
                <w:b/>
                <w:sz w:val="24"/>
                <w:szCs w:val="24"/>
                <w:shd w:val="clear" w:color="auto" w:fill="FFFFFF"/>
              </w:rPr>
              <w:t>Семья</w:t>
            </w:r>
          </w:p>
        </w:tc>
        <w:tc>
          <w:tcPr>
            <w:tcW w:w="9214" w:type="dxa"/>
            <w:tcBorders>
              <w:top w:val="single" w:sz="4" w:space="0" w:color="auto"/>
              <w:left w:val="single" w:sz="4" w:space="0" w:color="auto"/>
              <w:bottom w:val="single" w:sz="4" w:space="0" w:color="auto"/>
              <w:right w:val="single" w:sz="4" w:space="0" w:color="auto"/>
            </w:tcBorders>
            <w:hideMark/>
          </w:tcPr>
          <w:p w:rsidR="00CE1834" w:rsidRPr="00660B0E" w:rsidRDefault="00CE1834">
            <w:pPr>
              <w:spacing w:after="0" w:line="20" w:lineRule="atLeast"/>
              <w:jc w:val="both"/>
              <w:rPr>
                <w:rStyle w:val="ff2"/>
                <w:rFonts w:ascii="Times New Roman" w:eastAsia="Calibri" w:hAnsi="Times New Roman"/>
                <w:b/>
                <w:bCs/>
                <w:sz w:val="24"/>
                <w:szCs w:val="24"/>
              </w:rPr>
            </w:pPr>
            <w:r w:rsidRPr="00660B0E">
              <w:rPr>
                <w:rFonts w:ascii="Times New Roman" w:hAnsi="Times New Roman"/>
                <w:sz w:val="24"/>
                <w:szCs w:val="24"/>
                <w:shd w:val="clear" w:color="auto" w:fill="FFFFFF"/>
              </w:rPr>
              <w:t>Форми</w:t>
            </w:r>
            <w:r w:rsidRPr="00660B0E">
              <w:rPr>
                <w:rFonts w:ascii="Times New Roman" w:hAnsi="Times New Roman"/>
                <w:sz w:val="24"/>
                <w:szCs w:val="24"/>
                <w:shd w:val="clear" w:color="auto" w:fill="FFFFFF"/>
              </w:rPr>
              <w:softHyphen/>
              <w:t>ро</w:t>
            </w:r>
            <w:r w:rsidRPr="00660B0E">
              <w:rPr>
                <w:rFonts w:ascii="Times New Roman" w:hAnsi="Times New Roman"/>
                <w:sz w:val="24"/>
                <w:szCs w:val="24"/>
                <w:shd w:val="clear" w:color="auto" w:fill="FFFFFF"/>
              </w:rPr>
              <w:softHyphen/>
              <w:t>вать пред</w:t>
            </w:r>
            <w:r w:rsidRPr="00660B0E">
              <w:rPr>
                <w:rFonts w:ascii="Times New Roman" w:hAnsi="Times New Roman"/>
                <w:sz w:val="24"/>
                <w:szCs w:val="24"/>
                <w:shd w:val="clear" w:color="auto" w:fill="FFFFFF"/>
              </w:rPr>
              <w:softHyphen/>
              <w:t>с</w:t>
            </w:r>
            <w:r w:rsidRPr="00660B0E">
              <w:rPr>
                <w:rFonts w:ascii="Times New Roman" w:hAnsi="Times New Roman"/>
                <w:sz w:val="24"/>
                <w:szCs w:val="24"/>
                <w:shd w:val="clear" w:color="auto" w:fill="FFFFFF"/>
              </w:rPr>
              <w:softHyphen/>
              <w:t>тав</w:t>
            </w:r>
            <w:r w:rsidRPr="00660B0E">
              <w:rPr>
                <w:rFonts w:ascii="Times New Roman" w:hAnsi="Times New Roman"/>
                <w:sz w:val="24"/>
                <w:szCs w:val="24"/>
                <w:shd w:val="clear" w:color="auto" w:fill="FFFFFF"/>
              </w:rPr>
              <w:softHyphen/>
              <w:t>ле</w:t>
            </w:r>
            <w:r w:rsidRPr="00660B0E">
              <w:rPr>
                <w:rFonts w:ascii="Times New Roman" w:hAnsi="Times New Roman"/>
                <w:sz w:val="24"/>
                <w:szCs w:val="24"/>
                <w:shd w:val="clear" w:color="auto" w:fill="FFFFFF"/>
              </w:rPr>
              <w:softHyphen/>
              <w:t>ние о коллек</w:t>
            </w:r>
            <w:r w:rsidRPr="00660B0E">
              <w:rPr>
                <w:rFonts w:ascii="Times New Roman" w:hAnsi="Times New Roman"/>
                <w:sz w:val="24"/>
                <w:szCs w:val="24"/>
                <w:shd w:val="clear" w:color="auto" w:fill="FFFFFF"/>
              </w:rPr>
              <w:softHyphen/>
              <w:t>тив</w:t>
            </w:r>
            <w:r w:rsidRPr="00660B0E">
              <w:rPr>
                <w:rFonts w:ascii="Times New Roman" w:hAnsi="Times New Roman"/>
                <w:sz w:val="24"/>
                <w:szCs w:val="24"/>
                <w:shd w:val="clear" w:color="auto" w:fill="FFFFFF"/>
              </w:rPr>
              <w:softHyphen/>
              <w:t>ном веде</w:t>
            </w:r>
            <w:r w:rsidRPr="00660B0E">
              <w:rPr>
                <w:rFonts w:ascii="Times New Roman" w:hAnsi="Times New Roman"/>
                <w:sz w:val="24"/>
                <w:szCs w:val="24"/>
                <w:shd w:val="clear" w:color="auto" w:fill="FFFFFF"/>
              </w:rPr>
              <w:softHyphen/>
              <w:t>нии хозяйства, семей</w:t>
            </w:r>
            <w:r w:rsidRPr="00660B0E">
              <w:rPr>
                <w:rFonts w:ascii="Times New Roman" w:hAnsi="Times New Roman"/>
                <w:sz w:val="24"/>
                <w:szCs w:val="24"/>
                <w:shd w:val="clear" w:color="auto" w:fill="FFFFFF"/>
              </w:rPr>
              <w:softHyphen/>
              <w:t>ном бюджете, о семей</w:t>
            </w:r>
            <w:r w:rsidRPr="00660B0E">
              <w:rPr>
                <w:rFonts w:ascii="Times New Roman" w:hAnsi="Times New Roman"/>
                <w:sz w:val="24"/>
                <w:szCs w:val="24"/>
                <w:shd w:val="clear" w:color="auto" w:fill="FFFFFF"/>
              </w:rPr>
              <w:softHyphen/>
              <w:t>ных взаимоотношениях, совмес</w:t>
            </w:r>
            <w:r w:rsidRPr="00660B0E">
              <w:rPr>
                <w:rFonts w:ascii="Times New Roman" w:hAnsi="Times New Roman"/>
                <w:sz w:val="24"/>
                <w:szCs w:val="24"/>
                <w:shd w:val="clear" w:color="auto" w:fill="FFFFFF"/>
              </w:rPr>
              <w:softHyphen/>
              <w:t>т</w:t>
            </w:r>
            <w:r w:rsidRPr="00660B0E">
              <w:rPr>
                <w:rFonts w:ascii="Times New Roman" w:hAnsi="Times New Roman"/>
                <w:sz w:val="24"/>
                <w:szCs w:val="24"/>
                <w:shd w:val="clear" w:color="auto" w:fill="FFFFFF"/>
              </w:rPr>
              <w:softHyphen/>
              <w:t>ных досугах, воспи</w:t>
            </w:r>
            <w:r w:rsidRPr="00660B0E">
              <w:rPr>
                <w:rFonts w:ascii="Times New Roman" w:hAnsi="Times New Roman"/>
                <w:sz w:val="24"/>
                <w:szCs w:val="24"/>
                <w:shd w:val="clear" w:color="auto" w:fill="FFFFFF"/>
              </w:rPr>
              <w:softHyphen/>
              <w:t>ты</w:t>
            </w:r>
            <w:r w:rsidRPr="00660B0E">
              <w:rPr>
                <w:rFonts w:ascii="Times New Roman" w:hAnsi="Times New Roman"/>
                <w:sz w:val="24"/>
                <w:szCs w:val="24"/>
                <w:shd w:val="clear" w:color="auto" w:fill="FFFFFF"/>
              </w:rPr>
              <w:softHyphen/>
              <w:t>вать любовь, доброжелательное, забот</w:t>
            </w:r>
            <w:r w:rsidRPr="00660B0E">
              <w:rPr>
                <w:rFonts w:ascii="Times New Roman" w:hAnsi="Times New Roman"/>
                <w:sz w:val="24"/>
                <w:szCs w:val="24"/>
                <w:shd w:val="clear" w:color="auto" w:fill="FFFFFF"/>
              </w:rPr>
              <w:softHyphen/>
              <w:t>ли</w:t>
            </w:r>
            <w:r w:rsidRPr="00660B0E">
              <w:rPr>
                <w:rFonts w:ascii="Times New Roman" w:hAnsi="Times New Roman"/>
                <w:sz w:val="24"/>
                <w:szCs w:val="24"/>
                <w:shd w:val="clear" w:color="auto" w:fill="FFFFFF"/>
              </w:rPr>
              <w:softHyphen/>
              <w:t>вое отно</w:t>
            </w:r>
            <w:r w:rsidRPr="00660B0E">
              <w:rPr>
                <w:rFonts w:ascii="Times New Roman" w:hAnsi="Times New Roman"/>
                <w:sz w:val="24"/>
                <w:szCs w:val="24"/>
                <w:shd w:val="clear" w:color="auto" w:fill="FFFFFF"/>
              </w:rPr>
              <w:softHyphen/>
              <w:t>ше</w:t>
            </w:r>
            <w:r w:rsidRPr="00660B0E">
              <w:rPr>
                <w:rFonts w:ascii="Times New Roman" w:hAnsi="Times New Roman"/>
                <w:sz w:val="24"/>
                <w:szCs w:val="24"/>
                <w:shd w:val="clear" w:color="auto" w:fill="FFFFFF"/>
              </w:rPr>
              <w:softHyphen/>
              <w:t>ние к членам семьи, инте</w:t>
            </w:r>
            <w:r w:rsidRPr="00660B0E">
              <w:rPr>
                <w:rFonts w:ascii="Times New Roman" w:hAnsi="Times New Roman"/>
                <w:sz w:val="24"/>
                <w:szCs w:val="24"/>
                <w:shd w:val="clear" w:color="auto" w:fill="FFFFFF"/>
              </w:rPr>
              <w:softHyphen/>
              <w:t>рес к их деятельности.</w:t>
            </w:r>
          </w:p>
        </w:tc>
      </w:tr>
      <w:tr w:rsidR="00CE1834" w:rsidRPr="00660B0E" w:rsidTr="00D077C0">
        <w:trPr>
          <w:trHeight w:val="294"/>
        </w:trPr>
        <w:tc>
          <w:tcPr>
            <w:tcW w:w="1560" w:type="dxa"/>
            <w:tcBorders>
              <w:top w:val="single" w:sz="4" w:space="0" w:color="auto"/>
              <w:left w:val="single" w:sz="4" w:space="0" w:color="auto"/>
              <w:bottom w:val="single" w:sz="4" w:space="0" w:color="auto"/>
              <w:right w:val="single" w:sz="4" w:space="0" w:color="auto"/>
            </w:tcBorders>
            <w:hideMark/>
          </w:tcPr>
          <w:p w:rsidR="00CE1834" w:rsidRPr="00660B0E" w:rsidRDefault="00CE1834">
            <w:pPr>
              <w:spacing w:after="0" w:line="20" w:lineRule="atLeast"/>
              <w:jc w:val="center"/>
              <w:rPr>
                <w:rStyle w:val="ff2"/>
                <w:rFonts w:ascii="Times New Roman" w:eastAsia="Calibri" w:hAnsi="Times New Roman"/>
                <w:b/>
                <w:bCs/>
                <w:sz w:val="24"/>
                <w:szCs w:val="24"/>
              </w:rPr>
            </w:pPr>
            <w:r w:rsidRPr="00660B0E">
              <w:rPr>
                <w:rStyle w:val="ff2"/>
                <w:rFonts w:ascii="Times New Roman" w:eastAsia="Calibri" w:hAnsi="Times New Roman"/>
                <w:b/>
                <w:bCs/>
                <w:sz w:val="24"/>
                <w:szCs w:val="24"/>
              </w:rPr>
              <w:t>Кафе.</w:t>
            </w:r>
          </w:p>
        </w:tc>
        <w:tc>
          <w:tcPr>
            <w:tcW w:w="9214" w:type="dxa"/>
            <w:tcBorders>
              <w:top w:val="single" w:sz="4" w:space="0" w:color="auto"/>
              <w:left w:val="single" w:sz="4" w:space="0" w:color="auto"/>
              <w:bottom w:val="single" w:sz="4" w:space="0" w:color="auto"/>
              <w:right w:val="single" w:sz="4" w:space="0" w:color="auto"/>
            </w:tcBorders>
            <w:hideMark/>
          </w:tcPr>
          <w:p w:rsidR="00CE1834" w:rsidRPr="00660B0E" w:rsidRDefault="00CE1834">
            <w:pPr>
              <w:spacing w:after="0" w:line="20" w:lineRule="atLeast"/>
              <w:jc w:val="both"/>
              <w:rPr>
                <w:rStyle w:val="ff2"/>
                <w:rFonts w:ascii="Times New Roman" w:eastAsia="Calibri" w:hAnsi="Times New Roman"/>
                <w:b/>
                <w:bCs/>
                <w:sz w:val="24"/>
                <w:szCs w:val="24"/>
              </w:rPr>
            </w:pPr>
            <w:r w:rsidRPr="00660B0E">
              <w:rPr>
                <w:rFonts w:ascii="Times New Roman" w:hAnsi="Times New Roman"/>
                <w:sz w:val="24"/>
                <w:szCs w:val="24"/>
                <w:shd w:val="clear" w:color="auto" w:fill="FFFFFF"/>
              </w:rPr>
              <w:t>Учить культуре пове</w:t>
            </w:r>
            <w:r w:rsidRPr="00660B0E">
              <w:rPr>
                <w:rFonts w:ascii="Times New Roman" w:hAnsi="Times New Roman"/>
                <w:sz w:val="24"/>
                <w:szCs w:val="24"/>
                <w:shd w:val="clear" w:color="auto" w:fill="FFFFFF"/>
              </w:rPr>
              <w:softHyphen/>
              <w:t>де</w:t>
            </w:r>
            <w:r w:rsidRPr="00660B0E">
              <w:rPr>
                <w:rFonts w:ascii="Times New Roman" w:hAnsi="Times New Roman"/>
                <w:sz w:val="24"/>
                <w:szCs w:val="24"/>
                <w:shd w:val="clear" w:color="auto" w:fill="FFFFFF"/>
              </w:rPr>
              <w:softHyphen/>
              <w:t>ния в общес</w:t>
            </w:r>
            <w:r w:rsidRPr="00660B0E">
              <w:rPr>
                <w:rFonts w:ascii="Times New Roman" w:hAnsi="Times New Roman"/>
                <w:sz w:val="24"/>
                <w:szCs w:val="24"/>
                <w:shd w:val="clear" w:color="auto" w:fill="FFFFFF"/>
              </w:rPr>
              <w:softHyphen/>
              <w:t>т</w:t>
            </w:r>
            <w:r w:rsidRPr="00660B0E">
              <w:rPr>
                <w:rFonts w:ascii="Times New Roman" w:hAnsi="Times New Roman"/>
                <w:sz w:val="24"/>
                <w:szCs w:val="24"/>
                <w:shd w:val="clear" w:color="auto" w:fill="FFFFFF"/>
              </w:rPr>
              <w:softHyphen/>
              <w:t>вен</w:t>
            </w:r>
            <w:r w:rsidRPr="00660B0E">
              <w:rPr>
                <w:rFonts w:ascii="Times New Roman" w:hAnsi="Times New Roman"/>
                <w:sz w:val="24"/>
                <w:szCs w:val="24"/>
                <w:shd w:val="clear" w:color="auto" w:fill="FFFFFF"/>
              </w:rPr>
              <w:softHyphen/>
              <w:t>ных местах, уметь выпол</w:t>
            </w:r>
            <w:r w:rsidRPr="00660B0E">
              <w:rPr>
                <w:rFonts w:ascii="Times New Roman" w:hAnsi="Times New Roman"/>
                <w:sz w:val="24"/>
                <w:szCs w:val="24"/>
                <w:shd w:val="clear" w:color="auto" w:fill="FFFFFF"/>
              </w:rPr>
              <w:softHyphen/>
              <w:t>нять обязан</w:t>
            </w:r>
            <w:r w:rsidRPr="00660B0E">
              <w:rPr>
                <w:rFonts w:ascii="Times New Roman" w:hAnsi="Times New Roman"/>
                <w:sz w:val="24"/>
                <w:szCs w:val="24"/>
                <w:shd w:val="clear" w:color="auto" w:fill="FFFFFF"/>
              </w:rPr>
              <w:softHyphen/>
              <w:t xml:space="preserve">ности повара, официанта. </w:t>
            </w:r>
          </w:p>
        </w:tc>
      </w:tr>
      <w:tr w:rsidR="00CE1834" w:rsidRPr="00660B0E" w:rsidTr="00D077C0">
        <w:trPr>
          <w:trHeight w:val="244"/>
        </w:trPr>
        <w:tc>
          <w:tcPr>
            <w:tcW w:w="1560" w:type="dxa"/>
            <w:tcBorders>
              <w:top w:val="single" w:sz="4" w:space="0" w:color="auto"/>
              <w:left w:val="single" w:sz="4" w:space="0" w:color="auto"/>
              <w:bottom w:val="single" w:sz="4" w:space="0" w:color="auto"/>
              <w:right w:val="single" w:sz="4" w:space="0" w:color="auto"/>
            </w:tcBorders>
            <w:hideMark/>
          </w:tcPr>
          <w:p w:rsidR="00CE1834" w:rsidRPr="00660B0E" w:rsidRDefault="00CE1834">
            <w:pPr>
              <w:spacing w:after="0" w:line="20" w:lineRule="atLeast"/>
              <w:jc w:val="center"/>
              <w:rPr>
                <w:rStyle w:val="ff2"/>
                <w:rFonts w:eastAsia="Calibri"/>
                <w:b/>
                <w:bCs/>
                <w:sz w:val="24"/>
                <w:szCs w:val="24"/>
              </w:rPr>
            </w:pPr>
            <w:r w:rsidRPr="00660B0E">
              <w:rPr>
                <w:rFonts w:ascii="Times New Roman" w:hAnsi="Times New Roman"/>
                <w:b/>
                <w:sz w:val="24"/>
                <w:szCs w:val="24"/>
                <w:shd w:val="clear" w:color="auto" w:fill="FFFFFF"/>
              </w:rPr>
              <w:t>На дорогах города</w:t>
            </w:r>
          </w:p>
        </w:tc>
        <w:tc>
          <w:tcPr>
            <w:tcW w:w="9214" w:type="dxa"/>
            <w:tcBorders>
              <w:top w:val="single" w:sz="4" w:space="0" w:color="auto"/>
              <w:left w:val="single" w:sz="4" w:space="0" w:color="auto"/>
              <w:bottom w:val="single" w:sz="4" w:space="0" w:color="auto"/>
              <w:right w:val="single" w:sz="4" w:space="0" w:color="auto"/>
            </w:tcBorders>
            <w:hideMark/>
          </w:tcPr>
          <w:p w:rsidR="00CE1834" w:rsidRPr="00660B0E" w:rsidRDefault="00CE1834">
            <w:pPr>
              <w:spacing w:after="0" w:line="20" w:lineRule="atLeast"/>
              <w:jc w:val="both"/>
              <w:rPr>
                <w:sz w:val="24"/>
                <w:szCs w:val="24"/>
                <w:shd w:val="clear" w:color="auto" w:fill="FFFFFF"/>
              </w:rPr>
            </w:pPr>
            <w:r w:rsidRPr="00660B0E">
              <w:rPr>
                <w:rFonts w:ascii="Times New Roman" w:hAnsi="Times New Roman"/>
                <w:sz w:val="24"/>
                <w:szCs w:val="24"/>
                <w:shd w:val="clear" w:color="auto" w:fill="FFFFFF"/>
              </w:rPr>
              <w:t>Закре</w:t>
            </w:r>
            <w:r w:rsidRPr="00660B0E">
              <w:rPr>
                <w:rFonts w:ascii="Times New Roman" w:hAnsi="Times New Roman"/>
                <w:sz w:val="24"/>
                <w:szCs w:val="24"/>
                <w:shd w:val="clear" w:color="auto" w:fill="FFFFFF"/>
              </w:rPr>
              <w:softHyphen/>
              <w:t>пить знания детей о прави</w:t>
            </w:r>
            <w:r w:rsidRPr="00660B0E">
              <w:rPr>
                <w:rFonts w:ascii="Times New Roman" w:hAnsi="Times New Roman"/>
                <w:sz w:val="24"/>
                <w:szCs w:val="24"/>
                <w:shd w:val="clear" w:color="auto" w:fill="FFFFFF"/>
              </w:rPr>
              <w:softHyphen/>
              <w:t>лах дорож</w:t>
            </w:r>
            <w:r w:rsidRPr="00660B0E">
              <w:rPr>
                <w:rFonts w:ascii="Times New Roman" w:hAnsi="Times New Roman"/>
                <w:sz w:val="24"/>
                <w:szCs w:val="24"/>
                <w:shd w:val="clear" w:color="auto" w:fill="FFFFFF"/>
              </w:rPr>
              <w:softHyphen/>
              <w:t>ного движения, позна</w:t>
            </w:r>
            <w:r w:rsidRPr="00660B0E">
              <w:rPr>
                <w:rFonts w:ascii="Times New Roman" w:hAnsi="Times New Roman"/>
                <w:sz w:val="24"/>
                <w:szCs w:val="24"/>
                <w:shd w:val="clear" w:color="auto" w:fill="FFFFFF"/>
              </w:rPr>
              <w:softHyphen/>
              <w:t>ко</w:t>
            </w:r>
            <w:r w:rsidRPr="00660B0E">
              <w:rPr>
                <w:rFonts w:ascii="Times New Roman" w:hAnsi="Times New Roman"/>
                <w:sz w:val="24"/>
                <w:szCs w:val="24"/>
                <w:shd w:val="clear" w:color="auto" w:fill="FFFFFF"/>
              </w:rPr>
              <w:softHyphen/>
              <w:t>мить с новой ролью – регулировщик, воспи</w:t>
            </w:r>
            <w:r w:rsidRPr="00660B0E">
              <w:rPr>
                <w:rFonts w:ascii="Times New Roman" w:hAnsi="Times New Roman"/>
                <w:sz w:val="24"/>
                <w:szCs w:val="24"/>
                <w:shd w:val="clear" w:color="auto" w:fill="FFFFFF"/>
              </w:rPr>
              <w:softHyphen/>
              <w:t>ты</w:t>
            </w:r>
            <w:r w:rsidRPr="00660B0E">
              <w:rPr>
                <w:rFonts w:ascii="Times New Roman" w:hAnsi="Times New Roman"/>
                <w:sz w:val="24"/>
                <w:szCs w:val="24"/>
                <w:shd w:val="clear" w:color="auto" w:fill="FFFFFF"/>
              </w:rPr>
              <w:softHyphen/>
              <w:t>вать выдержку, терпение, внима</w:t>
            </w:r>
            <w:r w:rsidRPr="00660B0E">
              <w:rPr>
                <w:rFonts w:ascii="Times New Roman" w:hAnsi="Times New Roman"/>
                <w:sz w:val="24"/>
                <w:szCs w:val="24"/>
                <w:shd w:val="clear" w:color="auto" w:fill="FFFFFF"/>
              </w:rPr>
              <w:softHyphen/>
              <w:t>ние на дороге.</w:t>
            </w:r>
          </w:p>
        </w:tc>
      </w:tr>
      <w:tr w:rsidR="00CE1834" w:rsidRPr="00660B0E" w:rsidTr="00D077C0">
        <w:trPr>
          <w:trHeight w:val="264"/>
        </w:trPr>
        <w:tc>
          <w:tcPr>
            <w:tcW w:w="1560" w:type="dxa"/>
            <w:tcBorders>
              <w:top w:val="single" w:sz="4" w:space="0" w:color="auto"/>
              <w:left w:val="single" w:sz="4" w:space="0" w:color="auto"/>
              <w:bottom w:val="single" w:sz="4" w:space="0" w:color="auto"/>
              <w:right w:val="single" w:sz="4" w:space="0" w:color="auto"/>
            </w:tcBorders>
            <w:hideMark/>
          </w:tcPr>
          <w:p w:rsidR="00CE1834" w:rsidRPr="00660B0E" w:rsidRDefault="00CE1834">
            <w:pPr>
              <w:spacing w:after="0" w:line="20" w:lineRule="atLeast"/>
              <w:jc w:val="center"/>
              <w:rPr>
                <w:rStyle w:val="ff2"/>
                <w:rFonts w:eastAsia="Calibri"/>
                <w:b/>
                <w:bCs/>
                <w:sz w:val="24"/>
                <w:szCs w:val="24"/>
              </w:rPr>
            </w:pPr>
            <w:r w:rsidRPr="00660B0E">
              <w:rPr>
                <w:rFonts w:ascii="Times New Roman" w:hAnsi="Times New Roman"/>
                <w:b/>
                <w:sz w:val="24"/>
                <w:szCs w:val="24"/>
                <w:shd w:val="clear" w:color="auto" w:fill="FFFFFF"/>
              </w:rPr>
              <w:t>Правила движения</w:t>
            </w:r>
          </w:p>
        </w:tc>
        <w:tc>
          <w:tcPr>
            <w:tcW w:w="9214" w:type="dxa"/>
            <w:tcBorders>
              <w:top w:val="single" w:sz="4" w:space="0" w:color="auto"/>
              <w:left w:val="single" w:sz="4" w:space="0" w:color="auto"/>
              <w:bottom w:val="single" w:sz="4" w:space="0" w:color="auto"/>
              <w:right w:val="single" w:sz="4" w:space="0" w:color="auto"/>
            </w:tcBorders>
            <w:hideMark/>
          </w:tcPr>
          <w:p w:rsidR="00CE1834" w:rsidRPr="00660B0E" w:rsidRDefault="00CE1834">
            <w:pPr>
              <w:spacing w:after="0" w:line="20" w:lineRule="atLeast"/>
              <w:jc w:val="both"/>
              <w:rPr>
                <w:sz w:val="24"/>
                <w:szCs w:val="24"/>
                <w:shd w:val="clear" w:color="auto" w:fill="FFFFFF"/>
              </w:rPr>
            </w:pPr>
            <w:r w:rsidRPr="00660B0E">
              <w:rPr>
                <w:rFonts w:ascii="Times New Roman" w:hAnsi="Times New Roman"/>
                <w:sz w:val="24"/>
                <w:szCs w:val="24"/>
                <w:shd w:val="clear" w:color="auto" w:fill="FFFFFF"/>
              </w:rPr>
              <w:t>Продол</w:t>
            </w:r>
            <w:r w:rsidRPr="00660B0E">
              <w:rPr>
                <w:rFonts w:ascii="Times New Roman" w:hAnsi="Times New Roman"/>
                <w:sz w:val="24"/>
                <w:szCs w:val="24"/>
                <w:shd w:val="clear" w:color="auto" w:fill="FFFFFF"/>
              </w:rPr>
              <w:softHyphen/>
              <w:t>жать учить детей ориен</w:t>
            </w:r>
            <w:r w:rsidRPr="00660B0E">
              <w:rPr>
                <w:rFonts w:ascii="Times New Roman" w:hAnsi="Times New Roman"/>
                <w:sz w:val="24"/>
                <w:szCs w:val="24"/>
                <w:shd w:val="clear" w:color="auto" w:fill="FFFFFF"/>
              </w:rPr>
              <w:softHyphen/>
              <w:t>ти</w:t>
            </w:r>
            <w:r w:rsidRPr="00660B0E">
              <w:rPr>
                <w:rFonts w:ascii="Times New Roman" w:hAnsi="Times New Roman"/>
                <w:sz w:val="24"/>
                <w:szCs w:val="24"/>
                <w:shd w:val="clear" w:color="auto" w:fill="FFFFFF"/>
              </w:rPr>
              <w:softHyphen/>
              <w:t>ро</w:t>
            </w:r>
            <w:r w:rsidRPr="00660B0E">
              <w:rPr>
                <w:rFonts w:ascii="Times New Roman" w:hAnsi="Times New Roman"/>
                <w:sz w:val="24"/>
                <w:szCs w:val="24"/>
                <w:shd w:val="clear" w:color="auto" w:fill="FFFFFF"/>
              </w:rPr>
              <w:softHyphen/>
              <w:t>ваться по дорож</w:t>
            </w:r>
            <w:r w:rsidRPr="00660B0E">
              <w:rPr>
                <w:rFonts w:ascii="Times New Roman" w:hAnsi="Times New Roman"/>
                <w:sz w:val="24"/>
                <w:szCs w:val="24"/>
                <w:shd w:val="clear" w:color="auto" w:fill="FFFFFF"/>
              </w:rPr>
              <w:softHyphen/>
              <w:t>ным знакам, соблю</w:t>
            </w:r>
            <w:r w:rsidRPr="00660B0E">
              <w:rPr>
                <w:rFonts w:ascii="Times New Roman" w:hAnsi="Times New Roman"/>
                <w:sz w:val="24"/>
                <w:szCs w:val="24"/>
                <w:shd w:val="clear" w:color="auto" w:fill="FFFFFF"/>
              </w:rPr>
              <w:softHyphen/>
              <w:t>дать правила дорож</w:t>
            </w:r>
            <w:r w:rsidRPr="00660B0E">
              <w:rPr>
                <w:rFonts w:ascii="Times New Roman" w:hAnsi="Times New Roman"/>
                <w:sz w:val="24"/>
                <w:szCs w:val="24"/>
                <w:shd w:val="clear" w:color="auto" w:fill="FFFFFF"/>
              </w:rPr>
              <w:softHyphen/>
              <w:t>ного движения. Воспи</w:t>
            </w:r>
            <w:r w:rsidRPr="00660B0E">
              <w:rPr>
                <w:rFonts w:ascii="Times New Roman" w:hAnsi="Times New Roman"/>
                <w:sz w:val="24"/>
                <w:szCs w:val="24"/>
                <w:shd w:val="clear" w:color="auto" w:fill="FFFFFF"/>
              </w:rPr>
              <w:softHyphen/>
              <w:t>ты</w:t>
            </w:r>
            <w:r w:rsidRPr="00660B0E">
              <w:rPr>
                <w:rFonts w:ascii="Times New Roman" w:hAnsi="Times New Roman"/>
                <w:sz w:val="24"/>
                <w:szCs w:val="24"/>
                <w:shd w:val="clear" w:color="auto" w:fill="FFFFFF"/>
              </w:rPr>
              <w:softHyphen/>
              <w:t>вать умение быть вежливыми, внима</w:t>
            </w:r>
            <w:r w:rsidRPr="00660B0E">
              <w:rPr>
                <w:rFonts w:ascii="Times New Roman" w:hAnsi="Times New Roman"/>
                <w:sz w:val="24"/>
                <w:szCs w:val="24"/>
                <w:shd w:val="clear" w:color="auto" w:fill="FFFFFF"/>
              </w:rPr>
              <w:softHyphen/>
              <w:t>тельными друг к другу, уметь ориен</w:t>
            </w:r>
            <w:r w:rsidRPr="00660B0E">
              <w:rPr>
                <w:rFonts w:ascii="Times New Roman" w:hAnsi="Times New Roman"/>
                <w:sz w:val="24"/>
                <w:szCs w:val="24"/>
                <w:shd w:val="clear" w:color="auto" w:fill="FFFFFF"/>
              </w:rPr>
              <w:softHyphen/>
              <w:t>ти</w:t>
            </w:r>
            <w:r w:rsidRPr="00660B0E">
              <w:rPr>
                <w:rFonts w:ascii="Times New Roman" w:hAnsi="Times New Roman"/>
                <w:sz w:val="24"/>
                <w:szCs w:val="24"/>
                <w:shd w:val="clear" w:color="auto" w:fill="FFFFFF"/>
              </w:rPr>
              <w:softHyphen/>
              <w:t>ро</w:t>
            </w:r>
            <w:r w:rsidRPr="00660B0E">
              <w:rPr>
                <w:rFonts w:ascii="Times New Roman" w:hAnsi="Times New Roman"/>
                <w:sz w:val="24"/>
                <w:szCs w:val="24"/>
                <w:shd w:val="clear" w:color="auto" w:fill="FFFFFF"/>
              </w:rPr>
              <w:softHyphen/>
              <w:t>ваться в дорож</w:t>
            </w:r>
            <w:r w:rsidRPr="00660B0E">
              <w:rPr>
                <w:rFonts w:ascii="Times New Roman" w:hAnsi="Times New Roman"/>
                <w:sz w:val="24"/>
                <w:szCs w:val="24"/>
                <w:shd w:val="clear" w:color="auto" w:fill="FFFFFF"/>
              </w:rPr>
              <w:softHyphen/>
              <w:t>ной ситуации, расши</w:t>
            </w:r>
            <w:r w:rsidRPr="00660B0E">
              <w:rPr>
                <w:rFonts w:ascii="Times New Roman" w:hAnsi="Times New Roman"/>
                <w:sz w:val="24"/>
                <w:szCs w:val="24"/>
                <w:shd w:val="clear" w:color="auto" w:fill="FFFFFF"/>
              </w:rPr>
              <w:softHyphen/>
              <w:t>рить словар</w:t>
            </w:r>
            <w:r w:rsidRPr="00660B0E">
              <w:rPr>
                <w:rFonts w:ascii="Times New Roman" w:hAnsi="Times New Roman"/>
                <w:sz w:val="24"/>
                <w:szCs w:val="24"/>
                <w:shd w:val="clear" w:color="auto" w:fill="FFFFFF"/>
              </w:rPr>
              <w:softHyphen/>
              <w:t>ный запас детей: «пост ГИБДД», «светофор», «нарушение движения», «превышение скорости», «штраф».</w:t>
            </w:r>
          </w:p>
        </w:tc>
      </w:tr>
      <w:tr w:rsidR="00CE1834" w:rsidRPr="00660B0E" w:rsidTr="00D077C0">
        <w:trPr>
          <w:trHeight w:val="254"/>
        </w:trPr>
        <w:tc>
          <w:tcPr>
            <w:tcW w:w="1560" w:type="dxa"/>
            <w:tcBorders>
              <w:top w:val="single" w:sz="4" w:space="0" w:color="auto"/>
              <w:left w:val="single" w:sz="4" w:space="0" w:color="auto"/>
              <w:bottom w:val="single" w:sz="4" w:space="0" w:color="auto"/>
              <w:right w:val="single" w:sz="4" w:space="0" w:color="auto"/>
            </w:tcBorders>
            <w:hideMark/>
          </w:tcPr>
          <w:p w:rsidR="00CE1834" w:rsidRPr="00660B0E" w:rsidRDefault="00CE1834">
            <w:pPr>
              <w:spacing w:after="0" w:line="20" w:lineRule="atLeast"/>
              <w:jc w:val="center"/>
              <w:rPr>
                <w:rStyle w:val="ff2"/>
                <w:rFonts w:eastAsia="Calibri"/>
                <w:b/>
                <w:bCs/>
                <w:sz w:val="24"/>
                <w:szCs w:val="24"/>
              </w:rPr>
            </w:pPr>
            <w:r w:rsidRPr="00660B0E">
              <w:rPr>
                <w:rFonts w:ascii="Times New Roman" w:hAnsi="Times New Roman"/>
                <w:b/>
                <w:sz w:val="24"/>
                <w:szCs w:val="24"/>
                <w:shd w:val="clear" w:color="auto" w:fill="FFFFFF"/>
              </w:rPr>
              <w:t>Мы – спортсмены</w:t>
            </w:r>
          </w:p>
        </w:tc>
        <w:tc>
          <w:tcPr>
            <w:tcW w:w="9214" w:type="dxa"/>
            <w:tcBorders>
              <w:top w:val="single" w:sz="4" w:space="0" w:color="auto"/>
              <w:left w:val="single" w:sz="4" w:space="0" w:color="auto"/>
              <w:bottom w:val="single" w:sz="4" w:space="0" w:color="auto"/>
              <w:right w:val="single" w:sz="4" w:space="0" w:color="auto"/>
            </w:tcBorders>
            <w:hideMark/>
          </w:tcPr>
          <w:p w:rsidR="00CE1834" w:rsidRPr="00660B0E" w:rsidRDefault="00CE1834">
            <w:pPr>
              <w:spacing w:after="0" w:line="20" w:lineRule="atLeast"/>
              <w:jc w:val="both"/>
              <w:rPr>
                <w:sz w:val="24"/>
                <w:szCs w:val="24"/>
                <w:shd w:val="clear" w:color="auto" w:fill="FFFFFF"/>
              </w:rPr>
            </w:pPr>
            <w:r w:rsidRPr="00660B0E">
              <w:rPr>
                <w:rFonts w:ascii="Times New Roman" w:hAnsi="Times New Roman"/>
                <w:sz w:val="24"/>
                <w:szCs w:val="24"/>
                <w:shd w:val="clear" w:color="auto" w:fill="FFFFFF"/>
              </w:rPr>
              <w:t>дать детям знания о необ</w:t>
            </w:r>
            <w:r w:rsidRPr="00660B0E">
              <w:rPr>
                <w:rFonts w:ascii="Times New Roman" w:hAnsi="Times New Roman"/>
                <w:sz w:val="24"/>
                <w:szCs w:val="24"/>
                <w:shd w:val="clear" w:color="auto" w:fill="FFFFFF"/>
              </w:rPr>
              <w:softHyphen/>
              <w:t>хо</w:t>
            </w:r>
            <w:r w:rsidRPr="00660B0E">
              <w:rPr>
                <w:rFonts w:ascii="Times New Roman" w:hAnsi="Times New Roman"/>
                <w:sz w:val="24"/>
                <w:szCs w:val="24"/>
                <w:shd w:val="clear" w:color="auto" w:fill="FFFFFF"/>
              </w:rPr>
              <w:softHyphen/>
              <w:t>ди</w:t>
            </w:r>
            <w:r w:rsidRPr="00660B0E">
              <w:rPr>
                <w:rFonts w:ascii="Times New Roman" w:hAnsi="Times New Roman"/>
                <w:sz w:val="24"/>
                <w:szCs w:val="24"/>
                <w:shd w:val="clear" w:color="auto" w:fill="FFFFFF"/>
              </w:rPr>
              <w:softHyphen/>
              <w:t>мости заня</w:t>
            </w:r>
            <w:r w:rsidRPr="00660B0E">
              <w:rPr>
                <w:rFonts w:ascii="Times New Roman" w:hAnsi="Times New Roman"/>
                <w:sz w:val="24"/>
                <w:szCs w:val="24"/>
                <w:shd w:val="clear" w:color="auto" w:fill="FFFFFF"/>
              </w:rPr>
              <w:softHyphen/>
              <w:t>тий спортом, совер</w:t>
            </w:r>
            <w:r w:rsidRPr="00660B0E">
              <w:rPr>
                <w:rFonts w:ascii="Times New Roman" w:hAnsi="Times New Roman"/>
                <w:sz w:val="24"/>
                <w:szCs w:val="24"/>
                <w:shd w:val="clear" w:color="auto" w:fill="FFFFFF"/>
              </w:rPr>
              <w:softHyphen/>
              <w:t>шен</w:t>
            </w:r>
            <w:r w:rsidRPr="00660B0E">
              <w:rPr>
                <w:rFonts w:ascii="Times New Roman" w:hAnsi="Times New Roman"/>
                <w:sz w:val="24"/>
                <w:szCs w:val="24"/>
                <w:shd w:val="clear" w:color="auto" w:fill="FFFFFF"/>
              </w:rPr>
              <w:softHyphen/>
              <w:t>с</w:t>
            </w:r>
            <w:r w:rsidRPr="00660B0E">
              <w:rPr>
                <w:rFonts w:ascii="Times New Roman" w:hAnsi="Times New Roman"/>
                <w:sz w:val="24"/>
                <w:szCs w:val="24"/>
                <w:shd w:val="clear" w:color="auto" w:fill="FFFFFF"/>
              </w:rPr>
              <w:softHyphen/>
              <w:t>т</w:t>
            </w:r>
            <w:r w:rsidRPr="00660B0E">
              <w:rPr>
                <w:rFonts w:ascii="Times New Roman" w:hAnsi="Times New Roman"/>
                <w:sz w:val="24"/>
                <w:szCs w:val="24"/>
                <w:shd w:val="clear" w:color="auto" w:fill="FFFFFF"/>
              </w:rPr>
              <w:softHyphen/>
              <w:t>во</w:t>
            </w:r>
            <w:r w:rsidRPr="00660B0E">
              <w:rPr>
                <w:rFonts w:ascii="Times New Roman" w:hAnsi="Times New Roman"/>
                <w:sz w:val="24"/>
                <w:szCs w:val="24"/>
                <w:shd w:val="clear" w:color="auto" w:fill="FFFFFF"/>
              </w:rPr>
              <w:softHyphen/>
              <w:t>вать спор</w:t>
            </w:r>
            <w:r w:rsidRPr="00660B0E">
              <w:rPr>
                <w:rFonts w:ascii="Times New Roman" w:hAnsi="Times New Roman"/>
                <w:sz w:val="24"/>
                <w:szCs w:val="24"/>
                <w:shd w:val="clear" w:color="auto" w:fill="FFFFFF"/>
              </w:rPr>
              <w:softHyphen/>
              <w:t>тив</w:t>
            </w:r>
            <w:r w:rsidRPr="00660B0E">
              <w:rPr>
                <w:rFonts w:ascii="Times New Roman" w:hAnsi="Times New Roman"/>
                <w:sz w:val="24"/>
                <w:szCs w:val="24"/>
                <w:shd w:val="clear" w:color="auto" w:fill="FFFFFF"/>
              </w:rPr>
              <w:softHyphen/>
              <w:t>ные навыки – ходьбу, бег, метание, лазание. Разви</w:t>
            </w:r>
            <w:r w:rsidRPr="00660B0E">
              <w:rPr>
                <w:rFonts w:ascii="Times New Roman" w:hAnsi="Times New Roman"/>
                <w:sz w:val="24"/>
                <w:szCs w:val="24"/>
                <w:shd w:val="clear" w:color="auto" w:fill="FFFFFF"/>
              </w:rPr>
              <w:softHyphen/>
              <w:t>вать физи</w:t>
            </w:r>
            <w:r w:rsidRPr="00660B0E">
              <w:rPr>
                <w:rFonts w:ascii="Times New Roman" w:hAnsi="Times New Roman"/>
                <w:sz w:val="24"/>
                <w:szCs w:val="24"/>
                <w:shd w:val="clear" w:color="auto" w:fill="FFFFFF"/>
              </w:rPr>
              <w:softHyphen/>
              <w:t>чес</w:t>
            </w:r>
            <w:r w:rsidRPr="00660B0E">
              <w:rPr>
                <w:rFonts w:ascii="Times New Roman" w:hAnsi="Times New Roman"/>
                <w:sz w:val="24"/>
                <w:szCs w:val="24"/>
                <w:shd w:val="clear" w:color="auto" w:fill="FFFFFF"/>
              </w:rPr>
              <w:softHyphen/>
              <w:t>кие качества: быстроту, ловкость, коор</w:t>
            </w:r>
            <w:r w:rsidRPr="00660B0E">
              <w:rPr>
                <w:rFonts w:ascii="Times New Roman" w:hAnsi="Times New Roman"/>
                <w:sz w:val="24"/>
                <w:szCs w:val="24"/>
                <w:shd w:val="clear" w:color="auto" w:fill="FFFFFF"/>
              </w:rPr>
              <w:softHyphen/>
              <w:t>ди</w:t>
            </w:r>
            <w:r w:rsidRPr="00660B0E">
              <w:rPr>
                <w:rFonts w:ascii="Times New Roman" w:hAnsi="Times New Roman"/>
                <w:sz w:val="24"/>
                <w:szCs w:val="24"/>
                <w:shd w:val="clear" w:color="auto" w:fill="FFFFFF"/>
              </w:rPr>
              <w:softHyphen/>
              <w:t>на</w:t>
            </w:r>
            <w:r w:rsidRPr="00660B0E">
              <w:rPr>
                <w:rFonts w:ascii="Times New Roman" w:hAnsi="Times New Roman"/>
                <w:sz w:val="24"/>
                <w:szCs w:val="24"/>
                <w:shd w:val="clear" w:color="auto" w:fill="FFFFFF"/>
              </w:rPr>
              <w:softHyphen/>
              <w:t>цию движений, глазомер, ориен</w:t>
            </w:r>
            <w:r w:rsidRPr="00660B0E">
              <w:rPr>
                <w:rFonts w:ascii="Times New Roman" w:hAnsi="Times New Roman"/>
                <w:sz w:val="24"/>
                <w:szCs w:val="24"/>
                <w:shd w:val="clear" w:color="auto" w:fill="FFFFFF"/>
              </w:rPr>
              <w:softHyphen/>
              <w:t>ти</w:t>
            </w:r>
            <w:r w:rsidRPr="00660B0E">
              <w:rPr>
                <w:rFonts w:ascii="Times New Roman" w:hAnsi="Times New Roman"/>
                <w:sz w:val="24"/>
                <w:szCs w:val="24"/>
                <w:shd w:val="clear" w:color="auto" w:fill="FFFFFF"/>
              </w:rPr>
              <w:softHyphen/>
              <w:t>ровку в пространстве.</w:t>
            </w:r>
          </w:p>
        </w:tc>
      </w:tr>
      <w:tr w:rsidR="00CE1834" w:rsidRPr="00660B0E" w:rsidTr="0042187A">
        <w:trPr>
          <w:trHeight w:val="838"/>
        </w:trPr>
        <w:tc>
          <w:tcPr>
            <w:tcW w:w="1560" w:type="dxa"/>
            <w:tcBorders>
              <w:top w:val="single" w:sz="4" w:space="0" w:color="auto"/>
              <w:left w:val="single" w:sz="4" w:space="0" w:color="auto"/>
              <w:bottom w:val="single" w:sz="4" w:space="0" w:color="auto"/>
              <w:right w:val="single" w:sz="4" w:space="0" w:color="auto"/>
            </w:tcBorders>
          </w:tcPr>
          <w:p w:rsidR="00CE1834" w:rsidRPr="00660B0E" w:rsidRDefault="00CE1834">
            <w:pPr>
              <w:spacing w:after="0" w:line="20" w:lineRule="atLeast"/>
              <w:jc w:val="center"/>
              <w:rPr>
                <w:rStyle w:val="ff2"/>
                <w:rFonts w:eastAsia="Calibri"/>
                <w:b/>
                <w:bCs/>
                <w:sz w:val="24"/>
                <w:szCs w:val="24"/>
              </w:rPr>
            </w:pPr>
            <w:r w:rsidRPr="00660B0E">
              <w:rPr>
                <w:rFonts w:ascii="Times New Roman" w:hAnsi="Times New Roman"/>
                <w:b/>
                <w:sz w:val="24"/>
                <w:szCs w:val="24"/>
                <w:shd w:val="clear" w:color="auto" w:fill="FFFFFF"/>
              </w:rPr>
              <w:t>Пограничники</w:t>
            </w:r>
          </w:p>
          <w:p w:rsidR="00CE1834" w:rsidRPr="00660B0E" w:rsidRDefault="00CE1834">
            <w:pPr>
              <w:spacing w:after="0" w:line="20" w:lineRule="atLeast"/>
              <w:jc w:val="center"/>
              <w:rPr>
                <w:rStyle w:val="ff2"/>
                <w:rFonts w:ascii="Times New Roman" w:eastAsia="Calibri" w:hAnsi="Times New Roman"/>
                <w:b/>
                <w:bCs/>
                <w:sz w:val="24"/>
                <w:szCs w:val="24"/>
              </w:rPr>
            </w:pPr>
          </w:p>
        </w:tc>
        <w:tc>
          <w:tcPr>
            <w:tcW w:w="9214" w:type="dxa"/>
            <w:tcBorders>
              <w:top w:val="single" w:sz="4" w:space="0" w:color="auto"/>
              <w:left w:val="single" w:sz="4" w:space="0" w:color="auto"/>
              <w:bottom w:val="single" w:sz="4" w:space="0" w:color="auto"/>
              <w:right w:val="single" w:sz="4" w:space="0" w:color="auto"/>
            </w:tcBorders>
            <w:hideMark/>
          </w:tcPr>
          <w:p w:rsidR="00CE1834" w:rsidRPr="00660B0E" w:rsidRDefault="00CE1834">
            <w:pPr>
              <w:spacing w:after="0" w:line="20" w:lineRule="atLeast"/>
              <w:jc w:val="both"/>
              <w:rPr>
                <w:sz w:val="24"/>
                <w:szCs w:val="24"/>
                <w:shd w:val="clear" w:color="auto" w:fill="FFFFFF"/>
              </w:rPr>
            </w:pPr>
            <w:r w:rsidRPr="00660B0E">
              <w:rPr>
                <w:rFonts w:ascii="Times New Roman" w:hAnsi="Times New Roman"/>
                <w:sz w:val="24"/>
                <w:szCs w:val="24"/>
                <w:shd w:val="clear" w:color="auto" w:fill="FFFFFF"/>
              </w:rPr>
              <w:t>продол</w:t>
            </w:r>
            <w:r w:rsidRPr="00660B0E">
              <w:rPr>
                <w:rFonts w:ascii="Times New Roman" w:hAnsi="Times New Roman"/>
                <w:sz w:val="24"/>
                <w:szCs w:val="24"/>
                <w:shd w:val="clear" w:color="auto" w:fill="FFFFFF"/>
              </w:rPr>
              <w:softHyphen/>
              <w:t>жать знако</w:t>
            </w:r>
            <w:r w:rsidRPr="00660B0E">
              <w:rPr>
                <w:rFonts w:ascii="Times New Roman" w:hAnsi="Times New Roman"/>
                <w:sz w:val="24"/>
                <w:szCs w:val="24"/>
                <w:shd w:val="clear" w:color="auto" w:fill="FFFFFF"/>
              </w:rPr>
              <w:softHyphen/>
              <w:t>мить детей с воен</w:t>
            </w:r>
            <w:r w:rsidRPr="00660B0E">
              <w:rPr>
                <w:rFonts w:ascii="Times New Roman" w:hAnsi="Times New Roman"/>
                <w:sz w:val="24"/>
                <w:szCs w:val="24"/>
                <w:shd w:val="clear" w:color="auto" w:fill="FFFFFF"/>
              </w:rPr>
              <w:softHyphen/>
              <w:t>ными профессиями, уточ</w:t>
            </w:r>
            <w:r w:rsidRPr="00660B0E">
              <w:rPr>
                <w:rFonts w:ascii="Times New Roman" w:hAnsi="Times New Roman"/>
                <w:sz w:val="24"/>
                <w:szCs w:val="24"/>
                <w:shd w:val="clear" w:color="auto" w:fill="FFFFFF"/>
              </w:rPr>
              <w:softHyphen/>
              <w:t>нить распо</w:t>
            </w:r>
            <w:r w:rsidRPr="00660B0E">
              <w:rPr>
                <w:rFonts w:ascii="Times New Roman" w:hAnsi="Times New Roman"/>
                <w:sz w:val="24"/>
                <w:szCs w:val="24"/>
                <w:shd w:val="clear" w:color="auto" w:fill="FFFFFF"/>
              </w:rPr>
              <w:softHyphen/>
              <w:t>ря</w:t>
            </w:r>
            <w:r w:rsidRPr="00660B0E">
              <w:rPr>
                <w:rFonts w:ascii="Times New Roman" w:hAnsi="Times New Roman"/>
                <w:sz w:val="24"/>
                <w:szCs w:val="24"/>
                <w:shd w:val="clear" w:color="auto" w:fill="FFFFFF"/>
              </w:rPr>
              <w:softHyphen/>
              <w:t>док дня военнослужащих, в чем заклю</w:t>
            </w:r>
            <w:r w:rsidRPr="00660B0E">
              <w:rPr>
                <w:rFonts w:ascii="Times New Roman" w:hAnsi="Times New Roman"/>
                <w:sz w:val="24"/>
                <w:szCs w:val="24"/>
                <w:shd w:val="clear" w:color="auto" w:fill="FFFFFF"/>
              </w:rPr>
              <w:softHyphen/>
              <w:t>ча</w:t>
            </w:r>
            <w:r w:rsidRPr="00660B0E">
              <w:rPr>
                <w:rFonts w:ascii="Times New Roman" w:hAnsi="Times New Roman"/>
                <w:sz w:val="24"/>
                <w:szCs w:val="24"/>
                <w:shd w:val="clear" w:color="auto" w:fill="FFFFFF"/>
              </w:rPr>
              <w:softHyphen/>
              <w:t>ется их служба, воспи</w:t>
            </w:r>
            <w:r w:rsidRPr="00660B0E">
              <w:rPr>
                <w:rFonts w:ascii="Times New Roman" w:hAnsi="Times New Roman"/>
                <w:sz w:val="24"/>
                <w:szCs w:val="24"/>
                <w:shd w:val="clear" w:color="auto" w:fill="FFFFFF"/>
              </w:rPr>
              <w:softHyphen/>
              <w:t>ты</w:t>
            </w:r>
            <w:r w:rsidRPr="00660B0E">
              <w:rPr>
                <w:rFonts w:ascii="Times New Roman" w:hAnsi="Times New Roman"/>
                <w:sz w:val="24"/>
                <w:szCs w:val="24"/>
                <w:shd w:val="clear" w:color="auto" w:fill="FFFFFF"/>
              </w:rPr>
              <w:softHyphen/>
              <w:t>вать смелость, ловкость, умение четко выпол</w:t>
            </w:r>
            <w:r w:rsidRPr="00660B0E">
              <w:rPr>
                <w:rFonts w:ascii="Times New Roman" w:hAnsi="Times New Roman"/>
                <w:sz w:val="24"/>
                <w:szCs w:val="24"/>
                <w:shd w:val="clear" w:color="auto" w:fill="FFFFFF"/>
              </w:rPr>
              <w:softHyphen/>
              <w:t>нять приказы командира, расши</w:t>
            </w:r>
            <w:r w:rsidRPr="00660B0E">
              <w:rPr>
                <w:rFonts w:ascii="Times New Roman" w:hAnsi="Times New Roman"/>
                <w:sz w:val="24"/>
                <w:szCs w:val="24"/>
                <w:shd w:val="clear" w:color="auto" w:fill="FFFFFF"/>
              </w:rPr>
              <w:softHyphen/>
              <w:t>рить словар</w:t>
            </w:r>
            <w:r w:rsidRPr="00660B0E">
              <w:rPr>
                <w:rFonts w:ascii="Times New Roman" w:hAnsi="Times New Roman"/>
                <w:sz w:val="24"/>
                <w:szCs w:val="24"/>
                <w:shd w:val="clear" w:color="auto" w:fill="FFFFFF"/>
              </w:rPr>
              <w:softHyphen/>
              <w:t>ный запас детей: «граница», «пост», «охрана», «нарушение», «сигнал тревоги», «пограничник», «собаковод».</w:t>
            </w:r>
          </w:p>
        </w:tc>
      </w:tr>
      <w:tr w:rsidR="004D4F86" w:rsidRPr="00660B0E" w:rsidTr="001E5FAD">
        <w:trPr>
          <w:trHeight w:val="237"/>
        </w:trPr>
        <w:tc>
          <w:tcPr>
            <w:tcW w:w="1560" w:type="dxa"/>
          </w:tcPr>
          <w:p w:rsidR="004D4F86" w:rsidRPr="00660B0E" w:rsidRDefault="004D4F86" w:rsidP="004D4F86">
            <w:pPr>
              <w:spacing w:after="0" w:line="20" w:lineRule="atLeast"/>
              <w:jc w:val="center"/>
              <w:rPr>
                <w:rFonts w:ascii="Times New Roman" w:hAnsi="Times New Roman"/>
                <w:b/>
                <w:sz w:val="24"/>
                <w:szCs w:val="24"/>
                <w:shd w:val="clear" w:color="auto" w:fill="FFFFFF"/>
              </w:rPr>
            </w:pPr>
            <w:r w:rsidRPr="00660B0E">
              <w:rPr>
                <w:rFonts w:ascii="Times New Roman" w:hAnsi="Times New Roman"/>
                <w:b/>
                <w:sz w:val="24"/>
                <w:szCs w:val="24"/>
                <w:shd w:val="clear" w:color="auto" w:fill="FFFFFF"/>
              </w:rPr>
              <w:t>Строительство</w:t>
            </w:r>
          </w:p>
        </w:tc>
        <w:tc>
          <w:tcPr>
            <w:tcW w:w="9214" w:type="dxa"/>
          </w:tcPr>
          <w:p w:rsidR="004D4F86" w:rsidRPr="00660B0E" w:rsidRDefault="004D4F86" w:rsidP="004D4F86">
            <w:pPr>
              <w:spacing w:after="0" w:line="20" w:lineRule="atLeast"/>
              <w:jc w:val="both"/>
              <w:rPr>
                <w:rFonts w:ascii="Times New Roman" w:hAnsi="Times New Roman"/>
                <w:sz w:val="24"/>
                <w:szCs w:val="24"/>
              </w:rPr>
            </w:pPr>
            <w:r w:rsidRPr="00660B0E">
              <w:rPr>
                <w:rFonts w:ascii="Times New Roman" w:hAnsi="Times New Roman"/>
                <w:sz w:val="24"/>
                <w:szCs w:val="24"/>
              </w:rPr>
              <w:t xml:space="preserve"> Формировать у дошкольников конкретных знаний и представлений о строительстве, о его этапах. Закреплять знания о рабочих профессиях. Формировать умение творчески развивать сюжет игры. Воспитывать уважение к труду строителей. </w:t>
            </w:r>
          </w:p>
        </w:tc>
      </w:tr>
      <w:tr w:rsidR="004D4F86" w:rsidRPr="00660B0E" w:rsidTr="001E5FAD">
        <w:trPr>
          <w:trHeight w:val="225"/>
        </w:trPr>
        <w:tc>
          <w:tcPr>
            <w:tcW w:w="1560" w:type="dxa"/>
          </w:tcPr>
          <w:p w:rsidR="004D4F86" w:rsidRPr="00660B0E" w:rsidRDefault="004D4F86" w:rsidP="004D4F86">
            <w:pPr>
              <w:spacing w:after="0" w:line="20" w:lineRule="atLeast"/>
              <w:jc w:val="center"/>
              <w:rPr>
                <w:rFonts w:ascii="Times New Roman" w:hAnsi="Times New Roman"/>
                <w:b/>
                <w:sz w:val="24"/>
                <w:szCs w:val="24"/>
                <w:shd w:val="clear" w:color="auto" w:fill="FFFFFF"/>
              </w:rPr>
            </w:pPr>
            <w:r w:rsidRPr="00660B0E">
              <w:rPr>
                <w:rFonts w:ascii="Times New Roman" w:hAnsi="Times New Roman"/>
                <w:b/>
                <w:sz w:val="24"/>
                <w:szCs w:val="24"/>
                <w:shd w:val="clear" w:color="auto" w:fill="FFFFFF"/>
              </w:rPr>
              <w:t>Детский сад</w:t>
            </w:r>
          </w:p>
        </w:tc>
        <w:tc>
          <w:tcPr>
            <w:tcW w:w="9214" w:type="dxa"/>
          </w:tcPr>
          <w:p w:rsidR="004D4F86" w:rsidRPr="00660B0E" w:rsidRDefault="004D4F86" w:rsidP="004D4F86">
            <w:pPr>
              <w:spacing w:after="0" w:line="20" w:lineRule="atLeast"/>
              <w:jc w:val="both"/>
              <w:rPr>
                <w:rFonts w:ascii="Times New Roman" w:hAnsi="Times New Roman"/>
                <w:sz w:val="24"/>
                <w:szCs w:val="24"/>
              </w:rPr>
            </w:pPr>
            <w:r w:rsidRPr="00660B0E">
              <w:rPr>
                <w:rFonts w:ascii="Times New Roman" w:hAnsi="Times New Roman"/>
                <w:sz w:val="24"/>
                <w:szCs w:val="24"/>
              </w:rPr>
              <w:t xml:space="preserve">Закрепить знания детей о режиме в детском саду, об обязанностях сотрудников дошкольного учреждения - заведующей, завхоза, воспитателей, помощников воспитателей и других. Воспитывать чувство уважения к труду взрослых. </w:t>
            </w:r>
          </w:p>
        </w:tc>
      </w:tr>
      <w:tr w:rsidR="004D4F86" w:rsidRPr="00660B0E" w:rsidTr="001E5FAD">
        <w:trPr>
          <w:trHeight w:val="137"/>
        </w:trPr>
        <w:tc>
          <w:tcPr>
            <w:tcW w:w="1560" w:type="dxa"/>
          </w:tcPr>
          <w:p w:rsidR="004D4F86" w:rsidRPr="00660B0E" w:rsidRDefault="004D4F86" w:rsidP="004D4F86">
            <w:pPr>
              <w:spacing w:after="0" w:line="20" w:lineRule="atLeast"/>
              <w:jc w:val="center"/>
              <w:rPr>
                <w:rFonts w:ascii="Times New Roman" w:hAnsi="Times New Roman"/>
                <w:b/>
                <w:sz w:val="24"/>
                <w:szCs w:val="24"/>
                <w:shd w:val="clear" w:color="auto" w:fill="FFFFFF"/>
              </w:rPr>
            </w:pPr>
            <w:r w:rsidRPr="00660B0E">
              <w:rPr>
                <w:rFonts w:ascii="Times New Roman" w:hAnsi="Times New Roman"/>
                <w:b/>
                <w:sz w:val="24"/>
                <w:szCs w:val="24"/>
                <w:shd w:val="clear" w:color="auto" w:fill="FFFFFF"/>
              </w:rPr>
              <w:t>Театр</w:t>
            </w:r>
          </w:p>
        </w:tc>
        <w:tc>
          <w:tcPr>
            <w:tcW w:w="9214" w:type="dxa"/>
          </w:tcPr>
          <w:p w:rsidR="004D4F86" w:rsidRPr="00660B0E" w:rsidRDefault="004D4F86" w:rsidP="004D4F86">
            <w:pPr>
              <w:spacing w:after="0" w:line="20" w:lineRule="atLeast"/>
              <w:jc w:val="both"/>
              <w:rPr>
                <w:rFonts w:ascii="Times New Roman" w:hAnsi="Times New Roman"/>
                <w:sz w:val="24"/>
                <w:szCs w:val="24"/>
              </w:rPr>
            </w:pPr>
            <w:r w:rsidRPr="00660B0E">
              <w:rPr>
                <w:rFonts w:ascii="Times New Roman" w:hAnsi="Times New Roman"/>
                <w:sz w:val="24"/>
                <w:szCs w:val="24"/>
              </w:rPr>
              <w:t>Закрепить представления детей о театре. Развивать интерес в игре. Формировать положительные взаимоотношения между детьми.</w:t>
            </w:r>
          </w:p>
          <w:p w:rsidR="004D4F86" w:rsidRPr="00660B0E" w:rsidRDefault="004D4F86" w:rsidP="004D4F86">
            <w:pPr>
              <w:spacing w:after="0" w:line="20" w:lineRule="atLeast"/>
              <w:jc w:val="both"/>
              <w:rPr>
                <w:rFonts w:ascii="Times New Roman" w:hAnsi="Times New Roman"/>
                <w:sz w:val="24"/>
                <w:szCs w:val="24"/>
              </w:rPr>
            </w:pPr>
            <w:r w:rsidRPr="00660B0E">
              <w:rPr>
                <w:rFonts w:ascii="Times New Roman" w:hAnsi="Times New Roman"/>
                <w:sz w:val="24"/>
                <w:szCs w:val="24"/>
              </w:rPr>
              <w:t xml:space="preserve">Дать детям знания о том, что артисты выступают не только в театре. Они ездят с гастролями по разным городам, выступают с гастролями перед солдатами. Развивать интерес к игре. </w:t>
            </w:r>
          </w:p>
        </w:tc>
      </w:tr>
      <w:tr w:rsidR="004D4F86" w:rsidRPr="00660B0E" w:rsidTr="001E5FAD">
        <w:trPr>
          <w:trHeight w:val="113"/>
        </w:trPr>
        <w:tc>
          <w:tcPr>
            <w:tcW w:w="1560" w:type="dxa"/>
          </w:tcPr>
          <w:p w:rsidR="004D4F86" w:rsidRPr="00660B0E" w:rsidRDefault="004D4F86" w:rsidP="004D4F86">
            <w:pPr>
              <w:spacing w:after="0" w:line="20" w:lineRule="atLeast"/>
              <w:jc w:val="center"/>
              <w:rPr>
                <w:rFonts w:ascii="Times New Roman" w:hAnsi="Times New Roman"/>
                <w:b/>
                <w:sz w:val="24"/>
                <w:szCs w:val="24"/>
                <w:shd w:val="clear" w:color="auto" w:fill="FFFFFF"/>
              </w:rPr>
            </w:pPr>
            <w:r w:rsidRPr="00660B0E">
              <w:rPr>
                <w:rFonts w:ascii="Times New Roman" w:hAnsi="Times New Roman"/>
                <w:b/>
                <w:sz w:val="24"/>
                <w:szCs w:val="24"/>
                <w:shd w:val="clear" w:color="auto" w:fill="FFFFFF"/>
              </w:rPr>
              <w:t>Поликлиника</w:t>
            </w:r>
          </w:p>
        </w:tc>
        <w:tc>
          <w:tcPr>
            <w:tcW w:w="9214" w:type="dxa"/>
          </w:tcPr>
          <w:p w:rsidR="004D4F86" w:rsidRPr="00660B0E" w:rsidRDefault="004D4F86" w:rsidP="004D4F86">
            <w:pPr>
              <w:spacing w:after="0" w:line="20" w:lineRule="atLeast"/>
              <w:jc w:val="both"/>
              <w:rPr>
                <w:rFonts w:ascii="Times New Roman" w:hAnsi="Times New Roman"/>
                <w:sz w:val="24"/>
                <w:szCs w:val="24"/>
              </w:rPr>
            </w:pPr>
            <w:r w:rsidRPr="00660B0E">
              <w:rPr>
                <w:rFonts w:ascii="Times New Roman" w:hAnsi="Times New Roman"/>
                <w:sz w:val="24"/>
                <w:szCs w:val="24"/>
              </w:rPr>
              <w:t>Продолжать знакомить детей с кабинетом отоларинголога, с работой врача - окулиста и обязанностями медсестры. Дать детям понятие, что очки по рецепту можно заказать и купить в оптике. Воспитывать уважение к профессии врача</w:t>
            </w:r>
          </w:p>
        </w:tc>
      </w:tr>
    </w:tbl>
    <w:p w:rsidR="00CE1834" w:rsidRPr="00660B0E" w:rsidRDefault="00CE1834" w:rsidP="00CE1834">
      <w:pPr>
        <w:spacing w:after="0" w:line="20" w:lineRule="atLeast"/>
        <w:jc w:val="center"/>
        <w:rPr>
          <w:rStyle w:val="ff2"/>
          <w:rFonts w:eastAsia="Calibri"/>
          <w:b/>
          <w:bCs/>
          <w:sz w:val="24"/>
          <w:szCs w:val="24"/>
        </w:rPr>
      </w:pPr>
    </w:p>
    <w:p w:rsidR="00CE1834" w:rsidRPr="00660B0E" w:rsidRDefault="00CE1834" w:rsidP="00CE1834">
      <w:pPr>
        <w:spacing w:after="0" w:line="20" w:lineRule="atLeast"/>
        <w:jc w:val="center"/>
        <w:rPr>
          <w:rStyle w:val="ff2"/>
          <w:rFonts w:ascii="Times New Roman" w:eastAsia="Calibri" w:hAnsi="Times New Roman"/>
          <w:b/>
          <w:bCs/>
          <w:sz w:val="24"/>
          <w:szCs w:val="24"/>
        </w:rPr>
      </w:pPr>
    </w:p>
    <w:p w:rsidR="00660B0E" w:rsidRDefault="00660B0E" w:rsidP="00CE1834">
      <w:pPr>
        <w:spacing w:after="0" w:line="20" w:lineRule="atLeast"/>
        <w:jc w:val="center"/>
        <w:rPr>
          <w:rStyle w:val="ff2"/>
          <w:rFonts w:ascii="Times New Roman" w:eastAsia="Calibri" w:hAnsi="Times New Roman"/>
          <w:b/>
          <w:bCs/>
          <w:sz w:val="24"/>
          <w:szCs w:val="24"/>
        </w:rPr>
      </w:pPr>
    </w:p>
    <w:p w:rsidR="00660B0E" w:rsidRDefault="00660B0E" w:rsidP="00CE1834">
      <w:pPr>
        <w:spacing w:after="0" w:line="20" w:lineRule="atLeast"/>
        <w:jc w:val="center"/>
        <w:rPr>
          <w:rStyle w:val="ff2"/>
          <w:rFonts w:ascii="Times New Roman" w:eastAsia="Calibri" w:hAnsi="Times New Roman"/>
          <w:b/>
          <w:bCs/>
          <w:sz w:val="24"/>
          <w:szCs w:val="24"/>
        </w:rPr>
      </w:pPr>
    </w:p>
    <w:p w:rsidR="00660B0E" w:rsidRDefault="00660B0E" w:rsidP="00CE1834">
      <w:pPr>
        <w:spacing w:after="0" w:line="20" w:lineRule="atLeast"/>
        <w:jc w:val="center"/>
        <w:rPr>
          <w:rStyle w:val="ff2"/>
          <w:rFonts w:ascii="Times New Roman" w:eastAsia="Calibri" w:hAnsi="Times New Roman"/>
          <w:b/>
          <w:bCs/>
          <w:sz w:val="24"/>
          <w:szCs w:val="24"/>
        </w:rPr>
      </w:pPr>
    </w:p>
    <w:p w:rsidR="00660B0E" w:rsidRDefault="00660B0E" w:rsidP="00CE1834">
      <w:pPr>
        <w:spacing w:after="0" w:line="20" w:lineRule="atLeast"/>
        <w:jc w:val="center"/>
        <w:rPr>
          <w:rStyle w:val="ff2"/>
          <w:rFonts w:ascii="Times New Roman" w:eastAsia="Calibri" w:hAnsi="Times New Roman"/>
          <w:b/>
          <w:bCs/>
          <w:sz w:val="24"/>
          <w:szCs w:val="24"/>
        </w:rPr>
      </w:pPr>
    </w:p>
    <w:p w:rsidR="00660B0E" w:rsidRDefault="00660B0E" w:rsidP="00CE1834">
      <w:pPr>
        <w:spacing w:after="0" w:line="20" w:lineRule="atLeast"/>
        <w:jc w:val="center"/>
        <w:rPr>
          <w:rStyle w:val="ff2"/>
          <w:rFonts w:ascii="Times New Roman" w:eastAsia="Calibri" w:hAnsi="Times New Roman"/>
          <w:b/>
          <w:bCs/>
          <w:sz w:val="24"/>
          <w:szCs w:val="24"/>
        </w:rPr>
      </w:pPr>
    </w:p>
    <w:p w:rsidR="00660B0E" w:rsidRDefault="00660B0E" w:rsidP="00CE1834">
      <w:pPr>
        <w:spacing w:after="0" w:line="20" w:lineRule="atLeast"/>
        <w:jc w:val="center"/>
        <w:rPr>
          <w:rStyle w:val="ff2"/>
          <w:rFonts w:ascii="Times New Roman" w:eastAsia="Calibri" w:hAnsi="Times New Roman"/>
          <w:b/>
          <w:bCs/>
          <w:sz w:val="24"/>
          <w:szCs w:val="24"/>
        </w:rPr>
      </w:pPr>
    </w:p>
    <w:p w:rsidR="00660B0E" w:rsidRDefault="00660B0E" w:rsidP="00CE1834">
      <w:pPr>
        <w:spacing w:after="0" w:line="20" w:lineRule="atLeast"/>
        <w:jc w:val="center"/>
        <w:rPr>
          <w:rStyle w:val="ff2"/>
          <w:rFonts w:ascii="Times New Roman" w:eastAsia="Calibri" w:hAnsi="Times New Roman"/>
          <w:b/>
          <w:bCs/>
          <w:sz w:val="24"/>
          <w:szCs w:val="24"/>
        </w:rPr>
      </w:pPr>
    </w:p>
    <w:p w:rsidR="00660B0E" w:rsidRDefault="00660B0E" w:rsidP="00CE1834">
      <w:pPr>
        <w:spacing w:after="0" w:line="20" w:lineRule="atLeast"/>
        <w:jc w:val="center"/>
        <w:rPr>
          <w:rStyle w:val="ff2"/>
          <w:rFonts w:ascii="Times New Roman" w:eastAsia="Calibri" w:hAnsi="Times New Roman"/>
          <w:b/>
          <w:bCs/>
          <w:sz w:val="24"/>
          <w:szCs w:val="24"/>
        </w:rPr>
      </w:pPr>
    </w:p>
    <w:p w:rsidR="00660B0E" w:rsidRDefault="00660B0E" w:rsidP="00CE1834">
      <w:pPr>
        <w:spacing w:after="0" w:line="20" w:lineRule="atLeast"/>
        <w:jc w:val="center"/>
        <w:rPr>
          <w:rStyle w:val="ff2"/>
          <w:rFonts w:ascii="Times New Roman" w:eastAsia="Calibri" w:hAnsi="Times New Roman"/>
          <w:b/>
          <w:bCs/>
          <w:sz w:val="24"/>
          <w:szCs w:val="24"/>
        </w:rPr>
      </w:pPr>
    </w:p>
    <w:p w:rsidR="00660B0E" w:rsidRDefault="00660B0E" w:rsidP="00CE1834">
      <w:pPr>
        <w:spacing w:after="0" w:line="20" w:lineRule="atLeast"/>
        <w:jc w:val="center"/>
        <w:rPr>
          <w:rStyle w:val="ff2"/>
          <w:rFonts w:ascii="Times New Roman" w:eastAsia="Calibri" w:hAnsi="Times New Roman"/>
          <w:b/>
          <w:bCs/>
          <w:sz w:val="24"/>
          <w:szCs w:val="24"/>
        </w:rPr>
      </w:pPr>
    </w:p>
    <w:p w:rsidR="00660B0E" w:rsidRDefault="00660B0E" w:rsidP="00CE1834">
      <w:pPr>
        <w:spacing w:after="0" w:line="20" w:lineRule="atLeast"/>
        <w:jc w:val="center"/>
        <w:rPr>
          <w:rStyle w:val="ff2"/>
          <w:rFonts w:ascii="Times New Roman" w:eastAsia="Calibri" w:hAnsi="Times New Roman"/>
          <w:b/>
          <w:bCs/>
          <w:sz w:val="24"/>
          <w:szCs w:val="24"/>
        </w:rPr>
      </w:pPr>
    </w:p>
    <w:p w:rsidR="00660B0E" w:rsidRDefault="00660B0E" w:rsidP="00CE1834">
      <w:pPr>
        <w:spacing w:after="0" w:line="20" w:lineRule="atLeast"/>
        <w:jc w:val="center"/>
        <w:rPr>
          <w:rStyle w:val="ff2"/>
          <w:rFonts w:ascii="Times New Roman" w:eastAsia="Calibri" w:hAnsi="Times New Roman"/>
          <w:b/>
          <w:bCs/>
          <w:sz w:val="24"/>
          <w:szCs w:val="24"/>
        </w:rPr>
      </w:pPr>
    </w:p>
    <w:p w:rsidR="00660B0E" w:rsidRDefault="00660B0E" w:rsidP="00CE1834">
      <w:pPr>
        <w:spacing w:after="0" w:line="20" w:lineRule="atLeast"/>
        <w:jc w:val="center"/>
        <w:rPr>
          <w:rStyle w:val="ff2"/>
          <w:rFonts w:ascii="Times New Roman" w:eastAsia="Calibri" w:hAnsi="Times New Roman"/>
          <w:b/>
          <w:bCs/>
          <w:sz w:val="24"/>
          <w:szCs w:val="24"/>
        </w:rPr>
      </w:pPr>
    </w:p>
    <w:p w:rsidR="00660B0E" w:rsidRDefault="00660B0E" w:rsidP="00CE1834">
      <w:pPr>
        <w:spacing w:after="0" w:line="20" w:lineRule="atLeast"/>
        <w:jc w:val="center"/>
        <w:rPr>
          <w:rStyle w:val="ff2"/>
          <w:rFonts w:ascii="Times New Roman" w:eastAsia="Calibri" w:hAnsi="Times New Roman"/>
          <w:b/>
          <w:bCs/>
          <w:sz w:val="24"/>
          <w:szCs w:val="24"/>
        </w:rPr>
      </w:pPr>
    </w:p>
    <w:p w:rsidR="00660B0E" w:rsidRDefault="00660B0E" w:rsidP="00CE1834">
      <w:pPr>
        <w:spacing w:after="0" w:line="20" w:lineRule="atLeast"/>
        <w:jc w:val="center"/>
        <w:rPr>
          <w:rStyle w:val="ff2"/>
          <w:rFonts w:ascii="Times New Roman" w:eastAsia="Calibri" w:hAnsi="Times New Roman"/>
          <w:b/>
          <w:bCs/>
          <w:sz w:val="24"/>
          <w:szCs w:val="24"/>
        </w:rPr>
      </w:pPr>
    </w:p>
    <w:p w:rsidR="00660B0E" w:rsidRDefault="00660B0E" w:rsidP="00CE1834">
      <w:pPr>
        <w:spacing w:after="0" w:line="20" w:lineRule="atLeast"/>
        <w:jc w:val="center"/>
        <w:rPr>
          <w:rStyle w:val="ff2"/>
          <w:rFonts w:ascii="Times New Roman" w:eastAsia="Calibri" w:hAnsi="Times New Roman"/>
          <w:b/>
          <w:bCs/>
          <w:sz w:val="24"/>
          <w:szCs w:val="24"/>
        </w:rPr>
      </w:pPr>
    </w:p>
    <w:p w:rsidR="00CE1834" w:rsidRPr="00660B0E" w:rsidRDefault="00CE1834" w:rsidP="00CE1834">
      <w:pPr>
        <w:spacing w:after="0" w:line="20" w:lineRule="atLeast"/>
        <w:jc w:val="center"/>
        <w:rPr>
          <w:rStyle w:val="ff2"/>
          <w:rFonts w:ascii="Times New Roman" w:eastAsia="Calibri" w:hAnsi="Times New Roman"/>
          <w:b/>
          <w:bCs/>
          <w:sz w:val="24"/>
          <w:szCs w:val="24"/>
        </w:rPr>
      </w:pPr>
      <w:r w:rsidRPr="00660B0E">
        <w:rPr>
          <w:rStyle w:val="ff2"/>
          <w:rFonts w:ascii="Times New Roman" w:eastAsia="Calibri" w:hAnsi="Times New Roman"/>
          <w:b/>
          <w:bCs/>
          <w:sz w:val="24"/>
          <w:szCs w:val="24"/>
        </w:rPr>
        <w:t>3.3. Режим дня.</w:t>
      </w:r>
    </w:p>
    <w:p w:rsidR="00CE1834" w:rsidRPr="00660B0E" w:rsidRDefault="004E3634" w:rsidP="00CE1834">
      <w:pPr>
        <w:spacing w:after="0" w:line="20" w:lineRule="atLeast"/>
        <w:jc w:val="center"/>
        <w:rPr>
          <w:rStyle w:val="ff2"/>
          <w:rFonts w:eastAsia="Calibri"/>
          <w:bCs/>
          <w:sz w:val="24"/>
          <w:szCs w:val="24"/>
        </w:rPr>
      </w:pPr>
      <w:r w:rsidRPr="00660B0E">
        <w:rPr>
          <w:rStyle w:val="ff2"/>
          <w:rFonts w:ascii="Times New Roman" w:eastAsia="Calibri" w:hAnsi="Times New Roman"/>
          <w:b/>
          <w:bCs/>
          <w:sz w:val="24"/>
          <w:szCs w:val="24"/>
        </w:rPr>
        <w:t xml:space="preserve"> </w:t>
      </w:r>
      <w:r w:rsidR="00CE1834" w:rsidRPr="00660B0E">
        <w:rPr>
          <w:rFonts w:ascii="Times New Roman" w:hAnsi="Times New Roman"/>
          <w:b/>
          <w:sz w:val="24"/>
          <w:szCs w:val="24"/>
        </w:rPr>
        <w:tab/>
        <w:t>Режим дня (распорядок дня)</w:t>
      </w:r>
      <w:r w:rsidRPr="00660B0E">
        <w:rPr>
          <w:rFonts w:ascii="Times New Roman" w:hAnsi="Times New Roman"/>
          <w:b/>
          <w:sz w:val="24"/>
          <w:szCs w:val="24"/>
        </w:rPr>
        <w:t>.</w:t>
      </w:r>
    </w:p>
    <w:tbl>
      <w:tblPr>
        <w:tblW w:w="105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gridCol w:w="1276"/>
      </w:tblGrid>
      <w:tr w:rsidR="00CE1834" w:rsidRPr="00660B0E" w:rsidTr="00D077C0">
        <w:trPr>
          <w:trHeight w:val="165"/>
        </w:trPr>
        <w:tc>
          <w:tcPr>
            <w:tcW w:w="9243" w:type="dxa"/>
            <w:tcBorders>
              <w:top w:val="single" w:sz="4" w:space="0" w:color="auto"/>
              <w:left w:val="single" w:sz="4" w:space="0" w:color="auto"/>
              <w:bottom w:val="single" w:sz="4" w:space="0" w:color="auto"/>
              <w:right w:val="single" w:sz="4" w:space="0" w:color="auto"/>
            </w:tcBorders>
            <w:hideMark/>
          </w:tcPr>
          <w:p w:rsidR="00CE1834" w:rsidRPr="00660B0E" w:rsidRDefault="00CE1834">
            <w:pPr>
              <w:spacing w:after="0" w:line="20" w:lineRule="atLeast"/>
              <w:jc w:val="both"/>
              <w:rPr>
                <w:rStyle w:val="ff2"/>
                <w:rFonts w:ascii="Times New Roman" w:eastAsia="Calibri" w:hAnsi="Times New Roman"/>
                <w:b/>
                <w:bCs/>
                <w:sz w:val="24"/>
                <w:szCs w:val="24"/>
              </w:rPr>
            </w:pPr>
            <w:r w:rsidRPr="00660B0E">
              <w:rPr>
                <w:rFonts w:ascii="Times New Roman" w:hAnsi="Times New Roman"/>
                <w:b/>
                <w:bCs/>
                <w:sz w:val="24"/>
                <w:szCs w:val="24"/>
              </w:rPr>
              <w:t>Вид деятельности.</w:t>
            </w:r>
          </w:p>
        </w:tc>
        <w:tc>
          <w:tcPr>
            <w:tcW w:w="1276" w:type="dxa"/>
            <w:tcBorders>
              <w:top w:val="single" w:sz="4" w:space="0" w:color="auto"/>
              <w:left w:val="single" w:sz="4" w:space="0" w:color="auto"/>
              <w:bottom w:val="single" w:sz="4" w:space="0" w:color="auto"/>
              <w:right w:val="single" w:sz="4" w:space="0" w:color="auto"/>
            </w:tcBorders>
            <w:hideMark/>
          </w:tcPr>
          <w:p w:rsidR="00CE1834" w:rsidRPr="00660B0E" w:rsidRDefault="00CE1834">
            <w:pPr>
              <w:spacing w:after="0" w:line="20" w:lineRule="atLeast"/>
              <w:jc w:val="center"/>
              <w:rPr>
                <w:rStyle w:val="ff2"/>
                <w:rFonts w:ascii="Times New Roman" w:eastAsia="Calibri" w:hAnsi="Times New Roman"/>
                <w:bCs/>
                <w:sz w:val="24"/>
                <w:szCs w:val="24"/>
              </w:rPr>
            </w:pPr>
            <w:r w:rsidRPr="00660B0E">
              <w:rPr>
                <w:rStyle w:val="ff2"/>
                <w:rFonts w:ascii="Times New Roman" w:eastAsia="Calibri" w:hAnsi="Times New Roman"/>
                <w:bCs/>
                <w:sz w:val="24"/>
                <w:szCs w:val="24"/>
              </w:rPr>
              <w:t>10,5 ч.</w:t>
            </w:r>
          </w:p>
        </w:tc>
      </w:tr>
      <w:tr w:rsidR="00CE1834" w:rsidRPr="00660B0E" w:rsidTr="00D077C0">
        <w:trPr>
          <w:trHeight w:val="239"/>
        </w:trPr>
        <w:tc>
          <w:tcPr>
            <w:tcW w:w="9243" w:type="dxa"/>
            <w:tcBorders>
              <w:top w:val="single" w:sz="4" w:space="0" w:color="auto"/>
              <w:left w:val="single" w:sz="4" w:space="0" w:color="auto"/>
              <w:bottom w:val="single" w:sz="4" w:space="0" w:color="auto"/>
              <w:right w:val="single" w:sz="4" w:space="0" w:color="auto"/>
            </w:tcBorders>
            <w:hideMark/>
          </w:tcPr>
          <w:p w:rsidR="00CE1834" w:rsidRPr="00660B0E" w:rsidRDefault="00CE1834">
            <w:pPr>
              <w:autoSpaceDE w:val="0"/>
              <w:autoSpaceDN w:val="0"/>
              <w:adjustRightInd w:val="0"/>
              <w:spacing w:after="0" w:line="20" w:lineRule="atLeast"/>
              <w:jc w:val="both"/>
              <w:rPr>
                <w:b/>
                <w:sz w:val="24"/>
                <w:szCs w:val="24"/>
              </w:rPr>
            </w:pPr>
            <w:r w:rsidRPr="00660B0E">
              <w:rPr>
                <w:rFonts w:ascii="Times New Roman" w:hAnsi="Times New Roman"/>
                <w:b/>
                <w:bCs/>
                <w:sz w:val="24"/>
                <w:szCs w:val="24"/>
              </w:rPr>
              <w:t>Приём детей</w:t>
            </w:r>
          </w:p>
          <w:p w:rsidR="00CE1834" w:rsidRPr="00660B0E" w:rsidRDefault="00CE1834">
            <w:pPr>
              <w:autoSpaceDE w:val="0"/>
              <w:autoSpaceDN w:val="0"/>
              <w:adjustRightInd w:val="0"/>
              <w:spacing w:after="0" w:line="20" w:lineRule="atLeast"/>
              <w:jc w:val="both"/>
              <w:rPr>
                <w:rStyle w:val="ff2"/>
                <w:rFonts w:eastAsia="Calibri"/>
                <w:sz w:val="24"/>
                <w:szCs w:val="24"/>
              </w:rPr>
            </w:pPr>
            <w:r w:rsidRPr="00660B0E">
              <w:rPr>
                <w:rFonts w:ascii="Times New Roman" w:hAnsi="Times New Roman"/>
                <w:sz w:val="24"/>
                <w:szCs w:val="24"/>
              </w:rPr>
              <w:t xml:space="preserve"> (общение с родителями, игры малой подвижности, чтение художественной литературы)</w:t>
            </w:r>
          </w:p>
        </w:tc>
        <w:tc>
          <w:tcPr>
            <w:tcW w:w="1276" w:type="dxa"/>
            <w:tcBorders>
              <w:top w:val="single" w:sz="4" w:space="0" w:color="auto"/>
              <w:left w:val="single" w:sz="4" w:space="0" w:color="auto"/>
              <w:bottom w:val="single" w:sz="4" w:space="0" w:color="auto"/>
              <w:right w:val="single" w:sz="4" w:space="0" w:color="auto"/>
            </w:tcBorders>
            <w:hideMark/>
          </w:tcPr>
          <w:p w:rsidR="00CE1834" w:rsidRPr="00660B0E" w:rsidRDefault="00660B0E">
            <w:pPr>
              <w:spacing w:after="0" w:line="20" w:lineRule="atLeast"/>
              <w:jc w:val="center"/>
              <w:rPr>
                <w:rStyle w:val="ff2"/>
                <w:rFonts w:ascii="Times New Roman" w:eastAsia="Calibri" w:hAnsi="Times New Roman"/>
                <w:bCs/>
                <w:sz w:val="24"/>
                <w:szCs w:val="24"/>
              </w:rPr>
            </w:pPr>
            <w:r>
              <w:rPr>
                <w:rStyle w:val="ff2"/>
                <w:rFonts w:ascii="Times New Roman" w:eastAsia="Calibri" w:hAnsi="Times New Roman"/>
                <w:bCs/>
                <w:sz w:val="24"/>
                <w:szCs w:val="24"/>
              </w:rPr>
              <w:t>с 7-2</w:t>
            </w:r>
            <w:r w:rsidR="00CE1834" w:rsidRPr="00660B0E">
              <w:rPr>
                <w:rStyle w:val="ff2"/>
                <w:rFonts w:ascii="Times New Roman" w:eastAsia="Calibri" w:hAnsi="Times New Roman"/>
                <w:bCs/>
                <w:sz w:val="24"/>
                <w:szCs w:val="24"/>
              </w:rPr>
              <w:t>0</w:t>
            </w:r>
          </w:p>
        </w:tc>
      </w:tr>
      <w:tr w:rsidR="00CE1834" w:rsidRPr="00660B0E" w:rsidTr="00D077C0">
        <w:trPr>
          <w:trHeight w:val="266"/>
        </w:trPr>
        <w:tc>
          <w:tcPr>
            <w:tcW w:w="9243" w:type="dxa"/>
            <w:tcBorders>
              <w:top w:val="single" w:sz="4" w:space="0" w:color="auto"/>
              <w:left w:val="single" w:sz="4" w:space="0" w:color="auto"/>
              <w:bottom w:val="single" w:sz="4" w:space="0" w:color="auto"/>
              <w:right w:val="single" w:sz="4" w:space="0" w:color="auto"/>
            </w:tcBorders>
            <w:hideMark/>
          </w:tcPr>
          <w:p w:rsidR="00CE1834" w:rsidRPr="00660B0E" w:rsidRDefault="00CE1834">
            <w:pPr>
              <w:spacing w:after="0" w:line="20" w:lineRule="atLeast"/>
              <w:jc w:val="both"/>
              <w:rPr>
                <w:sz w:val="24"/>
                <w:szCs w:val="24"/>
              </w:rPr>
            </w:pPr>
            <w:r w:rsidRPr="00660B0E">
              <w:rPr>
                <w:rFonts w:ascii="Times New Roman" w:hAnsi="Times New Roman"/>
                <w:b/>
                <w:bCs/>
                <w:sz w:val="24"/>
                <w:szCs w:val="24"/>
              </w:rPr>
              <w:t xml:space="preserve">Утренняя разминка </w:t>
            </w:r>
            <w:r w:rsidRPr="00660B0E">
              <w:rPr>
                <w:rFonts w:ascii="Times New Roman" w:hAnsi="Times New Roman"/>
                <w:sz w:val="24"/>
                <w:szCs w:val="24"/>
              </w:rPr>
              <w:t>(гимнастика)</w:t>
            </w:r>
          </w:p>
        </w:tc>
        <w:tc>
          <w:tcPr>
            <w:tcW w:w="1276" w:type="dxa"/>
            <w:tcBorders>
              <w:top w:val="single" w:sz="4" w:space="0" w:color="auto"/>
              <w:left w:val="single" w:sz="4" w:space="0" w:color="auto"/>
              <w:bottom w:val="single" w:sz="4" w:space="0" w:color="auto"/>
              <w:right w:val="single" w:sz="4" w:space="0" w:color="auto"/>
            </w:tcBorders>
            <w:hideMark/>
          </w:tcPr>
          <w:p w:rsidR="00CE1834" w:rsidRPr="00660B0E" w:rsidRDefault="00CE1834">
            <w:pPr>
              <w:spacing w:after="0" w:line="20" w:lineRule="atLeast"/>
              <w:jc w:val="center"/>
              <w:rPr>
                <w:rStyle w:val="ff2"/>
                <w:rFonts w:eastAsia="Calibri"/>
                <w:bCs/>
                <w:sz w:val="24"/>
                <w:szCs w:val="24"/>
              </w:rPr>
            </w:pPr>
            <w:r w:rsidRPr="00660B0E">
              <w:rPr>
                <w:rStyle w:val="ff2"/>
                <w:rFonts w:ascii="Times New Roman" w:eastAsia="Calibri" w:hAnsi="Times New Roman"/>
                <w:bCs/>
                <w:sz w:val="24"/>
                <w:szCs w:val="24"/>
              </w:rPr>
              <w:t>с 8-15</w:t>
            </w:r>
          </w:p>
        </w:tc>
      </w:tr>
      <w:tr w:rsidR="00CE1834" w:rsidRPr="00660B0E" w:rsidTr="00D077C0">
        <w:trPr>
          <w:trHeight w:val="224"/>
        </w:trPr>
        <w:tc>
          <w:tcPr>
            <w:tcW w:w="9243" w:type="dxa"/>
            <w:tcBorders>
              <w:top w:val="single" w:sz="4" w:space="0" w:color="auto"/>
              <w:left w:val="single" w:sz="4" w:space="0" w:color="auto"/>
              <w:bottom w:val="single" w:sz="4" w:space="0" w:color="auto"/>
              <w:right w:val="single" w:sz="4" w:space="0" w:color="auto"/>
            </w:tcBorders>
            <w:hideMark/>
          </w:tcPr>
          <w:p w:rsidR="00CE1834" w:rsidRPr="00660B0E" w:rsidRDefault="00CE1834">
            <w:pPr>
              <w:autoSpaceDE w:val="0"/>
              <w:autoSpaceDN w:val="0"/>
              <w:adjustRightInd w:val="0"/>
              <w:spacing w:after="0" w:line="20" w:lineRule="atLeast"/>
              <w:jc w:val="both"/>
              <w:rPr>
                <w:b/>
                <w:sz w:val="24"/>
                <w:szCs w:val="24"/>
              </w:rPr>
            </w:pPr>
            <w:proofErr w:type="gramStart"/>
            <w:r w:rsidRPr="00660B0E">
              <w:rPr>
                <w:rFonts w:ascii="Times New Roman" w:hAnsi="Times New Roman"/>
                <w:b/>
                <w:bCs/>
                <w:sz w:val="24"/>
                <w:szCs w:val="24"/>
              </w:rPr>
              <w:t>Завтрак</w:t>
            </w:r>
            <w:r w:rsidRPr="00660B0E">
              <w:rPr>
                <w:rFonts w:ascii="Times New Roman" w:hAnsi="Times New Roman"/>
                <w:sz w:val="24"/>
                <w:szCs w:val="24"/>
              </w:rPr>
              <w:t>(</w:t>
            </w:r>
            <w:proofErr w:type="gramEnd"/>
            <w:r w:rsidRPr="00660B0E">
              <w:rPr>
                <w:rFonts w:ascii="Times New Roman" w:hAnsi="Times New Roman"/>
                <w:sz w:val="24"/>
                <w:szCs w:val="24"/>
              </w:rPr>
              <w:t>формирование культурно-гигиенических навыков)</w:t>
            </w:r>
          </w:p>
        </w:tc>
        <w:tc>
          <w:tcPr>
            <w:tcW w:w="1276" w:type="dxa"/>
            <w:tcBorders>
              <w:top w:val="single" w:sz="4" w:space="0" w:color="auto"/>
              <w:left w:val="single" w:sz="4" w:space="0" w:color="auto"/>
              <w:bottom w:val="single" w:sz="4" w:space="0" w:color="auto"/>
              <w:right w:val="single" w:sz="4" w:space="0" w:color="auto"/>
            </w:tcBorders>
            <w:hideMark/>
          </w:tcPr>
          <w:p w:rsidR="00CE1834" w:rsidRPr="00660B0E" w:rsidRDefault="00CE1834">
            <w:pPr>
              <w:spacing w:after="0" w:line="20" w:lineRule="atLeast"/>
              <w:jc w:val="center"/>
              <w:rPr>
                <w:rStyle w:val="ff2"/>
                <w:rFonts w:eastAsia="Calibri"/>
                <w:sz w:val="24"/>
                <w:szCs w:val="24"/>
              </w:rPr>
            </w:pPr>
            <w:r w:rsidRPr="00660B0E">
              <w:rPr>
                <w:rStyle w:val="ff2"/>
                <w:rFonts w:ascii="Times New Roman" w:eastAsia="Calibri" w:hAnsi="Times New Roman"/>
                <w:bCs/>
                <w:sz w:val="24"/>
                <w:szCs w:val="24"/>
              </w:rPr>
              <w:t>с 8-30</w:t>
            </w:r>
          </w:p>
        </w:tc>
      </w:tr>
      <w:tr w:rsidR="00CE1834" w:rsidRPr="00660B0E" w:rsidTr="00D077C0">
        <w:trPr>
          <w:trHeight w:val="284"/>
        </w:trPr>
        <w:tc>
          <w:tcPr>
            <w:tcW w:w="9243" w:type="dxa"/>
            <w:tcBorders>
              <w:top w:val="single" w:sz="4" w:space="0" w:color="auto"/>
              <w:left w:val="single" w:sz="4" w:space="0" w:color="auto"/>
              <w:bottom w:val="single" w:sz="4" w:space="0" w:color="auto"/>
              <w:right w:val="single" w:sz="4" w:space="0" w:color="auto"/>
            </w:tcBorders>
            <w:hideMark/>
          </w:tcPr>
          <w:p w:rsidR="00CE1834" w:rsidRPr="00660B0E" w:rsidRDefault="00CE1834">
            <w:pPr>
              <w:autoSpaceDE w:val="0"/>
              <w:autoSpaceDN w:val="0"/>
              <w:adjustRightInd w:val="0"/>
              <w:spacing w:after="0" w:line="20" w:lineRule="atLeast"/>
              <w:rPr>
                <w:sz w:val="24"/>
                <w:szCs w:val="24"/>
              </w:rPr>
            </w:pPr>
            <w:r w:rsidRPr="00660B0E">
              <w:rPr>
                <w:rFonts w:ascii="Times New Roman" w:hAnsi="Times New Roman"/>
                <w:b/>
                <w:bCs/>
                <w:sz w:val="24"/>
                <w:szCs w:val="24"/>
              </w:rPr>
              <w:t xml:space="preserve"> </w:t>
            </w:r>
            <w:r w:rsidRPr="00660B0E">
              <w:rPr>
                <w:rFonts w:ascii="Times New Roman" w:hAnsi="Times New Roman"/>
                <w:sz w:val="24"/>
                <w:szCs w:val="24"/>
              </w:rPr>
              <w:t xml:space="preserve">Организация игровой познавательной, продуктивной, творческой деятельности с детьми. </w:t>
            </w:r>
            <w:proofErr w:type="spellStart"/>
            <w:r w:rsidRPr="00660B0E">
              <w:rPr>
                <w:rFonts w:ascii="Times New Roman" w:hAnsi="Times New Roman"/>
                <w:sz w:val="24"/>
                <w:szCs w:val="24"/>
              </w:rPr>
              <w:t>Интегрированно</w:t>
            </w:r>
            <w:proofErr w:type="spellEnd"/>
            <w:r w:rsidRPr="00660B0E">
              <w:rPr>
                <w:rFonts w:ascii="Times New Roman" w:hAnsi="Times New Roman"/>
                <w:sz w:val="24"/>
                <w:szCs w:val="24"/>
              </w:rPr>
              <w:t xml:space="preserve"> – игровая деятельность.</w:t>
            </w:r>
          </w:p>
        </w:tc>
        <w:tc>
          <w:tcPr>
            <w:tcW w:w="1276" w:type="dxa"/>
            <w:tcBorders>
              <w:top w:val="single" w:sz="4" w:space="0" w:color="auto"/>
              <w:left w:val="single" w:sz="4" w:space="0" w:color="auto"/>
              <w:bottom w:val="single" w:sz="4" w:space="0" w:color="auto"/>
              <w:right w:val="single" w:sz="4" w:space="0" w:color="auto"/>
            </w:tcBorders>
            <w:hideMark/>
          </w:tcPr>
          <w:p w:rsidR="00CE1834" w:rsidRPr="00660B0E" w:rsidRDefault="00CE1834">
            <w:pPr>
              <w:spacing w:after="0" w:line="20" w:lineRule="atLeast"/>
              <w:jc w:val="center"/>
              <w:rPr>
                <w:rStyle w:val="ff2"/>
                <w:rFonts w:eastAsia="Calibri"/>
                <w:bCs/>
                <w:sz w:val="24"/>
                <w:szCs w:val="24"/>
              </w:rPr>
            </w:pPr>
            <w:proofErr w:type="gramStart"/>
            <w:r w:rsidRPr="00660B0E">
              <w:rPr>
                <w:rStyle w:val="ff2"/>
                <w:rFonts w:ascii="Times New Roman" w:eastAsia="Calibri" w:hAnsi="Times New Roman"/>
                <w:bCs/>
                <w:sz w:val="24"/>
                <w:szCs w:val="24"/>
              </w:rPr>
              <w:t>с  9</w:t>
            </w:r>
            <w:proofErr w:type="gramEnd"/>
            <w:r w:rsidRPr="00660B0E">
              <w:rPr>
                <w:rStyle w:val="ff2"/>
                <w:rFonts w:ascii="Times New Roman" w:eastAsia="Calibri" w:hAnsi="Times New Roman"/>
                <w:bCs/>
                <w:sz w:val="24"/>
                <w:szCs w:val="24"/>
              </w:rPr>
              <w:t>-00</w:t>
            </w:r>
          </w:p>
        </w:tc>
      </w:tr>
      <w:tr w:rsidR="00CE1834" w:rsidRPr="00660B0E" w:rsidTr="00D077C0">
        <w:trPr>
          <w:trHeight w:val="303"/>
        </w:trPr>
        <w:tc>
          <w:tcPr>
            <w:tcW w:w="9243" w:type="dxa"/>
            <w:tcBorders>
              <w:top w:val="single" w:sz="4" w:space="0" w:color="auto"/>
              <w:left w:val="single" w:sz="4" w:space="0" w:color="auto"/>
              <w:bottom w:val="single" w:sz="4" w:space="0" w:color="auto"/>
              <w:right w:val="single" w:sz="4" w:space="0" w:color="auto"/>
            </w:tcBorders>
            <w:hideMark/>
          </w:tcPr>
          <w:p w:rsidR="00CE1834" w:rsidRPr="00660B0E" w:rsidRDefault="00CE1834">
            <w:pPr>
              <w:autoSpaceDE w:val="0"/>
              <w:autoSpaceDN w:val="0"/>
              <w:adjustRightInd w:val="0"/>
              <w:spacing w:after="0" w:line="20" w:lineRule="atLeast"/>
              <w:jc w:val="both"/>
              <w:rPr>
                <w:b/>
                <w:sz w:val="24"/>
                <w:szCs w:val="24"/>
              </w:rPr>
            </w:pPr>
            <w:r w:rsidRPr="00660B0E">
              <w:rPr>
                <w:rFonts w:ascii="Times New Roman" w:hAnsi="Times New Roman"/>
                <w:b/>
                <w:bCs/>
                <w:sz w:val="24"/>
                <w:szCs w:val="24"/>
              </w:rPr>
              <w:t xml:space="preserve">Прогулка </w:t>
            </w:r>
            <w:r w:rsidRPr="00660B0E">
              <w:rPr>
                <w:rFonts w:ascii="Times New Roman" w:hAnsi="Times New Roman"/>
                <w:sz w:val="24"/>
                <w:szCs w:val="24"/>
              </w:rPr>
              <w:t>(подвижные и спортивные игры, трудовая деятельность, экспериментирование и игры с природным материалом)</w:t>
            </w:r>
          </w:p>
        </w:tc>
        <w:tc>
          <w:tcPr>
            <w:tcW w:w="1276" w:type="dxa"/>
            <w:tcBorders>
              <w:top w:val="single" w:sz="4" w:space="0" w:color="auto"/>
              <w:left w:val="single" w:sz="4" w:space="0" w:color="auto"/>
              <w:bottom w:val="single" w:sz="4" w:space="0" w:color="auto"/>
              <w:right w:val="single" w:sz="4" w:space="0" w:color="auto"/>
            </w:tcBorders>
            <w:hideMark/>
          </w:tcPr>
          <w:p w:rsidR="00CE1834" w:rsidRPr="00660B0E" w:rsidRDefault="00CE1834">
            <w:pPr>
              <w:spacing w:after="0" w:line="20" w:lineRule="atLeast"/>
              <w:jc w:val="center"/>
              <w:rPr>
                <w:rStyle w:val="ff2"/>
                <w:rFonts w:eastAsia="Calibri"/>
                <w:sz w:val="24"/>
                <w:szCs w:val="24"/>
              </w:rPr>
            </w:pPr>
            <w:r w:rsidRPr="00660B0E">
              <w:rPr>
                <w:rStyle w:val="ff2"/>
                <w:rFonts w:ascii="Times New Roman" w:eastAsia="Calibri" w:hAnsi="Times New Roman"/>
                <w:bCs/>
                <w:sz w:val="24"/>
                <w:szCs w:val="24"/>
              </w:rPr>
              <w:t>с 10-30</w:t>
            </w:r>
          </w:p>
        </w:tc>
      </w:tr>
      <w:tr w:rsidR="00CE1834" w:rsidRPr="00660B0E" w:rsidTr="00D077C0">
        <w:trPr>
          <w:trHeight w:val="211"/>
        </w:trPr>
        <w:tc>
          <w:tcPr>
            <w:tcW w:w="9243" w:type="dxa"/>
            <w:tcBorders>
              <w:top w:val="single" w:sz="4" w:space="0" w:color="auto"/>
              <w:left w:val="single" w:sz="4" w:space="0" w:color="auto"/>
              <w:bottom w:val="single" w:sz="4" w:space="0" w:color="auto"/>
              <w:right w:val="single" w:sz="4" w:space="0" w:color="auto"/>
            </w:tcBorders>
            <w:hideMark/>
          </w:tcPr>
          <w:p w:rsidR="00CE1834" w:rsidRPr="00660B0E" w:rsidRDefault="00CE1834">
            <w:pPr>
              <w:autoSpaceDE w:val="0"/>
              <w:autoSpaceDN w:val="0"/>
              <w:adjustRightInd w:val="0"/>
              <w:spacing w:after="0" w:line="20" w:lineRule="atLeast"/>
              <w:jc w:val="both"/>
              <w:rPr>
                <w:b/>
                <w:sz w:val="24"/>
                <w:szCs w:val="24"/>
              </w:rPr>
            </w:pPr>
            <w:r w:rsidRPr="00660B0E">
              <w:rPr>
                <w:rFonts w:ascii="Times New Roman" w:hAnsi="Times New Roman"/>
                <w:b/>
                <w:bCs/>
                <w:sz w:val="24"/>
                <w:szCs w:val="24"/>
              </w:rPr>
              <w:t xml:space="preserve">Возвращение с </w:t>
            </w:r>
            <w:proofErr w:type="gramStart"/>
            <w:r w:rsidRPr="00660B0E">
              <w:rPr>
                <w:rFonts w:ascii="Times New Roman" w:hAnsi="Times New Roman"/>
                <w:b/>
                <w:bCs/>
                <w:sz w:val="24"/>
                <w:szCs w:val="24"/>
              </w:rPr>
              <w:t xml:space="preserve">прогулки  </w:t>
            </w:r>
            <w:r w:rsidRPr="00660B0E">
              <w:rPr>
                <w:rFonts w:ascii="Times New Roman" w:hAnsi="Times New Roman"/>
                <w:sz w:val="24"/>
                <w:szCs w:val="24"/>
              </w:rPr>
              <w:t>(</w:t>
            </w:r>
            <w:proofErr w:type="gramEnd"/>
            <w:r w:rsidRPr="00660B0E">
              <w:rPr>
                <w:rFonts w:ascii="Times New Roman" w:hAnsi="Times New Roman"/>
                <w:sz w:val="24"/>
                <w:szCs w:val="24"/>
              </w:rPr>
              <w:t>формирование навыков самообслуживания)</w:t>
            </w:r>
          </w:p>
        </w:tc>
        <w:tc>
          <w:tcPr>
            <w:tcW w:w="1276" w:type="dxa"/>
            <w:tcBorders>
              <w:top w:val="single" w:sz="4" w:space="0" w:color="auto"/>
              <w:left w:val="single" w:sz="4" w:space="0" w:color="auto"/>
              <w:bottom w:val="single" w:sz="4" w:space="0" w:color="auto"/>
              <w:right w:val="single" w:sz="4" w:space="0" w:color="auto"/>
            </w:tcBorders>
            <w:hideMark/>
          </w:tcPr>
          <w:p w:rsidR="00CE1834" w:rsidRPr="00660B0E" w:rsidRDefault="00CE1834">
            <w:pPr>
              <w:spacing w:after="0" w:line="20" w:lineRule="atLeast"/>
              <w:jc w:val="center"/>
              <w:rPr>
                <w:rStyle w:val="ff2"/>
                <w:rFonts w:eastAsia="Calibri"/>
                <w:sz w:val="24"/>
                <w:szCs w:val="24"/>
              </w:rPr>
            </w:pPr>
            <w:r w:rsidRPr="00660B0E">
              <w:rPr>
                <w:rStyle w:val="ff2"/>
                <w:rFonts w:ascii="Times New Roman" w:eastAsia="Calibri" w:hAnsi="Times New Roman"/>
                <w:bCs/>
                <w:sz w:val="24"/>
                <w:szCs w:val="24"/>
              </w:rPr>
              <w:t>с 12-30</w:t>
            </w:r>
          </w:p>
        </w:tc>
      </w:tr>
      <w:tr w:rsidR="00CE1834" w:rsidRPr="00660B0E" w:rsidTr="00D077C0">
        <w:trPr>
          <w:trHeight w:val="183"/>
        </w:trPr>
        <w:tc>
          <w:tcPr>
            <w:tcW w:w="9243" w:type="dxa"/>
            <w:tcBorders>
              <w:top w:val="single" w:sz="4" w:space="0" w:color="auto"/>
              <w:left w:val="single" w:sz="4" w:space="0" w:color="auto"/>
              <w:bottom w:val="single" w:sz="4" w:space="0" w:color="auto"/>
              <w:right w:val="single" w:sz="4" w:space="0" w:color="auto"/>
            </w:tcBorders>
            <w:hideMark/>
          </w:tcPr>
          <w:p w:rsidR="00CE1834" w:rsidRPr="00660B0E" w:rsidRDefault="00CE1834">
            <w:pPr>
              <w:autoSpaceDE w:val="0"/>
              <w:autoSpaceDN w:val="0"/>
              <w:adjustRightInd w:val="0"/>
              <w:spacing w:after="0" w:line="20" w:lineRule="atLeast"/>
              <w:jc w:val="both"/>
              <w:rPr>
                <w:b/>
                <w:sz w:val="24"/>
                <w:szCs w:val="24"/>
              </w:rPr>
            </w:pPr>
            <w:proofErr w:type="gramStart"/>
            <w:r w:rsidRPr="00660B0E">
              <w:rPr>
                <w:rFonts w:ascii="Times New Roman" w:hAnsi="Times New Roman"/>
                <w:b/>
                <w:bCs/>
                <w:sz w:val="24"/>
                <w:szCs w:val="24"/>
              </w:rPr>
              <w:t xml:space="preserve">Обед  </w:t>
            </w:r>
            <w:r w:rsidRPr="00660B0E">
              <w:rPr>
                <w:rFonts w:ascii="Times New Roman" w:hAnsi="Times New Roman"/>
                <w:sz w:val="24"/>
                <w:szCs w:val="24"/>
              </w:rPr>
              <w:t>(</w:t>
            </w:r>
            <w:proofErr w:type="gramEnd"/>
            <w:r w:rsidRPr="00660B0E">
              <w:rPr>
                <w:rFonts w:ascii="Times New Roman" w:hAnsi="Times New Roman"/>
                <w:sz w:val="24"/>
                <w:szCs w:val="24"/>
              </w:rPr>
              <w:t>формирование культурно-гигиенических навыков, культуры приёма пищи)</w:t>
            </w:r>
          </w:p>
        </w:tc>
        <w:tc>
          <w:tcPr>
            <w:tcW w:w="1276" w:type="dxa"/>
            <w:tcBorders>
              <w:top w:val="single" w:sz="4" w:space="0" w:color="auto"/>
              <w:left w:val="single" w:sz="4" w:space="0" w:color="auto"/>
              <w:bottom w:val="single" w:sz="4" w:space="0" w:color="auto"/>
              <w:right w:val="single" w:sz="4" w:space="0" w:color="auto"/>
            </w:tcBorders>
            <w:hideMark/>
          </w:tcPr>
          <w:p w:rsidR="00CE1834" w:rsidRPr="00660B0E" w:rsidRDefault="00CE1834">
            <w:pPr>
              <w:spacing w:after="0" w:line="20" w:lineRule="atLeast"/>
              <w:jc w:val="center"/>
              <w:rPr>
                <w:rStyle w:val="ff2"/>
                <w:rFonts w:eastAsia="Calibri"/>
                <w:sz w:val="24"/>
                <w:szCs w:val="24"/>
              </w:rPr>
            </w:pPr>
            <w:r w:rsidRPr="00660B0E">
              <w:rPr>
                <w:rStyle w:val="ff2"/>
                <w:rFonts w:ascii="Times New Roman" w:eastAsia="Calibri" w:hAnsi="Times New Roman"/>
                <w:bCs/>
                <w:sz w:val="24"/>
                <w:szCs w:val="24"/>
              </w:rPr>
              <w:t>с 12-40</w:t>
            </w:r>
          </w:p>
        </w:tc>
      </w:tr>
      <w:tr w:rsidR="00CE1834" w:rsidRPr="00660B0E" w:rsidTr="00D077C0">
        <w:trPr>
          <w:trHeight w:val="321"/>
        </w:trPr>
        <w:tc>
          <w:tcPr>
            <w:tcW w:w="9243" w:type="dxa"/>
            <w:tcBorders>
              <w:top w:val="single" w:sz="4" w:space="0" w:color="auto"/>
              <w:left w:val="single" w:sz="4" w:space="0" w:color="auto"/>
              <w:bottom w:val="single" w:sz="4" w:space="0" w:color="auto"/>
              <w:right w:val="single" w:sz="4" w:space="0" w:color="auto"/>
            </w:tcBorders>
            <w:hideMark/>
          </w:tcPr>
          <w:p w:rsidR="00CE1834" w:rsidRPr="00660B0E" w:rsidRDefault="00CE1834">
            <w:pPr>
              <w:autoSpaceDE w:val="0"/>
              <w:autoSpaceDN w:val="0"/>
              <w:adjustRightInd w:val="0"/>
              <w:spacing w:after="0" w:line="20" w:lineRule="atLeast"/>
              <w:jc w:val="both"/>
              <w:rPr>
                <w:b/>
                <w:sz w:val="24"/>
                <w:szCs w:val="24"/>
              </w:rPr>
            </w:pPr>
            <w:r w:rsidRPr="00660B0E">
              <w:rPr>
                <w:rFonts w:ascii="Times New Roman" w:hAnsi="Times New Roman"/>
                <w:b/>
                <w:bCs/>
                <w:sz w:val="24"/>
                <w:szCs w:val="24"/>
              </w:rPr>
              <w:t xml:space="preserve">Подготовка ко сну, сон (дневной отдых) </w:t>
            </w:r>
            <w:r w:rsidRPr="00660B0E">
              <w:rPr>
                <w:rFonts w:ascii="Times New Roman" w:hAnsi="Times New Roman"/>
                <w:sz w:val="24"/>
                <w:szCs w:val="24"/>
              </w:rPr>
              <w:t>(перед сном: чтение, слушание аудиозаписей)</w:t>
            </w:r>
          </w:p>
        </w:tc>
        <w:tc>
          <w:tcPr>
            <w:tcW w:w="1276" w:type="dxa"/>
            <w:tcBorders>
              <w:top w:val="single" w:sz="4" w:space="0" w:color="auto"/>
              <w:left w:val="single" w:sz="4" w:space="0" w:color="auto"/>
              <w:bottom w:val="single" w:sz="4" w:space="0" w:color="auto"/>
              <w:right w:val="single" w:sz="4" w:space="0" w:color="auto"/>
            </w:tcBorders>
            <w:hideMark/>
          </w:tcPr>
          <w:p w:rsidR="00CE1834" w:rsidRPr="00660B0E" w:rsidRDefault="00CE1834">
            <w:pPr>
              <w:spacing w:after="0" w:line="20" w:lineRule="atLeast"/>
              <w:jc w:val="center"/>
              <w:rPr>
                <w:rStyle w:val="ff2"/>
                <w:rFonts w:eastAsia="Calibri"/>
                <w:sz w:val="24"/>
                <w:szCs w:val="24"/>
              </w:rPr>
            </w:pPr>
            <w:r w:rsidRPr="00660B0E">
              <w:rPr>
                <w:rStyle w:val="ff2"/>
                <w:rFonts w:ascii="Times New Roman" w:eastAsia="Calibri" w:hAnsi="Times New Roman"/>
                <w:bCs/>
                <w:sz w:val="24"/>
                <w:szCs w:val="24"/>
              </w:rPr>
              <w:t>с 13-15</w:t>
            </w:r>
          </w:p>
        </w:tc>
      </w:tr>
      <w:tr w:rsidR="00CE1834" w:rsidRPr="00660B0E" w:rsidTr="00D077C0">
        <w:trPr>
          <w:trHeight w:val="185"/>
        </w:trPr>
        <w:tc>
          <w:tcPr>
            <w:tcW w:w="9243" w:type="dxa"/>
            <w:tcBorders>
              <w:top w:val="single" w:sz="4" w:space="0" w:color="auto"/>
              <w:left w:val="single" w:sz="4" w:space="0" w:color="auto"/>
              <w:bottom w:val="single" w:sz="4" w:space="0" w:color="auto"/>
              <w:right w:val="single" w:sz="4" w:space="0" w:color="auto"/>
            </w:tcBorders>
            <w:hideMark/>
          </w:tcPr>
          <w:p w:rsidR="00CE1834" w:rsidRPr="00660B0E" w:rsidRDefault="00CE1834">
            <w:pPr>
              <w:autoSpaceDE w:val="0"/>
              <w:autoSpaceDN w:val="0"/>
              <w:adjustRightInd w:val="0"/>
              <w:spacing w:after="0" w:line="20" w:lineRule="atLeast"/>
              <w:jc w:val="both"/>
              <w:rPr>
                <w:b/>
                <w:sz w:val="24"/>
                <w:szCs w:val="24"/>
              </w:rPr>
            </w:pPr>
            <w:r w:rsidRPr="00660B0E">
              <w:rPr>
                <w:rFonts w:ascii="Times New Roman" w:hAnsi="Times New Roman"/>
                <w:b/>
                <w:bCs/>
                <w:sz w:val="24"/>
                <w:szCs w:val="24"/>
              </w:rPr>
              <w:t>Пробуждение</w:t>
            </w:r>
            <w:proofErr w:type="gramStart"/>
            <w:r w:rsidRPr="00660B0E">
              <w:rPr>
                <w:rFonts w:ascii="Times New Roman" w:hAnsi="Times New Roman"/>
                <w:b/>
                <w:bCs/>
                <w:sz w:val="24"/>
                <w:szCs w:val="24"/>
              </w:rPr>
              <w:t xml:space="preserve">   </w:t>
            </w:r>
            <w:r w:rsidRPr="00660B0E">
              <w:rPr>
                <w:rFonts w:ascii="Times New Roman" w:hAnsi="Times New Roman"/>
                <w:sz w:val="24"/>
                <w:szCs w:val="24"/>
              </w:rPr>
              <w:t>(</w:t>
            </w:r>
            <w:proofErr w:type="gramEnd"/>
            <w:r w:rsidRPr="00660B0E">
              <w:rPr>
                <w:rFonts w:ascii="Times New Roman" w:hAnsi="Times New Roman"/>
                <w:sz w:val="24"/>
                <w:szCs w:val="24"/>
              </w:rPr>
              <w:t>закаливающие процедуры, разминка, спокойные игры)</w:t>
            </w:r>
          </w:p>
        </w:tc>
        <w:tc>
          <w:tcPr>
            <w:tcW w:w="1276" w:type="dxa"/>
            <w:tcBorders>
              <w:top w:val="single" w:sz="4" w:space="0" w:color="auto"/>
              <w:left w:val="single" w:sz="4" w:space="0" w:color="auto"/>
              <w:bottom w:val="single" w:sz="4" w:space="0" w:color="auto"/>
              <w:right w:val="single" w:sz="4" w:space="0" w:color="auto"/>
            </w:tcBorders>
            <w:hideMark/>
          </w:tcPr>
          <w:p w:rsidR="00CE1834" w:rsidRPr="00660B0E" w:rsidRDefault="00CE1834">
            <w:pPr>
              <w:spacing w:after="0" w:line="20" w:lineRule="atLeast"/>
              <w:jc w:val="center"/>
              <w:rPr>
                <w:rStyle w:val="ff2"/>
                <w:rFonts w:eastAsia="Calibri"/>
                <w:sz w:val="24"/>
                <w:szCs w:val="24"/>
              </w:rPr>
            </w:pPr>
            <w:r w:rsidRPr="00660B0E">
              <w:rPr>
                <w:rStyle w:val="ff2"/>
                <w:rFonts w:ascii="Times New Roman" w:eastAsia="Calibri" w:hAnsi="Times New Roman"/>
                <w:bCs/>
                <w:sz w:val="24"/>
                <w:szCs w:val="24"/>
              </w:rPr>
              <w:t>с 15-00</w:t>
            </w:r>
          </w:p>
        </w:tc>
      </w:tr>
      <w:tr w:rsidR="00CE1834" w:rsidRPr="00660B0E" w:rsidTr="00D077C0">
        <w:trPr>
          <w:trHeight w:val="253"/>
        </w:trPr>
        <w:tc>
          <w:tcPr>
            <w:tcW w:w="9243" w:type="dxa"/>
            <w:tcBorders>
              <w:top w:val="single" w:sz="4" w:space="0" w:color="auto"/>
              <w:left w:val="single" w:sz="4" w:space="0" w:color="auto"/>
              <w:bottom w:val="single" w:sz="4" w:space="0" w:color="auto"/>
              <w:right w:val="single" w:sz="4" w:space="0" w:color="auto"/>
            </w:tcBorders>
            <w:hideMark/>
          </w:tcPr>
          <w:p w:rsidR="00CE1834" w:rsidRPr="00660B0E" w:rsidRDefault="00CE1834">
            <w:pPr>
              <w:autoSpaceDE w:val="0"/>
              <w:autoSpaceDN w:val="0"/>
              <w:adjustRightInd w:val="0"/>
              <w:spacing w:after="0" w:line="20" w:lineRule="atLeast"/>
              <w:jc w:val="both"/>
              <w:rPr>
                <w:b/>
                <w:sz w:val="24"/>
                <w:szCs w:val="24"/>
              </w:rPr>
            </w:pPr>
            <w:r w:rsidRPr="00660B0E">
              <w:rPr>
                <w:rFonts w:ascii="Times New Roman" w:hAnsi="Times New Roman"/>
                <w:sz w:val="24"/>
                <w:szCs w:val="24"/>
              </w:rPr>
              <w:t>Полдник после сна (формирование культурно-гигиенических навыков)</w:t>
            </w:r>
          </w:p>
        </w:tc>
        <w:tc>
          <w:tcPr>
            <w:tcW w:w="1276" w:type="dxa"/>
            <w:tcBorders>
              <w:top w:val="single" w:sz="4" w:space="0" w:color="auto"/>
              <w:left w:val="single" w:sz="4" w:space="0" w:color="auto"/>
              <w:bottom w:val="single" w:sz="4" w:space="0" w:color="auto"/>
              <w:right w:val="single" w:sz="4" w:space="0" w:color="auto"/>
            </w:tcBorders>
            <w:hideMark/>
          </w:tcPr>
          <w:p w:rsidR="00CE1834" w:rsidRPr="00660B0E" w:rsidRDefault="00CE1834">
            <w:pPr>
              <w:spacing w:after="0" w:line="20" w:lineRule="atLeast"/>
              <w:jc w:val="center"/>
              <w:rPr>
                <w:rStyle w:val="ff2"/>
                <w:rFonts w:eastAsia="Calibri"/>
                <w:sz w:val="24"/>
                <w:szCs w:val="24"/>
              </w:rPr>
            </w:pPr>
            <w:r w:rsidRPr="00660B0E">
              <w:rPr>
                <w:rStyle w:val="ff2"/>
                <w:rFonts w:ascii="Times New Roman" w:eastAsia="Calibri" w:hAnsi="Times New Roman"/>
                <w:bCs/>
                <w:sz w:val="24"/>
                <w:szCs w:val="24"/>
              </w:rPr>
              <w:t>с 15-15</w:t>
            </w:r>
          </w:p>
        </w:tc>
      </w:tr>
      <w:tr w:rsidR="00CE1834" w:rsidRPr="00660B0E" w:rsidTr="00D077C0">
        <w:trPr>
          <w:trHeight w:val="202"/>
        </w:trPr>
        <w:tc>
          <w:tcPr>
            <w:tcW w:w="9243" w:type="dxa"/>
            <w:tcBorders>
              <w:top w:val="single" w:sz="4" w:space="0" w:color="auto"/>
              <w:left w:val="single" w:sz="4" w:space="0" w:color="auto"/>
              <w:bottom w:val="single" w:sz="4" w:space="0" w:color="auto"/>
              <w:right w:val="single" w:sz="4" w:space="0" w:color="auto"/>
            </w:tcBorders>
            <w:hideMark/>
          </w:tcPr>
          <w:p w:rsidR="00CE1834" w:rsidRPr="00660B0E" w:rsidRDefault="00CE1834">
            <w:pPr>
              <w:autoSpaceDE w:val="0"/>
              <w:autoSpaceDN w:val="0"/>
              <w:adjustRightInd w:val="0"/>
              <w:spacing w:after="0" w:line="20" w:lineRule="atLeast"/>
              <w:jc w:val="both"/>
              <w:rPr>
                <w:sz w:val="24"/>
                <w:szCs w:val="24"/>
              </w:rPr>
            </w:pPr>
            <w:r w:rsidRPr="00660B0E">
              <w:rPr>
                <w:rFonts w:ascii="Times New Roman" w:hAnsi="Times New Roman"/>
                <w:bCs/>
                <w:sz w:val="24"/>
                <w:szCs w:val="24"/>
              </w:rPr>
              <w:t>Организация игровой, физкультурно-оздоровительной, творческой деятельности с детьми.</w:t>
            </w:r>
          </w:p>
        </w:tc>
        <w:tc>
          <w:tcPr>
            <w:tcW w:w="1276" w:type="dxa"/>
            <w:tcBorders>
              <w:top w:val="single" w:sz="4" w:space="0" w:color="auto"/>
              <w:left w:val="single" w:sz="4" w:space="0" w:color="auto"/>
              <w:bottom w:val="single" w:sz="4" w:space="0" w:color="auto"/>
              <w:right w:val="single" w:sz="4" w:space="0" w:color="auto"/>
            </w:tcBorders>
            <w:hideMark/>
          </w:tcPr>
          <w:p w:rsidR="00CE1834" w:rsidRPr="00660B0E" w:rsidRDefault="00CE1834">
            <w:pPr>
              <w:spacing w:after="0" w:line="20" w:lineRule="atLeast"/>
              <w:jc w:val="center"/>
              <w:rPr>
                <w:rStyle w:val="ff2"/>
                <w:rFonts w:eastAsia="Calibri"/>
                <w:bCs/>
                <w:sz w:val="24"/>
                <w:szCs w:val="24"/>
              </w:rPr>
            </w:pPr>
            <w:r w:rsidRPr="00660B0E">
              <w:rPr>
                <w:rStyle w:val="ff2"/>
                <w:rFonts w:ascii="Times New Roman" w:eastAsia="Calibri" w:hAnsi="Times New Roman"/>
                <w:bCs/>
                <w:sz w:val="24"/>
                <w:szCs w:val="24"/>
              </w:rPr>
              <w:t>с 15-20</w:t>
            </w:r>
          </w:p>
        </w:tc>
      </w:tr>
      <w:tr w:rsidR="00CE1834" w:rsidRPr="00660B0E" w:rsidTr="00D077C0">
        <w:trPr>
          <w:trHeight w:val="274"/>
        </w:trPr>
        <w:tc>
          <w:tcPr>
            <w:tcW w:w="9243" w:type="dxa"/>
            <w:tcBorders>
              <w:top w:val="single" w:sz="4" w:space="0" w:color="auto"/>
              <w:left w:val="single" w:sz="4" w:space="0" w:color="auto"/>
              <w:bottom w:val="single" w:sz="4" w:space="0" w:color="auto"/>
              <w:right w:val="single" w:sz="4" w:space="0" w:color="auto"/>
            </w:tcBorders>
            <w:hideMark/>
          </w:tcPr>
          <w:p w:rsidR="00CE1834" w:rsidRPr="00660B0E" w:rsidRDefault="00CE1834">
            <w:pPr>
              <w:spacing w:after="0" w:line="20" w:lineRule="atLeast"/>
              <w:jc w:val="both"/>
              <w:rPr>
                <w:sz w:val="24"/>
                <w:szCs w:val="24"/>
              </w:rPr>
            </w:pPr>
            <w:r w:rsidRPr="00660B0E">
              <w:rPr>
                <w:rFonts w:ascii="Times New Roman" w:hAnsi="Times New Roman"/>
                <w:b/>
                <w:bCs/>
                <w:sz w:val="24"/>
                <w:szCs w:val="24"/>
              </w:rPr>
              <w:t xml:space="preserve"> </w:t>
            </w:r>
            <w:r w:rsidRPr="00660B0E">
              <w:rPr>
                <w:rFonts w:ascii="Times New Roman" w:hAnsi="Times New Roman"/>
                <w:sz w:val="24"/>
                <w:szCs w:val="24"/>
              </w:rPr>
              <w:t>Уплотненный полдник (формирование культурно-гигиенических навыков)</w:t>
            </w:r>
          </w:p>
        </w:tc>
        <w:tc>
          <w:tcPr>
            <w:tcW w:w="1276" w:type="dxa"/>
            <w:tcBorders>
              <w:top w:val="single" w:sz="4" w:space="0" w:color="auto"/>
              <w:left w:val="single" w:sz="4" w:space="0" w:color="auto"/>
              <w:bottom w:val="single" w:sz="4" w:space="0" w:color="auto"/>
              <w:right w:val="single" w:sz="4" w:space="0" w:color="auto"/>
            </w:tcBorders>
            <w:hideMark/>
          </w:tcPr>
          <w:p w:rsidR="00CE1834" w:rsidRPr="00660B0E" w:rsidRDefault="00CE1834">
            <w:pPr>
              <w:spacing w:after="0" w:line="20" w:lineRule="atLeast"/>
              <w:jc w:val="center"/>
              <w:rPr>
                <w:rStyle w:val="ff2"/>
                <w:rFonts w:eastAsia="Calibri"/>
                <w:bCs/>
                <w:sz w:val="24"/>
                <w:szCs w:val="24"/>
              </w:rPr>
            </w:pPr>
            <w:r w:rsidRPr="00660B0E">
              <w:rPr>
                <w:rStyle w:val="ff2"/>
                <w:rFonts w:ascii="Times New Roman" w:eastAsia="Calibri" w:hAnsi="Times New Roman"/>
                <w:bCs/>
                <w:sz w:val="24"/>
                <w:szCs w:val="24"/>
              </w:rPr>
              <w:t>с 16-30</w:t>
            </w:r>
          </w:p>
        </w:tc>
      </w:tr>
      <w:tr w:rsidR="00CE1834" w:rsidRPr="00660B0E" w:rsidTr="00D077C0">
        <w:trPr>
          <w:trHeight w:val="269"/>
        </w:trPr>
        <w:tc>
          <w:tcPr>
            <w:tcW w:w="9243" w:type="dxa"/>
            <w:tcBorders>
              <w:top w:val="single" w:sz="4" w:space="0" w:color="auto"/>
              <w:left w:val="single" w:sz="4" w:space="0" w:color="auto"/>
              <w:bottom w:val="single" w:sz="4" w:space="0" w:color="auto"/>
              <w:right w:val="single" w:sz="4" w:space="0" w:color="auto"/>
            </w:tcBorders>
            <w:hideMark/>
          </w:tcPr>
          <w:p w:rsidR="00CE1834" w:rsidRPr="00660B0E" w:rsidRDefault="00CE1834">
            <w:pPr>
              <w:spacing w:after="0" w:line="20" w:lineRule="atLeast"/>
              <w:jc w:val="both"/>
              <w:rPr>
                <w:b/>
                <w:sz w:val="24"/>
                <w:szCs w:val="24"/>
              </w:rPr>
            </w:pPr>
            <w:r w:rsidRPr="00660B0E">
              <w:rPr>
                <w:rFonts w:ascii="Times New Roman" w:hAnsi="Times New Roman"/>
                <w:sz w:val="24"/>
                <w:szCs w:val="24"/>
              </w:rPr>
              <w:t>Организация игровой, физкультурно-оздоровительной, творческой деятельности с детьми.</w:t>
            </w:r>
          </w:p>
        </w:tc>
        <w:tc>
          <w:tcPr>
            <w:tcW w:w="1276" w:type="dxa"/>
            <w:tcBorders>
              <w:top w:val="single" w:sz="4" w:space="0" w:color="auto"/>
              <w:left w:val="single" w:sz="4" w:space="0" w:color="auto"/>
              <w:bottom w:val="single" w:sz="4" w:space="0" w:color="auto"/>
              <w:right w:val="single" w:sz="4" w:space="0" w:color="auto"/>
            </w:tcBorders>
            <w:hideMark/>
          </w:tcPr>
          <w:p w:rsidR="00CE1834" w:rsidRPr="00660B0E" w:rsidRDefault="00CE1834">
            <w:pPr>
              <w:spacing w:after="0" w:line="20" w:lineRule="atLeast"/>
              <w:jc w:val="center"/>
              <w:rPr>
                <w:rStyle w:val="ff2"/>
                <w:rFonts w:eastAsia="Calibri"/>
                <w:sz w:val="24"/>
                <w:szCs w:val="24"/>
              </w:rPr>
            </w:pPr>
            <w:r w:rsidRPr="00660B0E">
              <w:rPr>
                <w:rStyle w:val="ff2"/>
                <w:rFonts w:ascii="Times New Roman" w:eastAsia="Calibri" w:hAnsi="Times New Roman"/>
                <w:bCs/>
                <w:sz w:val="24"/>
                <w:szCs w:val="24"/>
              </w:rPr>
              <w:t>-</w:t>
            </w:r>
          </w:p>
        </w:tc>
      </w:tr>
      <w:tr w:rsidR="00CE1834" w:rsidRPr="00660B0E" w:rsidTr="00D077C0">
        <w:trPr>
          <w:trHeight w:val="248"/>
        </w:trPr>
        <w:tc>
          <w:tcPr>
            <w:tcW w:w="9243" w:type="dxa"/>
            <w:tcBorders>
              <w:top w:val="single" w:sz="4" w:space="0" w:color="auto"/>
              <w:left w:val="single" w:sz="4" w:space="0" w:color="auto"/>
              <w:bottom w:val="single" w:sz="4" w:space="0" w:color="auto"/>
              <w:right w:val="single" w:sz="4" w:space="0" w:color="auto"/>
            </w:tcBorders>
            <w:hideMark/>
          </w:tcPr>
          <w:p w:rsidR="00CE1834" w:rsidRPr="00660B0E" w:rsidRDefault="00CE1834">
            <w:pPr>
              <w:autoSpaceDE w:val="0"/>
              <w:autoSpaceDN w:val="0"/>
              <w:adjustRightInd w:val="0"/>
              <w:spacing w:after="0" w:line="20" w:lineRule="atLeast"/>
              <w:jc w:val="both"/>
              <w:rPr>
                <w:b/>
                <w:sz w:val="24"/>
                <w:szCs w:val="24"/>
              </w:rPr>
            </w:pPr>
            <w:proofErr w:type="gramStart"/>
            <w:r w:rsidRPr="00660B0E">
              <w:rPr>
                <w:rFonts w:ascii="Times New Roman" w:hAnsi="Times New Roman"/>
                <w:b/>
                <w:bCs/>
                <w:sz w:val="24"/>
                <w:szCs w:val="24"/>
              </w:rPr>
              <w:t xml:space="preserve">Прогулка  </w:t>
            </w:r>
            <w:r w:rsidRPr="00660B0E">
              <w:rPr>
                <w:rFonts w:ascii="Times New Roman" w:hAnsi="Times New Roman"/>
                <w:sz w:val="24"/>
                <w:szCs w:val="24"/>
              </w:rPr>
              <w:t>(</w:t>
            </w:r>
            <w:proofErr w:type="gramEnd"/>
            <w:r w:rsidRPr="00660B0E">
              <w:rPr>
                <w:rFonts w:ascii="Times New Roman" w:hAnsi="Times New Roman"/>
                <w:sz w:val="24"/>
                <w:szCs w:val="24"/>
              </w:rPr>
              <w:t>подвижные и спортивные игры, трудовая деятельность, продуктивная деятельность с природным материалом)</w:t>
            </w:r>
          </w:p>
        </w:tc>
        <w:tc>
          <w:tcPr>
            <w:tcW w:w="1276" w:type="dxa"/>
            <w:tcBorders>
              <w:top w:val="single" w:sz="4" w:space="0" w:color="auto"/>
              <w:left w:val="single" w:sz="4" w:space="0" w:color="auto"/>
              <w:bottom w:val="single" w:sz="4" w:space="0" w:color="auto"/>
              <w:right w:val="single" w:sz="4" w:space="0" w:color="auto"/>
            </w:tcBorders>
            <w:hideMark/>
          </w:tcPr>
          <w:p w:rsidR="00CE1834" w:rsidRPr="00660B0E" w:rsidRDefault="00CE1834">
            <w:pPr>
              <w:spacing w:after="0" w:line="20" w:lineRule="atLeast"/>
              <w:jc w:val="center"/>
              <w:rPr>
                <w:rStyle w:val="ff2"/>
                <w:rFonts w:eastAsia="Calibri"/>
                <w:sz w:val="24"/>
                <w:szCs w:val="24"/>
              </w:rPr>
            </w:pPr>
            <w:r w:rsidRPr="00660B0E">
              <w:rPr>
                <w:rStyle w:val="ff2"/>
                <w:rFonts w:ascii="Times New Roman" w:eastAsia="Calibri" w:hAnsi="Times New Roman"/>
                <w:bCs/>
                <w:sz w:val="24"/>
                <w:szCs w:val="24"/>
              </w:rPr>
              <w:t>с 16-50</w:t>
            </w:r>
          </w:p>
        </w:tc>
      </w:tr>
      <w:tr w:rsidR="00CE1834" w:rsidRPr="00660B0E" w:rsidTr="00D077C0">
        <w:trPr>
          <w:trHeight w:val="216"/>
        </w:trPr>
        <w:tc>
          <w:tcPr>
            <w:tcW w:w="9243" w:type="dxa"/>
            <w:tcBorders>
              <w:top w:val="single" w:sz="4" w:space="0" w:color="auto"/>
              <w:left w:val="single" w:sz="4" w:space="0" w:color="auto"/>
              <w:bottom w:val="single" w:sz="4" w:space="0" w:color="auto"/>
              <w:right w:val="single" w:sz="4" w:space="0" w:color="auto"/>
            </w:tcBorders>
            <w:hideMark/>
          </w:tcPr>
          <w:p w:rsidR="00CE1834" w:rsidRPr="00660B0E" w:rsidRDefault="00CE1834">
            <w:pPr>
              <w:spacing w:after="0" w:line="20" w:lineRule="atLeast"/>
              <w:jc w:val="both"/>
              <w:rPr>
                <w:sz w:val="24"/>
                <w:szCs w:val="24"/>
              </w:rPr>
            </w:pPr>
            <w:r w:rsidRPr="00660B0E">
              <w:rPr>
                <w:rFonts w:ascii="Times New Roman" w:hAnsi="Times New Roman"/>
                <w:b/>
                <w:bCs/>
                <w:sz w:val="24"/>
                <w:szCs w:val="24"/>
              </w:rPr>
              <w:t xml:space="preserve"> Уход домой.</w:t>
            </w:r>
          </w:p>
        </w:tc>
        <w:tc>
          <w:tcPr>
            <w:tcW w:w="1276" w:type="dxa"/>
            <w:tcBorders>
              <w:top w:val="single" w:sz="4" w:space="0" w:color="auto"/>
              <w:left w:val="single" w:sz="4" w:space="0" w:color="auto"/>
              <w:bottom w:val="single" w:sz="4" w:space="0" w:color="auto"/>
              <w:right w:val="single" w:sz="4" w:space="0" w:color="auto"/>
            </w:tcBorders>
            <w:hideMark/>
          </w:tcPr>
          <w:p w:rsidR="00CE1834" w:rsidRPr="00660B0E" w:rsidRDefault="00CE1834">
            <w:pPr>
              <w:spacing w:after="0" w:line="20" w:lineRule="atLeast"/>
              <w:jc w:val="center"/>
              <w:rPr>
                <w:rStyle w:val="ff2"/>
                <w:rFonts w:eastAsia="Calibri"/>
                <w:bCs/>
                <w:sz w:val="24"/>
                <w:szCs w:val="24"/>
              </w:rPr>
            </w:pPr>
            <w:r w:rsidRPr="00660B0E">
              <w:rPr>
                <w:rStyle w:val="ff2"/>
                <w:rFonts w:ascii="Times New Roman" w:eastAsia="Calibri" w:hAnsi="Times New Roman"/>
                <w:bCs/>
                <w:sz w:val="24"/>
                <w:szCs w:val="24"/>
              </w:rPr>
              <w:t>18-00</w:t>
            </w:r>
          </w:p>
        </w:tc>
      </w:tr>
    </w:tbl>
    <w:p w:rsidR="00CE1834" w:rsidRPr="00660B0E" w:rsidRDefault="00CE1834" w:rsidP="00CE1834">
      <w:pPr>
        <w:spacing w:after="0" w:line="20" w:lineRule="atLeast"/>
        <w:rPr>
          <w:rStyle w:val="ff2"/>
          <w:rFonts w:ascii="Times New Roman" w:eastAsia="Calibri" w:hAnsi="Times New Roman"/>
          <w:b/>
          <w:bCs/>
          <w:sz w:val="24"/>
          <w:szCs w:val="24"/>
        </w:rPr>
      </w:pPr>
    </w:p>
    <w:p w:rsidR="00CE1834" w:rsidRPr="00660B0E" w:rsidRDefault="00CE1834" w:rsidP="00CE1834">
      <w:pPr>
        <w:spacing w:after="0" w:line="20" w:lineRule="atLeast"/>
        <w:jc w:val="center"/>
        <w:rPr>
          <w:rStyle w:val="ff2"/>
          <w:rFonts w:ascii="Times New Roman" w:eastAsia="Calibri" w:hAnsi="Times New Roman"/>
          <w:b/>
          <w:bCs/>
          <w:sz w:val="24"/>
          <w:szCs w:val="24"/>
        </w:rPr>
      </w:pPr>
    </w:p>
    <w:p w:rsidR="00CE1834" w:rsidRPr="00660B0E" w:rsidRDefault="00CE1834" w:rsidP="00CE1834">
      <w:pPr>
        <w:spacing w:after="0" w:line="20" w:lineRule="atLeast"/>
        <w:jc w:val="center"/>
        <w:rPr>
          <w:rStyle w:val="ff2"/>
          <w:rFonts w:ascii="Times New Roman" w:eastAsia="Calibri" w:hAnsi="Times New Roman"/>
          <w:b/>
          <w:bCs/>
          <w:sz w:val="24"/>
          <w:szCs w:val="24"/>
        </w:rPr>
      </w:pPr>
      <w:r w:rsidRPr="00660B0E">
        <w:rPr>
          <w:rStyle w:val="ff2"/>
          <w:rFonts w:ascii="Times New Roman" w:eastAsia="Calibri" w:hAnsi="Times New Roman"/>
          <w:b/>
          <w:bCs/>
          <w:sz w:val="24"/>
          <w:szCs w:val="24"/>
        </w:rPr>
        <w:t>3.4. Циклограмма непосредственной образовательной деятельности.</w:t>
      </w:r>
    </w:p>
    <w:tbl>
      <w:tblPr>
        <w:tblW w:w="1051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4"/>
        <w:gridCol w:w="8505"/>
      </w:tblGrid>
      <w:tr w:rsidR="00CE1834" w:rsidRPr="00660B0E" w:rsidTr="00D077C0">
        <w:trPr>
          <w:trHeight w:val="534"/>
        </w:trPr>
        <w:tc>
          <w:tcPr>
            <w:tcW w:w="2014" w:type="dxa"/>
            <w:tcBorders>
              <w:top w:val="single" w:sz="4" w:space="0" w:color="auto"/>
              <w:left w:val="single" w:sz="4" w:space="0" w:color="000000"/>
              <w:bottom w:val="single" w:sz="4" w:space="0" w:color="000000"/>
              <w:right w:val="single" w:sz="4" w:space="0" w:color="000000"/>
            </w:tcBorders>
            <w:hideMark/>
          </w:tcPr>
          <w:p w:rsidR="00CE1834" w:rsidRPr="00660B0E" w:rsidRDefault="00CE1834">
            <w:pPr>
              <w:spacing w:after="0" w:line="20" w:lineRule="atLeast"/>
              <w:jc w:val="center"/>
              <w:rPr>
                <w:sz w:val="24"/>
                <w:szCs w:val="24"/>
              </w:rPr>
            </w:pPr>
            <w:r w:rsidRPr="00660B0E">
              <w:rPr>
                <w:rFonts w:ascii="Times New Roman" w:hAnsi="Times New Roman"/>
                <w:b/>
                <w:sz w:val="24"/>
                <w:szCs w:val="24"/>
              </w:rPr>
              <w:t xml:space="preserve"> Отрезок времени в режиме дня</w:t>
            </w:r>
          </w:p>
        </w:tc>
        <w:tc>
          <w:tcPr>
            <w:tcW w:w="8505" w:type="dxa"/>
            <w:tcBorders>
              <w:top w:val="single" w:sz="4" w:space="0" w:color="000000"/>
              <w:left w:val="single" w:sz="4" w:space="0" w:color="000000"/>
              <w:bottom w:val="single" w:sz="4" w:space="0" w:color="000000"/>
              <w:right w:val="single" w:sz="4" w:space="0" w:color="000000"/>
            </w:tcBorders>
            <w:hideMark/>
          </w:tcPr>
          <w:p w:rsidR="00CE1834" w:rsidRPr="00660B0E" w:rsidRDefault="00CE1834">
            <w:pPr>
              <w:spacing w:after="0" w:line="20" w:lineRule="atLeast"/>
              <w:jc w:val="center"/>
              <w:rPr>
                <w:rFonts w:ascii="Times New Roman" w:hAnsi="Times New Roman"/>
                <w:b/>
                <w:sz w:val="24"/>
                <w:szCs w:val="24"/>
              </w:rPr>
            </w:pPr>
            <w:r w:rsidRPr="00660B0E">
              <w:rPr>
                <w:rFonts w:ascii="Times New Roman" w:hAnsi="Times New Roman"/>
                <w:b/>
                <w:sz w:val="24"/>
                <w:szCs w:val="24"/>
              </w:rPr>
              <w:t>Варианты содержания деятельности воспитателя</w:t>
            </w:r>
          </w:p>
        </w:tc>
      </w:tr>
      <w:tr w:rsidR="00CE1834" w:rsidRPr="00660B0E" w:rsidTr="00D077C0">
        <w:trPr>
          <w:trHeight w:val="604"/>
        </w:trPr>
        <w:tc>
          <w:tcPr>
            <w:tcW w:w="10519" w:type="dxa"/>
            <w:gridSpan w:val="2"/>
            <w:tcBorders>
              <w:top w:val="single" w:sz="4" w:space="0" w:color="000000"/>
              <w:left w:val="single" w:sz="4" w:space="0" w:color="000000"/>
              <w:bottom w:val="single" w:sz="4" w:space="0" w:color="000000"/>
              <w:right w:val="single" w:sz="4" w:space="0" w:color="000000"/>
            </w:tcBorders>
            <w:hideMark/>
          </w:tcPr>
          <w:p w:rsidR="00CE1834" w:rsidRPr="00660B0E" w:rsidRDefault="00CE1834">
            <w:pPr>
              <w:spacing w:after="0" w:line="20" w:lineRule="atLeast"/>
              <w:jc w:val="center"/>
              <w:rPr>
                <w:rFonts w:ascii="Times New Roman" w:hAnsi="Times New Roman"/>
                <w:b/>
                <w:sz w:val="24"/>
                <w:szCs w:val="24"/>
              </w:rPr>
            </w:pPr>
            <w:r w:rsidRPr="00660B0E">
              <w:rPr>
                <w:rFonts w:ascii="Times New Roman" w:hAnsi="Times New Roman"/>
                <w:sz w:val="24"/>
                <w:szCs w:val="24"/>
              </w:rPr>
              <w:t>Решение образовательных задач в совместной деятельности со взрослым, в самостоятельной деятельности, в процессе взаимодействия с родителями.</w:t>
            </w:r>
          </w:p>
        </w:tc>
      </w:tr>
      <w:tr w:rsidR="00CE1834" w:rsidRPr="00660B0E" w:rsidTr="00D077C0">
        <w:trPr>
          <w:trHeight w:val="3828"/>
        </w:trPr>
        <w:tc>
          <w:tcPr>
            <w:tcW w:w="2014" w:type="dxa"/>
            <w:tcBorders>
              <w:top w:val="single" w:sz="4" w:space="0" w:color="000000"/>
              <w:left w:val="single" w:sz="4" w:space="0" w:color="000000"/>
              <w:bottom w:val="single" w:sz="4" w:space="0" w:color="auto"/>
              <w:right w:val="single" w:sz="4" w:space="0" w:color="000000"/>
            </w:tcBorders>
          </w:tcPr>
          <w:p w:rsidR="00CE1834" w:rsidRPr="00660B0E" w:rsidRDefault="00CE1834">
            <w:pPr>
              <w:spacing w:after="0" w:line="20" w:lineRule="atLeast"/>
              <w:jc w:val="center"/>
              <w:rPr>
                <w:rFonts w:ascii="Times New Roman" w:hAnsi="Times New Roman"/>
                <w:b/>
                <w:sz w:val="24"/>
                <w:szCs w:val="24"/>
              </w:rPr>
            </w:pPr>
            <w:r w:rsidRPr="00660B0E">
              <w:rPr>
                <w:rFonts w:ascii="Times New Roman" w:hAnsi="Times New Roman"/>
                <w:b/>
                <w:sz w:val="24"/>
                <w:szCs w:val="24"/>
              </w:rPr>
              <w:t>Утро радостных встреч</w:t>
            </w:r>
          </w:p>
          <w:p w:rsidR="00CE1834" w:rsidRPr="00660B0E" w:rsidRDefault="00CE1834">
            <w:pPr>
              <w:spacing w:after="0" w:line="20" w:lineRule="atLeast"/>
              <w:jc w:val="center"/>
              <w:rPr>
                <w:rFonts w:ascii="Times New Roman" w:hAnsi="Times New Roman"/>
                <w:sz w:val="24"/>
                <w:szCs w:val="24"/>
              </w:rPr>
            </w:pPr>
            <w:r w:rsidRPr="00660B0E">
              <w:rPr>
                <w:rFonts w:ascii="Times New Roman" w:hAnsi="Times New Roman"/>
                <w:sz w:val="24"/>
                <w:szCs w:val="24"/>
              </w:rPr>
              <w:t>(создать атмосферу радости, поддержать хорошее настроение каждого ребенка)</w:t>
            </w:r>
          </w:p>
          <w:p w:rsidR="00CE1834" w:rsidRPr="00660B0E" w:rsidRDefault="00CE1834">
            <w:pPr>
              <w:spacing w:after="0" w:line="20" w:lineRule="atLeast"/>
              <w:jc w:val="center"/>
              <w:rPr>
                <w:rFonts w:ascii="Times New Roman" w:hAnsi="Times New Roman"/>
                <w:sz w:val="24"/>
                <w:szCs w:val="24"/>
              </w:rPr>
            </w:pPr>
          </w:p>
          <w:p w:rsidR="00CE1834" w:rsidRPr="00660B0E" w:rsidRDefault="00CE1834">
            <w:pPr>
              <w:spacing w:after="0" w:line="20" w:lineRule="atLeast"/>
              <w:jc w:val="center"/>
              <w:rPr>
                <w:rFonts w:ascii="Times New Roman" w:hAnsi="Times New Roman"/>
                <w:sz w:val="24"/>
                <w:szCs w:val="24"/>
              </w:rPr>
            </w:pPr>
          </w:p>
          <w:p w:rsidR="00CE1834" w:rsidRPr="00660B0E" w:rsidRDefault="00CE1834">
            <w:pPr>
              <w:spacing w:after="0" w:line="20" w:lineRule="atLeast"/>
              <w:jc w:val="center"/>
              <w:rPr>
                <w:rFonts w:ascii="Times New Roman" w:hAnsi="Times New Roman"/>
                <w:sz w:val="24"/>
                <w:szCs w:val="24"/>
              </w:rPr>
            </w:pPr>
          </w:p>
          <w:p w:rsidR="00CE1834" w:rsidRPr="00660B0E" w:rsidRDefault="00CE1834">
            <w:pPr>
              <w:spacing w:after="0" w:line="20" w:lineRule="atLeast"/>
              <w:jc w:val="center"/>
              <w:rPr>
                <w:rFonts w:ascii="Times New Roman" w:hAnsi="Times New Roman"/>
                <w:sz w:val="24"/>
                <w:szCs w:val="24"/>
              </w:rPr>
            </w:pPr>
          </w:p>
          <w:p w:rsidR="00CE1834" w:rsidRPr="00660B0E" w:rsidRDefault="00CE1834">
            <w:pPr>
              <w:spacing w:after="0" w:line="20" w:lineRule="atLeast"/>
              <w:jc w:val="center"/>
              <w:rPr>
                <w:rFonts w:ascii="Times New Roman" w:hAnsi="Times New Roman"/>
                <w:sz w:val="24"/>
                <w:szCs w:val="24"/>
              </w:rPr>
            </w:pPr>
          </w:p>
          <w:p w:rsidR="00CE1834" w:rsidRPr="00660B0E" w:rsidRDefault="00CE1834">
            <w:pPr>
              <w:spacing w:after="0" w:line="20" w:lineRule="atLeast"/>
              <w:jc w:val="center"/>
              <w:rPr>
                <w:rFonts w:ascii="Times New Roman" w:hAnsi="Times New Roman"/>
                <w:sz w:val="24"/>
                <w:szCs w:val="24"/>
              </w:rPr>
            </w:pPr>
          </w:p>
          <w:p w:rsidR="00CE1834" w:rsidRPr="00660B0E" w:rsidRDefault="00CE1834">
            <w:pPr>
              <w:spacing w:after="0" w:line="20" w:lineRule="atLeast"/>
              <w:jc w:val="center"/>
              <w:rPr>
                <w:rFonts w:ascii="Times New Roman" w:hAnsi="Times New Roman"/>
                <w:sz w:val="24"/>
                <w:szCs w:val="24"/>
              </w:rPr>
            </w:pPr>
          </w:p>
          <w:p w:rsidR="00CE1834" w:rsidRPr="00660B0E" w:rsidRDefault="00CE1834">
            <w:pPr>
              <w:spacing w:after="0" w:line="20" w:lineRule="atLeast"/>
              <w:jc w:val="center"/>
              <w:rPr>
                <w:rFonts w:ascii="Times New Roman" w:hAnsi="Times New Roman"/>
                <w:sz w:val="24"/>
                <w:szCs w:val="24"/>
              </w:rPr>
            </w:pPr>
          </w:p>
          <w:p w:rsidR="00CE1834" w:rsidRPr="00660B0E" w:rsidRDefault="00CE1834">
            <w:pPr>
              <w:spacing w:after="0" w:line="20" w:lineRule="atLeast"/>
              <w:jc w:val="center"/>
              <w:rPr>
                <w:rFonts w:ascii="Times New Roman" w:hAnsi="Times New Roman"/>
                <w:sz w:val="24"/>
                <w:szCs w:val="24"/>
              </w:rPr>
            </w:pPr>
          </w:p>
          <w:p w:rsidR="00CE1834" w:rsidRPr="00660B0E" w:rsidRDefault="00CE1834">
            <w:pPr>
              <w:spacing w:after="0" w:line="20" w:lineRule="atLeast"/>
              <w:jc w:val="center"/>
              <w:rPr>
                <w:rFonts w:ascii="Times New Roman" w:hAnsi="Times New Roman"/>
                <w:sz w:val="24"/>
                <w:szCs w:val="24"/>
              </w:rPr>
            </w:pPr>
          </w:p>
          <w:p w:rsidR="00CE1834" w:rsidRPr="00660B0E" w:rsidRDefault="00CE1834">
            <w:pPr>
              <w:spacing w:after="0" w:line="20" w:lineRule="atLeast"/>
              <w:jc w:val="center"/>
              <w:rPr>
                <w:rFonts w:ascii="Times New Roman" w:hAnsi="Times New Roman"/>
                <w:sz w:val="24"/>
                <w:szCs w:val="24"/>
              </w:rPr>
            </w:pPr>
          </w:p>
          <w:p w:rsidR="00CE1834" w:rsidRPr="00660B0E" w:rsidRDefault="00CE1834">
            <w:pPr>
              <w:spacing w:after="0" w:line="20" w:lineRule="atLeast"/>
              <w:jc w:val="center"/>
              <w:rPr>
                <w:rFonts w:ascii="Times New Roman" w:hAnsi="Times New Roman"/>
                <w:b/>
                <w:sz w:val="24"/>
                <w:szCs w:val="24"/>
              </w:rPr>
            </w:pPr>
          </w:p>
          <w:p w:rsidR="00CE1834" w:rsidRPr="00660B0E" w:rsidRDefault="00CE1834">
            <w:pPr>
              <w:spacing w:after="0" w:line="20" w:lineRule="atLeast"/>
              <w:jc w:val="center"/>
              <w:rPr>
                <w:rFonts w:ascii="Times New Roman" w:hAnsi="Times New Roman"/>
                <w:b/>
                <w:sz w:val="24"/>
                <w:szCs w:val="24"/>
              </w:rPr>
            </w:pPr>
          </w:p>
          <w:p w:rsidR="00CE1834" w:rsidRPr="00660B0E" w:rsidRDefault="00CE1834">
            <w:pPr>
              <w:spacing w:after="0" w:line="20" w:lineRule="atLeast"/>
              <w:jc w:val="center"/>
              <w:rPr>
                <w:rFonts w:ascii="Times New Roman" w:hAnsi="Times New Roman"/>
                <w:b/>
                <w:sz w:val="24"/>
                <w:szCs w:val="24"/>
              </w:rPr>
            </w:pPr>
          </w:p>
          <w:p w:rsidR="00CE1834" w:rsidRPr="00660B0E" w:rsidRDefault="00CE1834">
            <w:pPr>
              <w:spacing w:after="0" w:line="20" w:lineRule="atLeast"/>
              <w:jc w:val="center"/>
              <w:rPr>
                <w:rFonts w:ascii="Times New Roman" w:hAnsi="Times New Roman"/>
                <w:b/>
                <w:sz w:val="24"/>
                <w:szCs w:val="24"/>
              </w:rPr>
            </w:pPr>
          </w:p>
          <w:p w:rsidR="00CE1834" w:rsidRPr="00660B0E" w:rsidRDefault="00CE1834">
            <w:pPr>
              <w:spacing w:after="0" w:line="20" w:lineRule="atLeast"/>
              <w:jc w:val="center"/>
              <w:rPr>
                <w:rFonts w:ascii="Times New Roman" w:hAnsi="Times New Roman"/>
                <w:b/>
                <w:sz w:val="24"/>
                <w:szCs w:val="24"/>
              </w:rPr>
            </w:pPr>
          </w:p>
          <w:p w:rsidR="00CE1834" w:rsidRPr="00660B0E" w:rsidRDefault="00CE1834">
            <w:pPr>
              <w:spacing w:after="0" w:line="20" w:lineRule="atLeast"/>
              <w:jc w:val="center"/>
              <w:rPr>
                <w:rFonts w:ascii="Times New Roman" w:hAnsi="Times New Roman"/>
                <w:b/>
                <w:sz w:val="24"/>
                <w:szCs w:val="24"/>
              </w:rPr>
            </w:pPr>
          </w:p>
          <w:p w:rsidR="00CE1834" w:rsidRPr="00660B0E" w:rsidRDefault="00CE1834">
            <w:pPr>
              <w:spacing w:after="0" w:line="20" w:lineRule="atLeast"/>
              <w:jc w:val="center"/>
              <w:rPr>
                <w:rFonts w:ascii="Times New Roman" w:hAnsi="Times New Roman"/>
                <w:b/>
                <w:sz w:val="24"/>
                <w:szCs w:val="24"/>
              </w:rPr>
            </w:pPr>
          </w:p>
          <w:p w:rsidR="00CE1834" w:rsidRPr="00660B0E" w:rsidRDefault="00CE1834">
            <w:pPr>
              <w:spacing w:after="0" w:line="20" w:lineRule="atLeast"/>
              <w:jc w:val="center"/>
              <w:rPr>
                <w:rFonts w:ascii="Times New Roman" w:hAnsi="Times New Roman"/>
                <w:b/>
                <w:sz w:val="24"/>
                <w:szCs w:val="24"/>
              </w:rPr>
            </w:pPr>
          </w:p>
          <w:p w:rsidR="00CE1834" w:rsidRPr="00660B0E" w:rsidRDefault="00CE1834">
            <w:pPr>
              <w:spacing w:after="0" w:line="20" w:lineRule="atLeast"/>
              <w:jc w:val="center"/>
              <w:rPr>
                <w:rFonts w:ascii="Times New Roman" w:hAnsi="Times New Roman"/>
                <w:b/>
                <w:sz w:val="24"/>
                <w:szCs w:val="24"/>
              </w:rPr>
            </w:pPr>
            <w:r w:rsidRPr="00660B0E">
              <w:rPr>
                <w:rFonts w:ascii="Times New Roman" w:hAnsi="Times New Roman"/>
                <w:b/>
                <w:sz w:val="24"/>
                <w:szCs w:val="24"/>
              </w:rPr>
              <w:t>Активный день</w:t>
            </w:r>
          </w:p>
          <w:p w:rsidR="00CE1834" w:rsidRPr="00660B0E" w:rsidRDefault="00CE1834">
            <w:pPr>
              <w:spacing w:after="0" w:line="20" w:lineRule="atLeast"/>
              <w:jc w:val="center"/>
              <w:rPr>
                <w:rFonts w:ascii="Times New Roman" w:hAnsi="Times New Roman"/>
                <w:sz w:val="24"/>
                <w:szCs w:val="24"/>
              </w:rPr>
            </w:pPr>
            <w:r w:rsidRPr="00660B0E">
              <w:rPr>
                <w:rFonts w:ascii="Times New Roman" w:hAnsi="Times New Roman"/>
                <w:sz w:val="24"/>
                <w:szCs w:val="24"/>
              </w:rPr>
              <w:t>(совместная деятельность с детьми, поддержка самостоятельной деятельности)</w:t>
            </w:r>
          </w:p>
          <w:p w:rsidR="00CE1834" w:rsidRPr="00660B0E" w:rsidRDefault="00CE1834">
            <w:pPr>
              <w:spacing w:after="0" w:line="20" w:lineRule="atLeast"/>
              <w:jc w:val="center"/>
              <w:rPr>
                <w:rFonts w:ascii="Times New Roman" w:hAnsi="Times New Roman"/>
                <w:b/>
                <w:sz w:val="24"/>
                <w:szCs w:val="24"/>
              </w:rPr>
            </w:pPr>
          </w:p>
          <w:p w:rsidR="00CE1834" w:rsidRPr="00660B0E" w:rsidRDefault="00CE1834">
            <w:pPr>
              <w:spacing w:after="0" w:line="20" w:lineRule="atLeast"/>
              <w:jc w:val="center"/>
              <w:rPr>
                <w:rFonts w:ascii="Times New Roman" w:hAnsi="Times New Roman"/>
                <w:b/>
                <w:sz w:val="24"/>
                <w:szCs w:val="24"/>
              </w:rPr>
            </w:pPr>
          </w:p>
          <w:p w:rsidR="00CE1834" w:rsidRPr="00660B0E" w:rsidRDefault="00CE1834">
            <w:pPr>
              <w:spacing w:after="0" w:line="20" w:lineRule="atLeast"/>
              <w:jc w:val="center"/>
              <w:rPr>
                <w:rFonts w:ascii="Times New Roman" w:hAnsi="Times New Roman"/>
                <w:b/>
                <w:sz w:val="24"/>
                <w:szCs w:val="24"/>
              </w:rPr>
            </w:pPr>
          </w:p>
          <w:p w:rsidR="00CE1834" w:rsidRPr="00660B0E" w:rsidRDefault="00CE1834">
            <w:pPr>
              <w:spacing w:after="0" w:line="20" w:lineRule="atLeast"/>
              <w:jc w:val="center"/>
              <w:rPr>
                <w:rFonts w:ascii="Times New Roman" w:hAnsi="Times New Roman"/>
                <w:b/>
                <w:sz w:val="24"/>
                <w:szCs w:val="24"/>
              </w:rPr>
            </w:pPr>
          </w:p>
          <w:p w:rsidR="00CE1834" w:rsidRPr="00660B0E" w:rsidRDefault="00CE1834">
            <w:pPr>
              <w:spacing w:after="0" w:line="20" w:lineRule="atLeast"/>
              <w:jc w:val="center"/>
              <w:rPr>
                <w:rFonts w:ascii="Times New Roman" w:hAnsi="Times New Roman"/>
                <w:b/>
                <w:sz w:val="24"/>
                <w:szCs w:val="24"/>
              </w:rPr>
            </w:pPr>
          </w:p>
          <w:p w:rsidR="00CE1834" w:rsidRPr="00660B0E" w:rsidRDefault="00CE1834">
            <w:pPr>
              <w:spacing w:after="0" w:line="20" w:lineRule="atLeast"/>
              <w:jc w:val="center"/>
              <w:rPr>
                <w:rFonts w:ascii="Times New Roman" w:hAnsi="Times New Roman"/>
                <w:b/>
                <w:sz w:val="24"/>
                <w:szCs w:val="24"/>
              </w:rPr>
            </w:pPr>
          </w:p>
          <w:p w:rsidR="00CE1834" w:rsidRPr="00660B0E" w:rsidRDefault="00CE1834">
            <w:pPr>
              <w:spacing w:after="0" w:line="20" w:lineRule="atLeast"/>
              <w:jc w:val="center"/>
              <w:rPr>
                <w:rFonts w:ascii="Times New Roman" w:hAnsi="Times New Roman"/>
                <w:b/>
                <w:sz w:val="24"/>
                <w:szCs w:val="24"/>
              </w:rPr>
            </w:pPr>
          </w:p>
          <w:p w:rsidR="00CE1834" w:rsidRPr="00660B0E" w:rsidRDefault="00CE1834">
            <w:pPr>
              <w:spacing w:after="0" w:line="20" w:lineRule="atLeast"/>
              <w:jc w:val="center"/>
              <w:rPr>
                <w:rFonts w:ascii="Times New Roman" w:hAnsi="Times New Roman"/>
                <w:b/>
                <w:sz w:val="24"/>
                <w:szCs w:val="24"/>
              </w:rPr>
            </w:pPr>
          </w:p>
          <w:p w:rsidR="00CE1834" w:rsidRPr="00660B0E" w:rsidRDefault="00CE1834">
            <w:pPr>
              <w:spacing w:after="0" w:line="20" w:lineRule="atLeast"/>
              <w:jc w:val="center"/>
              <w:rPr>
                <w:rFonts w:ascii="Times New Roman" w:hAnsi="Times New Roman"/>
                <w:b/>
                <w:sz w:val="24"/>
                <w:szCs w:val="24"/>
              </w:rPr>
            </w:pPr>
          </w:p>
          <w:p w:rsidR="00CE1834" w:rsidRPr="00660B0E" w:rsidRDefault="00CE1834">
            <w:pPr>
              <w:spacing w:after="0" w:line="20" w:lineRule="atLeast"/>
              <w:jc w:val="center"/>
              <w:rPr>
                <w:rFonts w:ascii="Times New Roman" w:hAnsi="Times New Roman"/>
                <w:b/>
                <w:sz w:val="24"/>
                <w:szCs w:val="24"/>
              </w:rPr>
            </w:pPr>
          </w:p>
          <w:p w:rsidR="00CE1834" w:rsidRPr="00660B0E" w:rsidRDefault="00CE1834">
            <w:pPr>
              <w:spacing w:after="0" w:line="20" w:lineRule="atLeast"/>
              <w:jc w:val="center"/>
              <w:rPr>
                <w:rFonts w:ascii="Times New Roman" w:hAnsi="Times New Roman"/>
                <w:b/>
                <w:sz w:val="24"/>
                <w:szCs w:val="24"/>
              </w:rPr>
            </w:pPr>
          </w:p>
          <w:p w:rsidR="00CE1834" w:rsidRPr="00660B0E" w:rsidRDefault="00CE1834">
            <w:pPr>
              <w:spacing w:after="0" w:line="20" w:lineRule="atLeast"/>
              <w:jc w:val="center"/>
              <w:rPr>
                <w:rFonts w:ascii="Times New Roman" w:hAnsi="Times New Roman"/>
                <w:b/>
                <w:sz w:val="24"/>
                <w:szCs w:val="24"/>
              </w:rPr>
            </w:pPr>
          </w:p>
          <w:p w:rsidR="00CE1834" w:rsidRPr="00660B0E" w:rsidRDefault="00CE1834">
            <w:pPr>
              <w:spacing w:after="0" w:line="20" w:lineRule="atLeast"/>
              <w:jc w:val="center"/>
              <w:rPr>
                <w:rFonts w:ascii="Times New Roman" w:hAnsi="Times New Roman"/>
                <w:b/>
                <w:sz w:val="24"/>
                <w:szCs w:val="24"/>
              </w:rPr>
            </w:pPr>
          </w:p>
          <w:p w:rsidR="00CE1834" w:rsidRPr="00660B0E" w:rsidRDefault="00CE1834">
            <w:pPr>
              <w:spacing w:after="0" w:line="20" w:lineRule="atLeast"/>
              <w:jc w:val="center"/>
              <w:rPr>
                <w:rFonts w:ascii="Times New Roman" w:hAnsi="Times New Roman"/>
                <w:b/>
                <w:sz w:val="24"/>
                <w:szCs w:val="24"/>
              </w:rPr>
            </w:pPr>
          </w:p>
          <w:p w:rsidR="00CE1834" w:rsidRPr="00660B0E" w:rsidRDefault="00CE1834">
            <w:pPr>
              <w:spacing w:after="0" w:line="20" w:lineRule="atLeast"/>
              <w:jc w:val="center"/>
              <w:rPr>
                <w:rFonts w:ascii="Times New Roman" w:hAnsi="Times New Roman"/>
                <w:b/>
                <w:sz w:val="24"/>
                <w:szCs w:val="24"/>
              </w:rPr>
            </w:pPr>
          </w:p>
          <w:p w:rsidR="00CE1834" w:rsidRPr="00660B0E" w:rsidRDefault="00CE1834">
            <w:pPr>
              <w:spacing w:after="0" w:line="20" w:lineRule="atLeast"/>
              <w:jc w:val="center"/>
              <w:rPr>
                <w:rFonts w:ascii="Times New Roman" w:hAnsi="Times New Roman"/>
                <w:b/>
                <w:sz w:val="24"/>
                <w:szCs w:val="24"/>
              </w:rPr>
            </w:pPr>
          </w:p>
          <w:p w:rsidR="00CE1834" w:rsidRPr="00660B0E" w:rsidRDefault="00CE1834">
            <w:pPr>
              <w:spacing w:after="0" w:line="20" w:lineRule="atLeast"/>
              <w:jc w:val="center"/>
              <w:rPr>
                <w:rFonts w:ascii="Times New Roman" w:hAnsi="Times New Roman"/>
                <w:b/>
                <w:sz w:val="24"/>
                <w:szCs w:val="24"/>
              </w:rPr>
            </w:pPr>
          </w:p>
          <w:p w:rsidR="00CE1834" w:rsidRPr="00660B0E" w:rsidRDefault="00CE1834">
            <w:pPr>
              <w:spacing w:after="0" w:line="20" w:lineRule="atLeast"/>
              <w:jc w:val="center"/>
              <w:rPr>
                <w:rFonts w:ascii="Times New Roman" w:hAnsi="Times New Roman"/>
                <w:b/>
                <w:sz w:val="24"/>
                <w:szCs w:val="24"/>
              </w:rPr>
            </w:pPr>
          </w:p>
          <w:p w:rsidR="00CE1834" w:rsidRPr="00660B0E" w:rsidRDefault="00CE1834">
            <w:pPr>
              <w:spacing w:after="0" w:line="20" w:lineRule="atLeast"/>
              <w:jc w:val="center"/>
              <w:rPr>
                <w:rFonts w:ascii="Times New Roman" w:hAnsi="Times New Roman"/>
                <w:b/>
                <w:sz w:val="24"/>
                <w:szCs w:val="24"/>
              </w:rPr>
            </w:pPr>
          </w:p>
          <w:p w:rsidR="00CE1834" w:rsidRPr="00660B0E" w:rsidRDefault="00CE1834">
            <w:pPr>
              <w:spacing w:after="0" w:line="20" w:lineRule="atLeast"/>
              <w:jc w:val="center"/>
              <w:rPr>
                <w:rFonts w:ascii="Times New Roman" w:hAnsi="Times New Roman"/>
                <w:b/>
                <w:sz w:val="24"/>
                <w:szCs w:val="24"/>
              </w:rPr>
            </w:pPr>
          </w:p>
          <w:p w:rsidR="00CE1834" w:rsidRPr="00660B0E" w:rsidRDefault="00CE1834">
            <w:pPr>
              <w:spacing w:after="0" w:line="20" w:lineRule="atLeast"/>
              <w:jc w:val="center"/>
              <w:rPr>
                <w:rFonts w:ascii="Times New Roman" w:hAnsi="Times New Roman"/>
                <w:b/>
                <w:sz w:val="24"/>
                <w:szCs w:val="24"/>
              </w:rPr>
            </w:pPr>
          </w:p>
          <w:p w:rsidR="00CE1834" w:rsidRPr="00660B0E" w:rsidRDefault="00CE1834">
            <w:pPr>
              <w:spacing w:after="0" w:line="20" w:lineRule="atLeast"/>
              <w:jc w:val="center"/>
              <w:rPr>
                <w:rFonts w:ascii="Times New Roman" w:hAnsi="Times New Roman"/>
                <w:b/>
                <w:sz w:val="24"/>
                <w:szCs w:val="24"/>
              </w:rPr>
            </w:pPr>
          </w:p>
          <w:p w:rsidR="00CE1834" w:rsidRPr="00660B0E" w:rsidRDefault="00CE1834">
            <w:pPr>
              <w:spacing w:after="0" w:line="20" w:lineRule="atLeast"/>
              <w:jc w:val="center"/>
              <w:rPr>
                <w:rFonts w:ascii="Times New Roman" w:hAnsi="Times New Roman"/>
                <w:b/>
                <w:sz w:val="24"/>
                <w:szCs w:val="24"/>
              </w:rPr>
            </w:pPr>
          </w:p>
          <w:p w:rsidR="00CE1834" w:rsidRPr="00660B0E" w:rsidRDefault="00CE1834">
            <w:pPr>
              <w:spacing w:after="0" w:line="20" w:lineRule="atLeast"/>
              <w:jc w:val="center"/>
              <w:rPr>
                <w:rFonts w:ascii="Times New Roman" w:hAnsi="Times New Roman"/>
                <w:b/>
                <w:sz w:val="24"/>
                <w:szCs w:val="24"/>
              </w:rPr>
            </w:pPr>
          </w:p>
          <w:p w:rsidR="00CE1834" w:rsidRPr="00660B0E" w:rsidRDefault="00CE1834">
            <w:pPr>
              <w:spacing w:after="0" w:line="20" w:lineRule="atLeast"/>
              <w:jc w:val="center"/>
              <w:rPr>
                <w:rFonts w:ascii="Times New Roman" w:hAnsi="Times New Roman"/>
                <w:b/>
                <w:sz w:val="24"/>
                <w:szCs w:val="24"/>
              </w:rPr>
            </w:pPr>
          </w:p>
          <w:p w:rsidR="00CE1834" w:rsidRPr="00660B0E" w:rsidRDefault="00CE1834">
            <w:pPr>
              <w:spacing w:after="0" w:line="20" w:lineRule="atLeast"/>
              <w:jc w:val="center"/>
              <w:rPr>
                <w:rFonts w:ascii="Times New Roman" w:hAnsi="Times New Roman"/>
                <w:b/>
                <w:sz w:val="24"/>
                <w:szCs w:val="24"/>
              </w:rPr>
            </w:pPr>
          </w:p>
          <w:p w:rsidR="00CE1834" w:rsidRPr="00660B0E" w:rsidRDefault="00CE1834">
            <w:pPr>
              <w:spacing w:after="0" w:line="20" w:lineRule="atLeast"/>
              <w:jc w:val="center"/>
              <w:rPr>
                <w:rFonts w:ascii="Times New Roman" w:hAnsi="Times New Roman"/>
                <w:b/>
                <w:sz w:val="24"/>
                <w:szCs w:val="24"/>
              </w:rPr>
            </w:pPr>
          </w:p>
          <w:p w:rsidR="00CE1834" w:rsidRPr="00660B0E" w:rsidRDefault="00CE1834">
            <w:pPr>
              <w:spacing w:after="0" w:line="20" w:lineRule="atLeast"/>
              <w:jc w:val="center"/>
              <w:rPr>
                <w:rFonts w:ascii="Times New Roman" w:hAnsi="Times New Roman"/>
                <w:b/>
                <w:sz w:val="24"/>
                <w:szCs w:val="24"/>
              </w:rPr>
            </w:pPr>
          </w:p>
          <w:p w:rsidR="00CE1834" w:rsidRPr="00660B0E" w:rsidRDefault="00CE1834">
            <w:pPr>
              <w:spacing w:after="0" w:line="20" w:lineRule="atLeast"/>
              <w:jc w:val="center"/>
              <w:rPr>
                <w:rFonts w:ascii="Times New Roman" w:hAnsi="Times New Roman"/>
                <w:b/>
                <w:sz w:val="24"/>
                <w:szCs w:val="24"/>
              </w:rPr>
            </w:pPr>
          </w:p>
          <w:p w:rsidR="00CE1834" w:rsidRPr="00660B0E" w:rsidRDefault="00CE1834">
            <w:pPr>
              <w:spacing w:after="0" w:line="20" w:lineRule="atLeast"/>
              <w:jc w:val="center"/>
              <w:rPr>
                <w:rFonts w:ascii="Times New Roman" w:hAnsi="Times New Roman"/>
                <w:b/>
                <w:sz w:val="24"/>
                <w:szCs w:val="24"/>
              </w:rPr>
            </w:pPr>
          </w:p>
          <w:p w:rsidR="00CE1834" w:rsidRPr="00660B0E" w:rsidRDefault="00CE1834">
            <w:pPr>
              <w:spacing w:after="0" w:line="20" w:lineRule="atLeast"/>
              <w:jc w:val="center"/>
              <w:rPr>
                <w:rFonts w:ascii="Times New Roman" w:hAnsi="Times New Roman"/>
                <w:b/>
                <w:sz w:val="24"/>
                <w:szCs w:val="24"/>
              </w:rPr>
            </w:pPr>
          </w:p>
          <w:p w:rsidR="00CE1834" w:rsidRPr="00660B0E" w:rsidRDefault="00CE1834" w:rsidP="0033478F">
            <w:pPr>
              <w:spacing w:after="0" w:line="20" w:lineRule="atLeast"/>
              <w:rPr>
                <w:rFonts w:ascii="Times New Roman" w:hAnsi="Times New Roman"/>
                <w:b/>
                <w:sz w:val="24"/>
                <w:szCs w:val="24"/>
              </w:rPr>
            </w:pPr>
          </w:p>
          <w:p w:rsidR="0033478F" w:rsidRDefault="0033478F">
            <w:pPr>
              <w:spacing w:after="0" w:line="20" w:lineRule="atLeast"/>
              <w:jc w:val="center"/>
              <w:rPr>
                <w:rFonts w:ascii="Times New Roman" w:hAnsi="Times New Roman"/>
                <w:b/>
                <w:sz w:val="24"/>
                <w:szCs w:val="24"/>
              </w:rPr>
            </w:pPr>
          </w:p>
          <w:p w:rsidR="00CE1834" w:rsidRPr="00660B0E" w:rsidRDefault="00CE1834">
            <w:pPr>
              <w:spacing w:after="0" w:line="20" w:lineRule="atLeast"/>
              <w:jc w:val="center"/>
              <w:rPr>
                <w:rFonts w:ascii="Times New Roman" w:hAnsi="Times New Roman"/>
                <w:b/>
                <w:sz w:val="24"/>
                <w:szCs w:val="24"/>
              </w:rPr>
            </w:pPr>
            <w:r w:rsidRPr="00660B0E">
              <w:rPr>
                <w:rFonts w:ascii="Times New Roman" w:hAnsi="Times New Roman"/>
                <w:b/>
                <w:sz w:val="24"/>
                <w:szCs w:val="24"/>
              </w:rPr>
              <w:t>Добрый вечер</w:t>
            </w:r>
          </w:p>
          <w:p w:rsidR="00CE1834" w:rsidRPr="0033478F" w:rsidRDefault="00CE1834" w:rsidP="00D077C0">
            <w:pPr>
              <w:spacing w:after="0" w:line="20" w:lineRule="atLeast"/>
              <w:jc w:val="center"/>
              <w:rPr>
                <w:rFonts w:ascii="Times New Roman" w:hAnsi="Times New Roman"/>
                <w:b/>
              </w:rPr>
            </w:pPr>
            <w:r w:rsidRPr="0033478F">
              <w:rPr>
                <w:rFonts w:ascii="Times New Roman" w:hAnsi="Times New Roman"/>
              </w:rPr>
              <w:t>(совместная деятельность с детьми, поддержка самостоятельной деятельности).</w:t>
            </w:r>
          </w:p>
        </w:tc>
        <w:tc>
          <w:tcPr>
            <w:tcW w:w="8505" w:type="dxa"/>
            <w:tcBorders>
              <w:top w:val="single" w:sz="4" w:space="0" w:color="000000"/>
              <w:left w:val="single" w:sz="4" w:space="0" w:color="000000"/>
              <w:bottom w:val="single" w:sz="4" w:space="0" w:color="auto"/>
              <w:right w:val="single" w:sz="4" w:space="0" w:color="000000"/>
            </w:tcBorders>
            <w:hideMark/>
          </w:tcPr>
          <w:p w:rsidR="00CE1834" w:rsidRPr="00660B0E" w:rsidRDefault="00CE1834">
            <w:pPr>
              <w:spacing w:after="0" w:line="20" w:lineRule="atLeast"/>
              <w:rPr>
                <w:rFonts w:ascii="Times New Roman" w:hAnsi="Times New Roman"/>
                <w:i/>
                <w:sz w:val="24"/>
                <w:szCs w:val="24"/>
              </w:rPr>
            </w:pPr>
            <w:r w:rsidRPr="00660B0E">
              <w:rPr>
                <w:rFonts w:ascii="Times New Roman" w:hAnsi="Times New Roman"/>
                <w:i/>
                <w:sz w:val="24"/>
                <w:szCs w:val="24"/>
              </w:rPr>
              <w:lastRenderedPageBreak/>
              <w:t xml:space="preserve">Музыка при входе в детский сад </w:t>
            </w:r>
          </w:p>
          <w:p w:rsidR="00CE1834" w:rsidRPr="00660B0E" w:rsidRDefault="00CE1834">
            <w:pPr>
              <w:pStyle w:val="af"/>
              <w:numPr>
                <w:ilvl w:val="0"/>
                <w:numId w:val="8"/>
              </w:numPr>
              <w:tabs>
                <w:tab w:val="num" w:pos="270"/>
              </w:tabs>
              <w:spacing w:after="0" w:line="20" w:lineRule="atLeast"/>
              <w:ind w:left="720"/>
              <w:rPr>
                <w:rFonts w:ascii="Times New Roman" w:hAnsi="Times New Roman"/>
                <w:sz w:val="24"/>
                <w:szCs w:val="24"/>
              </w:rPr>
            </w:pPr>
            <w:r w:rsidRPr="00660B0E">
              <w:rPr>
                <w:rFonts w:ascii="Times New Roman" w:hAnsi="Times New Roman"/>
                <w:sz w:val="24"/>
                <w:szCs w:val="24"/>
              </w:rPr>
              <w:t xml:space="preserve">утренняя </w:t>
            </w:r>
            <w:proofErr w:type="gramStart"/>
            <w:r w:rsidRPr="00660B0E">
              <w:rPr>
                <w:rFonts w:ascii="Times New Roman" w:hAnsi="Times New Roman"/>
                <w:sz w:val="24"/>
                <w:szCs w:val="24"/>
              </w:rPr>
              <w:t>прогулка,  игры</w:t>
            </w:r>
            <w:proofErr w:type="gramEnd"/>
            <w:r w:rsidRPr="00660B0E">
              <w:rPr>
                <w:rFonts w:ascii="Times New Roman" w:hAnsi="Times New Roman"/>
                <w:sz w:val="24"/>
                <w:szCs w:val="24"/>
              </w:rPr>
              <w:t xml:space="preserve"> малой подвижности;</w:t>
            </w:r>
          </w:p>
          <w:p w:rsidR="00CE1834" w:rsidRPr="00660B0E" w:rsidRDefault="00CE1834">
            <w:pPr>
              <w:pStyle w:val="af"/>
              <w:numPr>
                <w:ilvl w:val="0"/>
                <w:numId w:val="8"/>
              </w:numPr>
              <w:tabs>
                <w:tab w:val="clear" w:pos="360"/>
                <w:tab w:val="num" w:pos="720"/>
              </w:tabs>
              <w:spacing w:after="0" w:line="20" w:lineRule="atLeast"/>
              <w:ind w:left="720"/>
              <w:rPr>
                <w:rFonts w:ascii="Times New Roman" w:hAnsi="Times New Roman"/>
                <w:sz w:val="24"/>
                <w:szCs w:val="24"/>
              </w:rPr>
            </w:pPr>
            <w:r w:rsidRPr="00660B0E">
              <w:rPr>
                <w:rFonts w:ascii="Times New Roman" w:hAnsi="Times New Roman"/>
                <w:sz w:val="24"/>
                <w:szCs w:val="24"/>
              </w:rPr>
              <w:t>взаимные приветствия-</w:t>
            </w:r>
            <w:proofErr w:type="spellStart"/>
            <w:r w:rsidRPr="00660B0E">
              <w:rPr>
                <w:rFonts w:ascii="Times New Roman" w:hAnsi="Times New Roman"/>
                <w:sz w:val="24"/>
                <w:szCs w:val="24"/>
              </w:rPr>
              <w:t>пропевания</w:t>
            </w:r>
            <w:proofErr w:type="spellEnd"/>
            <w:r w:rsidRPr="00660B0E">
              <w:rPr>
                <w:rFonts w:ascii="Times New Roman" w:hAnsi="Times New Roman"/>
                <w:sz w:val="24"/>
                <w:szCs w:val="24"/>
              </w:rPr>
              <w:t xml:space="preserve">; </w:t>
            </w:r>
          </w:p>
          <w:p w:rsidR="00CE1834" w:rsidRPr="00660B0E" w:rsidRDefault="00CE1834">
            <w:pPr>
              <w:pStyle w:val="af"/>
              <w:numPr>
                <w:ilvl w:val="0"/>
                <w:numId w:val="8"/>
              </w:numPr>
              <w:tabs>
                <w:tab w:val="clear" w:pos="360"/>
                <w:tab w:val="num" w:pos="720"/>
              </w:tabs>
              <w:spacing w:after="0" w:line="20" w:lineRule="atLeast"/>
              <w:ind w:left="720"/>
              <w:rPr>
                <w:rFonts w:ascii="Times New Roman" w:hAnsi="Times New Roman"/>
                <w:sz w:val="24"/>
                <w:szCs w:val="24"/>
              </w:rPr>
            </w:pPr>
            <w:r w:rsidRPr="00660B0E">
              <w:rPr>
                <w:rFonts w:ascii="Times New Roman" w:hAnsi="Times New Roman"/>
                <w:sz w:val="24"/>
                <w:szCs w:val="24"/>
              </w:rPr>
              <w:t>ритуалы «Как прошел вечер», «Как я провел выходные дни».</w:t>
            </w:r>
          </w:p>
          <w:p w:rsidR="00CE1834" w:rsidRPr="00660B0E" w:rsidRDefault="00CE1834">
            <w:pPr>
              <w:pStyle w:val="af"/>
              <w:numPr>
                <w:ilvl w:val="0"/>
                <w:numId w:val="8"/>
              </w:numPr>
              <w:tabs>
                <w:tab w:val="clear" w:pos="360"/>
                <w:tab w:val="num" w:pos="720"/>
              </w:tabs>
              <w:spacing w:after="0" w:line="20" w:lineRule="atLeast"/>
              <w:ind w:left="720"/>
              <w:rPr>
                <w:rFonts w:ascii="Times New Roman" w:hAnsi="Times New Roman"/>
                <w:sz w:val="24"/>
                <w:szCs w:val="24"/>
              </w:rPr>
            </w:pPr>
            <w:r w:rsidRPr="00660B0E">
              <w:rPr>
                <w:rFonts w:ascii="Times New Roman" w:hAnsi="Times New Roman"/>
                <w:sz w:val="24"/>
                <w:szCs w:val="24"/>
              </w:rPr>
              <w:t>групповой сбор для совместного планирования дня, проекта;</w:t>
            </w:r>
          </w:p>
          <w:p w:rsidR="00CE1834" w:rsidRPr="00660B0E" w:rsidRDefault="00CE1834">
            <w:pPr>
              <w:pStyle w:val="af"/>
              <w:numPr>
                <w:ilvl w:val="0"/>
                <w:numId w:val="8"/>
              </w:numPr>
              <w:tabs>
                <w:tab w:val="clear" w:pos="360"/>
                <w:tab w:val="num" w:pos="720"/>
              </w:tabs>
              <w:spacing w:after="0" w:line="20" w:lineRule="atLeast"/>
              <w:ind w:left="720"/>
              <w:rPr>
                <w:rFonts w:ascii="Times New Roman" w:hAnsi="Times New Roman"/>
                <w:sz w:val="24"/>
                <w:szCs w:val="24"/>
              </w:rPr>
            </w:pPr>
            <w:r w:rsidRPr="00660B0E">
              <w:rPr>
                <w:rFonts w:ascii="Times New Roman" w:hAnsi="Times New Roman"/>
                <w:sz w:val="24"/>
                <w:szCs w:val="24"/>
              </w:rPr>
              <w:t xml:space="preserve">создание разнообразной стимулирующей среды, </w:t>
            </w:r>
            <w:proofErr w:type="spellStart"/>
            <w:r w:rsidRPr="00660B0E">
              <w:rPr>
                <w:rFonts w:ascii="Times New Roman" w:hAnsi="Times New Roman"/>
                <w:sz w:val="24"/>
                <w:szCs w:val="24"/>
              </w:rPr>
              <w:t>активизи-</w:t>
            </w:r>
            <w:proofErr w:type="gramStart"/>
            <w:r w:rsidRPr="00660B0E">
              <w:rPr>
                <w:rFonts w:ascii="Times New Roman" w:hAnsi="Times New Roman"/>
                <w:sz w:val="24"/>
                <w:szCs w:val="24"/>
              </w:rPr>
              <w:t>рующей</w:t>
            </w:r>
            <w:proofErr w:type="spellEnd"/>
            <w:r w:rsidRPr="00660B0E">
              <w:rPr>
                <w:rFonts w:ascii="Times New Roman" w:hAnsi="Times New Roman"/>
                <w:sz w:val="24"/>
                <w:szCs w:val="24"/>
              </w:rPr>
              <w:t xml:space="preserve">  деятельность</w:t>
            </w:r>
            <w:proofErr w:type="gramEnd"/>
            <w:r w:rsidRPr="00660B0E">
              <w:rPr>
                <w:rFonts w:ascii="Times New Roman" w:hAnsi="Times New Roman"/>
                <w:sz w:val="24"/>
                <w:szCs w:val="24"/>
              </w:rPr>
              <w:t xml:space="preserve">  детей на основе собственного выбора;</w:t>
            </w:r>
          </w:p>
          <w:p w:rsidR="00CE1834" w:rsidRPr="00660B0E" w:rsidRDefault="00CE1834">
            <w:pPr>
              <w:pStyle w:val="af"/>
              <w:numPr>
                <w:ilvl w:val="0"/>
                <w:numId w:val="8"/>
              </w:numPr>
              <w:tabs>
                <w:tab w:val="clear" w:pos="360"/>
                <w:tab w:val="num" w:pos="720"/>
              </w:tabs>
              <w:spacing w:after="0" w:line="20" w:lineRule="atLeast"/>
              <w:ind w:left="720"/>
              <w:rPr>
                <w:rFonts w:ascii="Times New Roman" w:hAnsi="Times New Roman"/>
                <w:sz w:val="24"/>
                <w:szCs w:val="24"/>
              </w:rPr>
            </w:pPr>
            <w:r w:rsidRPr="00660B0E">
              <w:rPr>
                <w:rFonts w:ascii="Times New Roman" w:hAnsi="Times New Roman"/>
                <w:sz w:val="24"/>
                <w:szCs w:val="24"/>
              </w:rPr>
              <w:t>ведение педагогического наблюдения, обеспечивающего информацию о ходе и перспективах развития каждого ребенка;</w:t>
            </w:r>
          </w:p>
          <w:p w:rsidR="00CE1834" w:rsidRPr="00660B0E" w:rsidRDefault="00CE1834">
            <w:pPr>
              <w:pStyle w:val="af"/>
              <w:numPr>
                <w:ilvl w:val="0"/>
                <w:numId w:val="8"/>
              </w:numPr>
              <w:tabs>
                <w:tab w:val="clear" w:pos="360"/>
                <w:tab w:val="num" w:pos="720"/>
              </w:tabs>
              <w:spacing w:after="0" w:line="20" w:lineRule="atLeast"/>
              <w:ind w:left="720"/>
              <w:rPr>
                <w:rFonts w:ascii="Times New Roman" w:hAnsi="Times New Roman"/>
                <w:sz w:val="24"/>
                <w:szCs w:val="24"/>
              </w:rPr>
            </w:pPr>
            <w:r w:rsidRPr="00660B0E">
              <w:rPr>
                <w:rFonts w:ascii="Times New Roman" w:hAnsi="Times New Roman"/>
                <w:sz w:val="24"/>
                <w:szCs w:val="24"/>
              </w:rPr>
              <w:t>дидактические игры;</w:t>
            </w:r>
          </w:p>
          <w:p w:rsidR="00CE1834" w:rsidRPr="00660B0E" w:rsidRDefault="00CE1834">
            <w:pPr>
              <w:pStyle w:val="af"/>
              <w:numPr>
                <w:ilvl w:val="0"/>
                <w:numId w:val="8"/>
              </w:numPr>
              <w:tabs>
                <w:tab w:val="clear" w:pos="360"/>
                <w:tab w:val="num" w:pos="720"/>
              </w:tabs>
              <w:spacing w:after="0" w:line="20" w:lineRule="atLeast"/>
              <w:ind w:left="720"/>
              <w:rPr>
                <w:rFonts w:ascii="Times New Roman" w:hAnsi="Times New Roman"/>
                <w:sz w:val="24"/>
                <w:szCs w:val="24"/>
              </w:rPr>
            </w:pPr>
            <w:r w:rsidRPr="00660B0E">
              <w:rPr>
                <w:rFonts w:ascii="Times New Roman" w:hAnsi="Times New Roman"/>
                <w:sz w:val="24"/>
                <w:szCs w:val="24"/>
              </w:rPr>
              <w:t xml:space="preserve"> чтение художественных произведений.</w:t>
            </w:r>
          </w:p>
          <w:p w:rsidR="00CE1834" w:rsidRPr="00660B0E" w:rsidRDefault="00CE1834">
            <w:pPr>
              <w:spacing w:after="0" w:line="20" w:lineRule="atLeast"/>
              <w:rPr>
                <w:rFonts w:ascii="Times New Roman" w:hAnsi="Times New Roman"/>
                <w:i/>
                <w:sz w:val="24"/>
                <w:szCs w:val="24"/>
              </w:rPr>
            </w:pPr>
            <w:r w:rsidRPr="00660B0E">
              <w:rPr>
                <w:rFonts w:ascii="Times New Roman" w:hAnsi="Times New Roman"/>
                <w:i/>
                <w:sz w:val="24"/>
                <w:szCs w:val="24"/>
              </w:rPr>
              <w:t>Утренняя гимнастика.</w:t>
            </w:r>
          </w:p>
          <w:p w:rsidR="00CE1834" w:rsidRPr="00660B0E" w:rsidRDefault="00CE1834">
            <w:pPr>
              <w:spacing w:after="0" w:line="20" w:lineRule="atLeast"/>
              <w:rPr>
                <w:rFonts w:ascii="Times New Roman" w:hAnsi="Times New Roman"/>
                <w:sz w:val="24"/>
                <w:szCs w:val="24"/>
              </w:rPr>
            </w:pPr>
            <w:r w:rsidRPr="00660B0E">
              <w:rPr>
                <w:rFonts w:ascii="Times New Roman" w:hAnsi="Times New Roman"/>
                <w:sz w:val="24"/>
                <w:szCs w:val="24"/>
              </w:rPr>
              <w:t>Подготовка к завтраку</w:t>
            </w:r>
          </w:p>
          <w:p w:rsidR="00CE1834" w:rsidRPr="00660B0E" w:rsidRDefault="00CE1834">
            <w:pPr>
              <w:spacing w:after="0" w:line="20" w:lineRule="atLeast"/>
              <w:rPr>
                <w:rFonts w:ascii="Times New Roman" w:hAnsi="Times New Roman"/>
                <w:b/>
                <w:sz w:val="24"/>
                <w:szCs w:val="24"/>
              </w:rPr>
            </w:pPr>
            <w:r w:rsidRPr="00660B0E">
              <w:rPr>
                <w:rFonts w:ascii="Times New Roman" w:hAnsi="Times New Roman"/>
                <w:b/>
                <w:sz w:val="24"/>
                <w:szCs w:val="24"/>
              </w:rPr>
              <w:t>Завтрак</w:t>
            </w:r>
          </w:p>
          <w:p w:rsidR="00CE1834" w:rsidRPr="00660B0E" w:rsidRDefault="00CE1834">
            <w:pPr>
              <w:pStyle w:val="af"/>
              <w:numPr>
                <w:ilvl w:val="0"/>
                <w:numId w:val="10"/>
              </w:numPr>
              <w:spacing w:after="0" w:line="20" w:lineRule="atLeast"/>
              <w:rPr>
                <w:rFonts w:ascii="Times New Roman" w:hAnsi="Times New Roman"/>
                <w:sz w:val="24"/>
                <w:szCs w:val="24"/>
              </w:rPr>
            </w:pPr>
            <w:r w:rsidRPr="00660B0E">
              <w:rPr>
                <w:rFonts w:ascii="Times New Roman" w:hAnsi="Times New Roman"/>
                <w:sz w:val="24"/>
                <w:szCs w:val="24"/>
              </w:rPr>
              <w:t>формирование культурно-гигиенических навыков;</w:t>
            </w:r>
          </w:p>
          <w:p w:rsidR="00CE1834" w:rsidRPr="00660B0E" w:rsidRDefault="00CE1834">
            <w:pPr>
              <w:pStyle w:val="ae"/>
              <w:numPr>
                <w:ilvl w:val="0"/>
                <w:numId w:val="10"/>
              </w:numPr>
              <w:spacing w:line="20" w:lineRule="atLeast"/>
            </w:pPr>
            <w:r w:rsidRPr="00660B0E">
              <w:t>использование художественного слова, стихотворений о продуктах, блюдах для повышения аппетита.</w:t>
            </w:r>
            <w:r w:rsidRPr="00660B0E">
              <w:rPr>
                <w:b/>
              </w:rPr>
              <w:t xml:space="preserve"> </w:t>
            </w:r>
          </w:p>
          <w:p w:rsidR="00CE1834" w:rsidRPr="00660B0E" w:rsidRDefault="00CE1834">
            <w:pPr>
              <w:spacing w:after="0" w:line="20" w:lineRule="atLeast"/>
              <w:rPr>
                <w:rFonts w:ascii="Times New Roman" w:hAnsi="Times New Roman"/>
                <w:i/>
                <w:sz w:val="24"/>
                <w:szCs w:val="24"/>
              </w:rPr>
            </w:pPr>
            <w:r w:rsidRPr="00660B0E">
              <w:rPr>
                <w:rFonts w:ascii="Times New Roman" w:hAnsi="Times New Roman"/>
                <w:i/>
                <w:sz w:val="24"/>
                <w:szCs w:val="24"/>
              </w:rPr>
              <w:t xml:space="preserve">Совместная деятельность с детьми </w:t>
            </w:r>
          </w:p>
          <w:p w:rsidR="00CE1834" w:rsidRPr="00660B0E" w:rsidRDefault="00CE1834">
            <w:pPr>
              <w:pStyle w:val="af"/>
              <w:numPr>
                <w:ilvl w:val="0"/>
                <w:numId w:val="12"/>
              </w:numPr>
              <w:spacing w:after="0" w:line="20" w:lineRule="atLeast"/>
              <w:rPr>
                <w:rFonts w:ascii="Times New Roman" w:hAnsi="Times New Roman"/>
                <w:sz w:val="24"/>
                <w:szCs w:val="24"/>
              </w:rPr>
            </w:pPr>
            <w:r w:rsidRPr="00660B0E">
              <w:rPr>
                <w:rFonts w:ascii="Times New Roman" w:hAnsi="Times New Roman"/>
                <w:sz w:val="24"/>
                <w:szCs w:val="24"/>
              </w:rPr>
              <w:lastRenderedPageBreak/>
              <w:t xml:space="preserve">поддержка инициативности, самостоятельности, выбора содержания деятельности.  </w:t>
            </w:r>
          </w:p>
          <w:p w:rsidR="00CE1834" w:rsidRPr="00660B0E" w:rsidRDefault="00CE1834">
            <w:pPr>
              <w:numPr>
                <w:ilvl w:val="0"/>
                <w:numId w:val="14"/>
              </w:numPr>
              <w:spacing w:after="0" w:line="20" w:lineRule="atLeast"/>
              <w:rPr>
                <w:rFonts w:ascii="Times New Roman" w:hAnsi="Times New Roman"/>
                <w:sz w:val="24"/>
                <w:szCs w:val="24"/>
              </w:rPr>
            </w:pPr>
            <w:r w:rsidRPr="00660B0E">
              <w:rPr>
                <w:rFonts w:ascii="Times New Roman" w:hAnsi="Times New Roman"/>
                <w:sz w:val="24"/>
                <w:szCs w:val="24"/>
              </w:rPr>
              <w:t xml:space="preserve">сопровождать и оказывать помощь </w:t>
            </w:r>
            <w:proofErr w:type="gramStart"/>
            <w:r w:rsidRPr="00660B0E">
              <w:rPr>
                <w:rFonts w:ascii="Times New Roman" w:hAnsi="Times New Roman"/>
                <w:sz w:val="24"/>
                <w:szCs w:val="24"/>
              </w:rPr>
              <w:t>в  упорядочении</w:t>
            </w:r>
            <w:proofErr w:type="gramEnd"/>
            <w:r w:rsidRPr="00660B0E">
              <w:rPr>
                <w:rFonts w:ascii="Times New Roman" w:hAnsi="Times New Roman"/>
                <w:sz w:val="24"/>
                <w:szCs w:val="24"/>
              </w:rPr>
              <w:t xml:space="preserve"> содержания деятельности, ее продвижении: </w:t>
            </w:r>
          </w:p>
          <w:p w:rsidR="00CE1834" w:rsidRPr="00660B0E" w:rsidRDefault="00CE1834">
            <w:pPr>
              <w:pStyle w:val="af"/>
              <w:spacing w:after="0" w:line="20" w:lineRule="atLeast"/>
              <w:rPr>
                <w:rFonts w:ascii="Times New Roman" w:hAnsi="Times New Roman"/>
                <w:sz w:val="24"/>
                <w:szCs w:val="24"/>
              </w:rPr>
            </w:pPr>
            <w:proofErr w:type="gramStart"/>
            <w:r w:rsidRPr="00660B0E">
              <w:rPr>
                <w:rFonts w:ascii="Times New Roman" w:hAnsi="Times New Roman"/>
                <w:sz w:val="24"/>
                <w:szCs w:val="24"/>
                <w:u w:val="single"/>
              </w:rPr>
              <w:t xml:space="preserve">Например: </w:t>
            </w:r>
            <w:r w:rsidRPr="00660B0E">
              <w:rPr>
                <w:rFonts w:ascii="Times New Roman" w:hAnsi="Times New Roman"/>
                <w:sz w:val="24"/>
                <w:szCs w:val="24"/>
              </w:rPr>
              <w:t xml:space="preserve"> не</w:t>
            </w:r>
            <w:proofErr w:type="gramEnd"/>
            <w:r w:rsidRPr="00660B0E">
              <w:rPr>
                <w:rFonts w:ascii="Times New Roman" w:hAnsi="Times New Roman"/>
                <w:sz w:val="24"/>
                <w:szCs w:val="24"/>
              </w:rPr>
              <w:t xml:space="preserve"> только наблюдать за машинами, но  и определить их цвет, количество (задачи сенсорной культуры, математических представлений);  </w:t>
            </w:r>
          </w:p>
          <w:p w:rsidR="00CE1834" w:rsidRPr="00660B0E" w:rsidRDefault="00CE1834">
            <w:pPr>
              <w:spacing w:after="0" w:line="20" w:lineRule="atLeast"/>
              <w:rPr>
                <w:rFonts w:ascii="Times New Roman" w:hAnsi="Times New Roman"/>
                <w:sz w:val="24"/>
                <w:szCs w:val="24"/>
              </w:rPr>
            </w:pPr>
            <w:r w:rsidRPr="00660B0E">
              <w:rPr>
                <w:rFonts w:ascii="Times New Roman" w:hAnsi="Times New Roman"/>
                <w:sz w:val="24"/>
                <w:szCs w:val="24"/>
              </w:rPr>
              <w:t>- чтение художественных произведений;</w:t>
            </w:r>
          </w:p>
          <w:p w:rsidR="00CE1834" w:rsidRPr="00660B0E" w:rsidRDefault="00CE1834">
            <w:pPr>
              <w:spacing w:after="0" w:line="20" w:lineRule="atLeast"/>
              <w:rPr>
                <w:rFonts w:ascii="Times New Roman" w:hAnsi="Times New Roman"/>
                <w:bCs/>
                <w:iCs/>
                <w:sz w:val="24"/>
                <w:szCs w:val="24"/>
              </w:rPr>
            </w:pPr>
            <w:r w:rsidRPr="00660B0E">
              <w:rPr>
                <w:rFonts w:ascii="Times New Roman" w:hAnsi="Times New Roman"/>
                <w:sz w:val="24"/>
                <w:szCs w:val="24"/>
              </w:rPr>
              <w:t>- предложить небольшие конкретные тематические проекты и т.п.;</w:t>
            </w:r>
            <w:r w:rsidRPr="00660B0E">
              <w:rPr>
                <w:rFonts w:ascii="Times New Roman" w:hAnsi="Times New Roman"/>
                <w:bCs/>
                <w:iCs/>
                <w:sz w:val="24"/>
                <w:szCs w:val="24"/>
              </w:rPr>
              <w:t xml:space="preserve">   </w:t>
            </w:r>
          </w:p>
          <w:p w:rsidR="00CE1834" w:rsidRPr="00660B0E" w:rsidRDefault="00CE1834">
            <w:pPr>
              <w:pStyle w:val="af"/>
              <w:numPr>
                <w:ilvl w:val="0"/>
                <w:numId w:val="12"/>
              </w:numPr>
              <w:spacing w:after="0" w:line="20" w:lineRule="atLeast"/>
              <w:rPr>
                <w:rFonts w:ascii="Times New Roman" w:hAnsi="Times New Roman"/>
                <w:bCs/>
                <w:iCs/>
                <w:sz w:val="24"/>
                <w:szCs w:val="24"/>
              </w:rPr>
            </w:pPr>
            <w:r w:rsidRPr="00660B0E">
              <w:rPr>
                <w:rFonts w:ascii="Times New Roman" w:hAnsi="Times New Roman"/>
                <w:bCs/>
                <w:iCs/>
                <w:sz w:val="24"/>
                <w:szCs w:val="24"/>
              </w:rPr>
              <w:t>стимулировать ребенка к планированию собственных действий</w:t>
            </w:r>
          </w:p>
          <w:p w:rsidR="00CE1834" w:rsidRPr="00660B0E" w:rsidRDefault="00CE1834">
            <w:pPr>
              <w:pStyle w:val="af"/>
              <w:numPr>
                <w:ilvl w:val="0"/>
                <w:numId w:val="12"/>
              </w:numPr>
              <w:spacing w:after="0" w:line="20" w:lineRule="atLeast"/>
              <w:rPr>
                <w:rFonts w:ascii="Times New Roman" w:hAnsi="Times New Roman"/>
                <w:sz w:val="24"/>
                <w:szCs w:val="24"/>
              </w:rPr>
            </w:pPr>
            <w:r w:rsidRPr="00660B0E">
              <w:rPr>
                <w:rFonts w:ascii="Times New Roman" w:hAnsi="Times New Roman"/>
                <w:bCs/>
                <w:iCs/>
                <w:sz w:val="24"/>
                <w:szCs w:val="24"/>
              </w:rPr>
              <w:t xml:space="preserve"> </w:t>
            </w:r>
            <w:r w:rsidRPr="00660B0E">
              <w:rPr>
                <w:rFonts w:ascii="Times New Roman" w:hAnsi="Times New Roman"/>
                <w:sz w:val="24"/>
                <w:szCs w:val="24"/>
              </w:rPr>
              <w:t>во всех видах деятельности идти от возможностей детей;</w:t>
            </w:r>
          </w:p>
          <w:p w:rsidR="00CE1834" w:rsidRPr="00660B0E" w:rsidRDefault="00CE1834">
            <w:pPr>
              <w:pStyle w:val="af"/>
              <w:numPr>
                <w:ilvl w:val="0"/>
                <w:numId w:val="12"/>
              </w:numPr>
              <w:spacing w:after="0" w:line="20" w:lineRule="atLeast"/>
              <w:rPr>
                <w:rFonts w:ascii="Times New Roman" w:hAnsi="Times New Roman"/>
                <w:sz w:val="24"/>
                <w:szCs w:val="24"/>
              </w:rPr>
            </w:pPr>
            <w:r w:rsidRPr="00660B0E">
              <w:rPr>
                <w:rFonts w:ascii="Times New Roman" w:hAnsi="Times New Roman"/>
                <w:bCs/>
                <w:iCs/>
                <w:sz w:val="24"/>
                <w:szCs w:val="24"/>
              </w:rPr>
              <w:t>предоставление свободы выбора разнообразных дидактических пособий и способов взаимодействия с ними:</w:t>
            </w:r>
          </w:p>
          <w:p w:rsidR="00CE1834" w:rsidRPr="00660B0E" w:rsidRDefault="00CE1834">
            <w:pPr>
              <w:spacing w:after="0" w:line="20" w:lineRule="atLeast"/>
              <w:rPr>
                <w:rFonts w:ascii="Times New Roman" w:hAnsi="Times New Roman"/>
                <w:sz w:val="24"/>
                <w:szCs w:val="24"/>
                <w:u w:val="single"/>
              </w:rPr>
            </w:pPr>
            <w:proofErr w:type="gramStart"/>
            <w:r w:rsidRPr="00660B0E">
              <w:rPr>
                <w:rFonts w:ascii="Times New Roman" w:hAnsi="Times New Roman"/>
                <w:sz w:val="24"/>
                <w:szCs w:val="24"/>
                <w:u w:val="single"/>
              </w:rPr>
              <w:t>Например</w:t>
            </w:r>
            <w:proofErr w:type="gramEnd"/>
            <w:r w:rsidRPr="00660B0E">
              <w:rPr>
                <w:rFonts w:ascii="Times New Roman" w:hAnsi="Times New Roman"/>
                <w:sz w:val="24"/>
                <w:szCs w:val="24"/>
                <w:u w:val="single"/>
              </w:rPr>
              <w:t xml:space="preserve">: </w:t>
            </w:r>
          </w:p>
          <w:p w:rsidR="00CE1834" w:rsidRPr="00660B0E" w:rsidRDefault="00CE1834">
            <w:pPr>
              <w:spacing w:after="0" w:line="20" w:lineRule="atLeast"/>
              <w:rPr>
                <w:rFonts w:ascii="Times New Roman" w:hAnsi="Times New Roman"/>
                <w:sz w:val="24"/>
                <w:szCs w:val="24"/>
              </w:rPr>
            </w:pPr>
            <w:r w:rsidRPr="00660B0E">
              <w:rPr>
                <w:rFonts w:ascii="Times New Roman" w:hAnsi="Times New Roman"/>
                <w:i/>
                <w:sz w:val="24"/>
                <w:szCs w:val="24"/>
              </w:rPr>
              <w:t xml:space="preserve">Тематический проект «Солнышко» </w:t>
            </w:r>
            <w:r w:rsidRPr="00660B0E">
              <w:rPr>
                <w:rFonts w:ascii="Times New Roman" w:hAnsi="Times New Roman"/>
                <w:sz w:val="24"/>
                <w:szCs w:val="24"/>
              </w:rPr>
              <w:t>(задача – сформировать представление о солнышке – теплое, ласковое, круглое)</w:t>
            </w:r>
          </w:p>
          <w:p w:rsidR="00CE1834" w:rsidRPr="00660B0E" w:rsidRDefault="00CE1834">
            <w:pPr>
              <w:pStyle w:val="af"/>
              <w:spacing w:after="0" w:line="20" w:lineRule="atLeast"/>
              <w:ind w:left="128"/>
              <w:rPr>
                <w:rFonts w:ascii="Times New Roman" w:hAnsi="Times New Roman"/>
                <w:sz w:val="24"/>
                <w:szCs w:val="24"/>
              </w:rPr>
            </w:pPr>
            <w:r w:rsidRPr="00660B0E">
              <w:rPr>
                <w:rFonts w:ascii="Times New Roman" w:hAnsi="Times New Roman"/>
                <w:sz w:val="24"/>
                <w:szCs w:val="24"/>
              </w:rPr>
              <w:t xml:space="preserve">Деятельность детей: кто-то любовался через окошко, подставлял ему свои ладошки, а затем рисовал, кто-то рассматривал солнышко в книжке, кто-то вырезал из бумаги, но все дети получили представление о солнышке. </w:t>
            </w:r>
          </w:p>
          <w:p w:rsidR="00CE1834" w:rsidRPr="00660B0E" w:rsidRDefault="00CE1834">
            <w:pPr>
              <w:pStyle w:val="af"/>
              <w:numPr>
                <w:ilvl w:val="0"/>
                <w:numId w:val="12"/>
              </w:numPr>
              <w:spacing w:after="0" w:line="20" w:lineRule="atLeast"/>
              <w:rPr>
                <w:rFonts w:ascii="Times New Roman" w:hAnsi="Times New Roman"/>
                <w:sz w:val="24"/>
                <w:szCs w:val="24"/>
              </w:rPr>
            </w:pPr>
            <w:r w:rsidRPr="00660B0E">
              <w:rPr>
                <w:rFonts w:ascii="Times New Roman" w:hAnsi="Times New Roman"/>
                <w:bCs/>
                <w:iCs/>
                <w:sz w:val="24"/>
                <w:szCs w:val="24"/>
              </w:rPr>
              <w:t>обеспечение права каждого ребенка на любимое занятие</w:t>
            </w:r>
          </w:p>
          <w:p w:rsidR="00CE1834" w:rsidRPr="00660B0E" w:rsidRDefault="00CE1834">
            <w:pPr>
              <w:pStyle w:val="af"/>
              <w:numPr>
                <w:ilvl w:val="0"/>
                <w:numId w:val="12"/>
              </w:numPr>
              <w:spacing w:after="0" w:line="20" w:lineRule="atLeast"/>
              <w:rPr>
                <w:rFonts w:ascii="Times New Roman" w:hAnsi="Times New Roman"/>
                <w:sz w:val="24"/>
                <w:szCs w:val="24"/>
              </w:rPr>
            </w:pPr>
            <w:r w:rsidRPr="00660B0E">
              <w:rPr>
                <w:rFonts w:ascii="Times New Roman" w:hAnsi="Times New Roman"/>
                <w:bCs/>
                <w:iCs/>
                <w:sz w:val="24"/>
                <w:szCs w:val="24"/>
              </w:rPr>
              <w:t>открывать широкий путь игре;</w:t>
            </w:r>
          </w:p>
          <w:p w:rsidR="00CE1834" w:rsidRPr="00660B0E" w:rsidRDefault="00CE1834">
            <w:pPr>
              <w:pStyle w:val="af"/>
              <w:numPr>
                <w:ilvl w:val="0"/>
                <w:numId w:val="12"/>
              </w:numPr>
              <w:spacing w:after="0" w:line="20" w:lineRule="atLeast"/>
              <w:rPr>
                <w:rFonts w:ascii="Times New Roman" w:hAnsi="Times New Roman"/>
                <w:sz w:val="24"/>
                <w:szCs w:val="24"/>
              </w:rPr>
            </w:pPr>
            <w:r w:rsidRPr="00660B0E">
              <w:rPr>
                <w:rFonts w:ascii="Times New Roman" w:hAnsi="Times New Roman"/>
                <w:bCs/>
                <w:iCs/>
                <w:sz w:val="24"/>
                <w:szCs w:val="24"/>
              </w:rPr>
              <w:t>не навязывать детям свои представления, а создавать условия для высказывания детьми своих представлений.</w:t>
            </w:r>
          </w:p>
          <w:p w:rsidR="00CE1834" w:rsidRPr="00660B0E" w:rsidRDefault="00CE1834">
            <w:pPr>
              <w:spacing w:after="0" w:line="20" w:lineRule="atLeast"/>
              <w:rPr>
                <w:rFonts w:ascii="Times New Roman" w:hAnsi="Times New Roman"/>
                <w:b/>
                <w:sz w:val="24"/>
                <w:szCs w:val="24"/>
              </w:rPr>
            </w:pPr>
            <w:r w:rsidRPr="00660B0E">
              <w:rPr>
                <w:rFonts w:ascii="Times New Roman" w:hAnsi="Times New Roman"/>
                <w:b/>
                <w:sz w:val="24"/>
                <w:szCs w:val="24"/>
              </w:rPr>
              <w:t xml:space="preserve">Прогулка </w:t>
            </w:r>
          </w:p>
          <w:p w:rsidR="00CE1834" w:rsidRPr="00660B0E" w:rsidRDefault="00CE1834">
            <w:pPr>
              <w:pStyle w:val="af"/>
              <w:numPr>
                <w:ilvl w:val="0"/>
                <w:numId w:val="16"/>
              </w:numPr>
              <w:spacing w:after="0" w:line="20" w:lineRule="atLeast"/>
              <w:rPr>
                <w:rFonts w:ascii="Times New Roman" w:hAnsi="Times New Roman"/>
                <w:sz w:val="24"/>
                <w:szCs w:val="24"/>
              </w:rPr>
            </w:pPr>
            <w:r w:rsidRPr="00660B0E">
              <w:rPr>
                <w:rFonts w:ascii="Times New Roman" w:hAnsi="Times New Roman"/>
                <w:sz w:val="24"/>
                <w:szCs w:val="24"/>
              </w:rPr>
              <w:t>подвижные и спортивные игры,</w:t>
            </w:r>
          </w:p>
          <w:p w:rsidR="00CE1834" w:rsidRPr="00660B0E" w:rsidRDefault="00CE1834">
            <w:pPr>
              <w:pStyle w:val="af"/>
              <w:numPr>
                <w:ilvl w:val="0"/>
                <w:numId w:val="16"/>
              </w:numPr>
              <w:spacing w:after="0" w:line="20" w:lineRule="atLeast"/>
              <w:rPr>
                <w:rFonts w:ascii="Times New Roman" w:hAnsi="Times New Roman"/>
                <w:sz w:val="24"/>
                <w:szCs w:val="24"/>
              </w:rPr>
            </w:pPr>
            <w:r w:rsidRPr="00660B0E">
              <w:rPr>
                <w:rFonts w:ascii="Times New Roman" w:hAnsi="Times New Roman"/>
                <w:sz w:val="24"/>
                <w:szCs w:val="24"/>
              </w:rPr>
              <w:t>трудовая деятельность,</w:t>
            </w:r>
          </w:p>
          <w:p w:rsidR="00CE1834" w:rsidRPr="00660B0E" w:rsidRDefault="00CE1834">
            <w:pPr>
              <w:pStyle w:val="af"/>
              <w:numPr>
                <w:ilvl w:val="0"/>
                <w:numId w:val="16"/>
              </w:numPr>
              <w:spacing w:after="0" w:line="20" w:lineRule="atLeast"/>
              <w:rPr>
                <w:rFonts w:ascii="Times New Roman" w:hAnsi="Times New Roman"/>
                <w:i/>
                <w:sz w:val="24"/>
                <w:szCs w:val="24"/>
              </w:rPr>
            </w:pPr>
            <w:r w:rsidRPr="00660B0E">
              <w:rPr>
                <w:rFonts w:ascii="Times New Roman" w:hAnsi="Times New Roman"/>
                <w:sz w:val="24"/>
                <w:szCs w:val="24"/>
              </w:rPr>
              <w:t>экспериментирование и игры с природным материалом</w:t>
            </w:r>
          </w:p>
          <w:p w:rsidR="00CE1834" w:rsidRPr="00660B0E" w:rsidRDefault="00CE1834">
            <w:pPr>
              <w:pStyle w:val="af"/>
              <w:numPr>
                <w:ilvl w:val="0"/>
                <w:numId w:val="16"/>
              </w:numPr>
              <w:spacing w:after="0" w:line="20" w:lineRule="atLeast"/>
              <w:rPr>
                <w:rFonts w:ascii="Times New Roman" w:hAnsi="Times New Roman"/>
                <w:sz w:val="24"/>
                <w:szCs w:val="24"/>
              </w:rPr>
            </w:pPr>
            <w:r w:rsidRPr="00660B0E">
              <w:rPr>
                <w:rFonts w:ascii="Times New Roman" w:hAnsi="Times New Roman"/>
                <w:sz w:val="24"/>
                <w:szCs w:val="24"/>
              </w:rPr>
              <w:t xml:space="preserve"> наблюдения </w:t>
            </w:r>
          </w:p>
          <w:p w:rsidR="00CE1834" w:rsidRPr="00660B0E" w:rsidRDefault="00CE1834">
            <w:pPr>
              <w:spacing w:after="0" w:line="20" w:lineRule="atLeast"/>
              <w:rPr>
                <w:rFonts w:ascii="Times New Roman" w:hAnsi="Times New Roman"/>
                <w:sz w:val="24"/>
                <w:szCs w:val="24"/>
              </w:rPr>
            </w:pPr>
            <w:r w:rsidRPr="00660B0E">
              <w:rPr>
                <w:rFonts w:ascii="Times New Roman" w:hAnsi="Times New Roman"/>
                <w:sz w:val="24"/>
                <w:szCs w:val="24"/>
              </w:rPr>
              <w:t>Возвращение с прогулки, раздевание, ситуативные разговоры с детьми</w:t>
            </w:r>
          </w:p>
          <w:p w:rsidR="00CE1834" w:rsidRPr="00660B0E" w:rsidRDefault="00CE1834">
            <w:pPr>
              <w:spacing w:after="0" w:line="20" w:lineRule="atLeast"/>
              <w:rPr>
                <w:rFonts w:ascii="Times New Roman" w:hAnsi="Times New Roman"/>
                <w:b/>
                <w:sz w:val="24"/>
                <w:szCs w:val="24"/>
              </w:rPr>
            </w:pPr>
            <w:r w:rsidRPr="00660B0E">
              <w:rPr>
                <w:rFonts w:ascii="Times New Roman" w:hAnsi="Times New Roman"/>
                <w:b/>
                <w:sz w:val="24"/>
                <w:szCs w:val="24"/>
              </w:rPr>
              <w:t>Обед</w:t>
            </w:r>
          </w:p>
          <w:p w:rsidR="00CE1834" w:rsidRPr="00660B0E" w:rsidRDefault="00CE1834">
            <w:pPr>
              <w:pStyle w:val="af"/>
              <w:numPr>
                <w:ilvl w:val="0"/>
                <w:numId w:val="18"/>
              </w:numPr>
              <w:spacing w:after="0" w:line="20" w:lineRule="atLeast"/>
              <w:rPr>
                <w:rFonts w:ascii="Times New Roman" w:hAnsi="Times New Roman"/>
                <w:sz w:val="24"/>
                <w:szCs w:val="24"/>
              </w:rPr>
            </w:pPr>
            <w:r w:rsidRPr="00660B0E">
              <w:rPr>
                <w:rFonts w:ascii="Times New Roman" w:hAnsi="Times New Roman"/>
                <w:sz w:val="24"/>
                <w:szCs w:val="24"/>
              </w:rPr>
              <w:t xml:space="preserve"> формирование культурно-гигиенических навыков, культуры приема пищи;</w:t>
            </w:r>
          </w:p>
          <w:p w:rsidR="00CE1834" w:rsidRPr="00660B0E" w:rsidRDefault="00CE1834">
            <w:pPr>
              <w:pStyle w:val="ae"/>
              <w:numPr>
                <w:ilvl w:val="0"/>
                <w:numId w:val="18"/>
              </w:numPr>
              <w:spacing w:line="20" w:lineRule="atLeast"/>
            </w:pPr>
            <w:r w:rsidRPr="00660B0E">
              <w:t xml:space="preserve"> использование художественного слова, стихотворений о </w:t>
            </w:r>
            <w:proofErr w:type="gramStart"/>
            <w:r w:rsidRPr="00660B0E">
              <w:t>продуктах,  блюдах</w:t>
            </w:r>
            <w:proofErr w:type="gramEnd"/>
            <w:r w:rsidRPr="00660B0E">
              <w:t xml:space="preserve"> для повышения аппетита.</w:t>
            </w:r>
            <w:r w:rsidRPr="00660B0E">
              <w:rPr>
                <w:b/>
              </w:rPr>
              <w:t xml:space="preserve"> </w:t>
            </w:r>
          </w:p>
          <w:p w:rsidR="00CE1834" w:rsidRPr="00660B0E" w:rsidRDefault="00CE1834">
            <w:pPr>
              <w:spacing w:after="0" w:line="20" w:lineRule="atLeast"/>
              <w:rPr>
                <w:rFonts w:ascii="Times New Roman" w:hAnsi="Times New Roman"/>
                <w:b/>
                <w:sz w:val="24"/>
                <w:szCs w:val="24"/>
              </w:rPr>
            </w:pPr>
            <w:r w:rsidRPr="00660B0E">
              <w:rPr>
                <w:rFonts w:ascii="Times New Roman" w:hAnsi="Times New Roman"/>
                <w:b/>
                <w:sz w:val="24"/>
                <w:szCs w:val="24"/>
              </w:rPr>
              <w:t>Подготовка ко сну</w:t>
            </w:r>
          </w:p>
          <w:p w:rsidR="00CE1834" w:rsidRPr="00660B0E" w:rsidRDefault="00CE1834">
            <w:pPr>
              <w:pStyle w:val="af"/>
              <w:numPr>
                <w:ilvl w:val="0"/>
                <w:numId w:val="20"/>
              </w:numPr>
              <w:spacing w:after="0" w:line="20" w:lineRule="atLeast"/>
              <w:rPr>
                <w:rFonts w:ascii="Times New Roman" w:hAnsi="Times New Roman"/>
                <w:sz w:val="24"/>
                <w:szCs w:val="24"/>
              </w:rPr>
            </w:pPr>
            <w:r w:rsidRPr="00660B0E">
              <w:rPr>
                <w:rFonts w:ascii="Times New Roman" w:hAnsi="Times New Roman"/>
                <w:sz w:val="24"/>
                <w:szCs w:val="24"/>
              </w:rPr>
              <w:t xml:space="preserve"> оказание помощи в раздевании;</w:t>
            </w:r>
          </w:p>
          <w:p w:rsidR="00CE1834" w:rsidRPr="00660B0E" w:rsidRDefault="00CE1834">
            <w:pPr>
              <w:pStyle w:val="af"/>
              <w:numPr>
                <w:ilvl w:val="0"/>
                <w:numId w:val="20"/>
              </w:numPr>
              <w:spacing w:after="0" w:line="20" w:lineRule="atLeast"/>
              <w:rPr>
                <w:rFonts w:ascii="Times New Roman" w:hAnsi="Times New Roman"/>
                <w:sz w:val="24"/>
                <w:szCs w:val="24"/>
              </w:rPr>
            </w:pPr>
            <w:r w:rsidRPr="00660B0E">
              <w:rPr>
                <w:rFonts w:ascii="Times New Roman" w:hAnsi="Times New Roman"/>
                <w:sz w:val="24"/>
                <w:szCs w:val="24"/>
              </w:rPr>
              <w:t xml:space="preserve"> формирование умения правильно </w:t>
            </w:r>
            <w:proofErr w:type="gramStart"/>
            <w:r w:rsidRPr="00660B0E">
              <w:rPr>
                <w:rFonts w:ascii="Times New Roman" w:hAnsi="Times New Roman"/>
                <w:sz w:val="24"/>
                <w:szCs w:val="24"/>
              </w:rPr>
              <w:t>раскладывать  вещи</w:t>
            </w:r>
            <w:proofErr w:type="gramEnd"/>
            <w:r w:rsidRPr="00660B0E">
              <w:rPr>
                <w:rFonts w:ascii="Times New Roman" w:hAnsi="Times New Roman"/>
                <w:sz w:val="24"/>
                <w:szCs w:val="24"/>
              </w:rPr>
              <w:t xml:space="preserve"> на стульчике;</w:t>
            </w:r>
          </w:p>
          <w:p w:rsidR="00CE1834" w:rsidRPr="00660B0E" w:rsidRDefault="00CE1834">
            <w:pPr>
              <w:pStyle w:val="af"/>
              <w:numPr>
                <w:ilvl w:val="0"/>
                <w:numId w:val="20"/>
              </w:numPr>
              <w:spacing w:after="0" w:line="20" w:lineRule="atLeast"/>
              <w:rPr>
                <w:rFonts w:ascii="Times New Roman" w:hAnsi="Times New Roman"/>
                <w:sz w:val="24"/>
                <w:szCs w:val="24"/>
              </w:rPr>
            </w:pPr>
            <w:r w:rsidRPr="00660B0E">
              <w:rPr>
                <w:rFonts w:ascii="Times New Roman" w:hAnsi="Times New Roman"/>
                <w:sz w:val="24"/>
                <w:szCs w:val="24"/>
              </w:rPr>
              <w:t xml:space="preserve"> включение легкой музыки;</w:t>
            </w:r>
          </w:p>
          <w:p w:rsidR="00CE1834" w:rsidRPr="00660B0E" w:rsidRDefault="00CE1834">
            <w:pPr>
              <w:pStyle w:val="af"/>
              <w:numPr>
                <w:ilvl w:val="0"/>
                <w:numId w:val="20"/>
              </w:numPr>
              <w:spacing w:after="0" w:line="20" w:lineRule="atLeast"/>
              <w:rPr>
                <w:rFonts w:ascii="Times New Roman" w:hAnsi="Times New Roman"/>
                <w:sz w:val="24"/>
                <w:szCs w:val="24"/>
              </w:rPr>
            </w:pPr>
            <w:r w:rsidRPr="00660B0E">
              <w:rPr>
                <w:rFonts w:ascii="Times New Roman" w:hAnsi="Times New Roman"/>
                <w:sz w:val="24"/>
                <w:szCs w:val="24"/>
              </w:rPr>
              <w:t>чтение художественных произведений</w:t>
            </w:r>
          </w:p>
          <w:p w:rsidR="00CE1834" w:rsidRPr="00660B0E" w:rsidRDefault="00CE1834">
            <w:pPr>
              <w:spacing w:after="0" w:line="20" w:lineRule="atLeast"/>
              <w:rPr>
                <w:rFonts w:ascii="Times New Roman" w:hAnsi="Times New Roman"/>
                <w:b/>
                <w:sz w:val="24"/>
                <w:szCs w:val="24"/>
              </w:rPr>
            </w:pPr>
            <w:r w:rsidRPr="00660B0E">
              <w:rPr>
                <w:rFonts w:ascii="Times New Roman" w:hAnsi="Times New Roman"/>
                <w:b/>
                <w:sz w:val="24"/>
                <w:szCs w:val="24"/>
              </w:rPr>
              <w:t>Сон</w:t>
            </w:r>
          </w:p>
          <w:p w:rsidR="00CE1834" w:rsidRPr="00660B0E" w:rsidRDefault="00CE1834">
            <w:pPr>
              <w:spacing w:after="0" w:line="20" w:lineRule="atLeast"/>
              <w:rPr>
                <w:rFonts w:ascii="Times New Roman" w:hAnsi="Times New Roman"/>
                <w:b/>
                <w:sz w:val="24"/>
                <w:szCs w:val="24"/>
              </w:rPr>
            </w:pPr>
            <w:r w:rsidRPr="00660B0E">
              <w:rPr>
                <w:rFonts w:ascii="Times New Roman" w:hAnsi="Times New Roman"/>
                <w:b/>
                <w:sz w:val="24"/>
                <w:szCs w:val="24"/>
              </w:rPr>
              <w:t>Постепенный подъем</w:t>
            </w:r>
          </w:p>
          <w:p w:rsidR="00CE1834" w:rsidRPr="00660B0E" w:rsidRDefault="00CE1834">
            <w:pPr>
              <w:pStyle w:val="af"/>
              <w:numPr>
                <w:ilvl w:val="0"/>
                <w:numId w:val="22"/>
              </w:numPr>
              <w:spacing w:after="0" w:line="20" w:lineRule="atLeast"/>
              <w:rPr>
                <w:rFonts w:ascii="Times New Roman" w:hAnsi="Times New Roman"/>
                <w:sz w:val="24"/>
                <w:szCs w:val="24"/>
              </w:rPr>
            </w:pPr>
            <w:r w:rsidRPr="00660B0E">
              <w:rPr>
                <w:rFonts w:ascii="Times New Roman" w:hAnsi="Times New Roman"/>
                <w:sz w:val="24"/>
                <w:szCs w:val="24"/>
              </w:rPr>
              <w:t xml:space="preserve"> взбадривающая гимнастика, закаливание;</w:t>
            </w:r>
          </w:p>
          <w:p w:rsidR="00CE1834" w:rsidRPr="00660B0E" w:rsidRDefault="00CE1834">
            <w:pPr>
              <w:pStyle w:val="af"/>
              <w:numPr>
                <w:ilvl w:val="0"/>
                <w:numId w:val="22"/>
              </w:numPr>
              <w:spacing w:after="0" w:line="20" w:lineRule="atLeast"/>
              <w:rPr>
                <w:rFonts w:ascii="Times New Roman" w:hAnsi="Times New Roman"/>
                <w:sz w:val="24"/>
                <w:szCs w:val="24"/>
              </w:rPr>
            </w:pPr>
            <w:r w:rsidRPr="00660B0E">
              <w:rPr>
                <w:rFonts w:ascii="Times New Roman" w:hAnsi="Times New Roman"/>
                <w:sz w:val="24"/>
                <w:szCs w:val="24"/>
              </w:rPr>
              <w:t xml:space="preserve"> помощь в одевании;</w:t>
            </w:r>
          </w:p>
          <w:p w:rsidR="00CE1834" w:rsidRPr="00660B0E" w:rsidRDefault="00CE1834">
            <w:pPr>
              <w:pStyle w:val="af"/>
              <w:numPr>
                <w:ilvl w:val="0"/>
                <w:numId w:val="22"/>
              </w:numPr>
              <w:spacing w:after="0" w:line="20" w:lineRule="atLeast"/>
              <w:rPr>
                <w:rFonts w:ascii="Times New Roman" w:hAnsi="Times New Roman"/>
                <w:sz w:val="24"/>
                <w:szCs w:val="24"/>
              </w:rPr>
            </w:pPr>
            <w:r w:rsidRPr="00660B0E">
              <w:rPr>
                <w:rFonts w:ascii="Times New Roman" w:hAnsi="Times New Roman"/>
                <w:sz w:val="24"/>
                <w:szCs w:val="24"/>
              </w:rPr>
              <w:t xml:space="preserve"> культурно-гигиенические мероприятия</w:t>
            </w:r>
          </w:p>
          <w:p w:rsidR="00CE1834" w:rsidRPr="00660B0E" w:rsidRDefault="00CE1834">
            <w:pPr>
              <w:spacing w:after="0" w:line="20" w:lineRule="atLeast"/>
              <w:rPr>
                <w:rFonts w:ascii="Times New Roman" w:hAnsi="Times New Roman"/>
                <w:sz w:val="24"/>
                <w:szCs w:val="24"/>
              </w:rPr>
            </w:pPr>
            <w:r w:rsidRPr="00660B0E">
              <w:rPr>
                <w:rFonts w:ascii="Times New Roman" w:hAnsi="Times New Roman"/>
                <w:sz w:val="24"/>
                <w:szCs w:val="24"/>
              </w:rPr>
              <w:t>Поддержка самостоятельной деятельности детей. Сюжетные игры, настольно-печатные игры. Чтение художественной литературы.</w:t>
            </w:r>
          </w:p>
          <w:p w:rsidR="00CE1834" w:rsidRPr="00660B0E" w:rsidRDefault="00CE1834">
            <w:pPr>
              <w:pStyle w:val="ae"/>
              <w:spacing w:line="20" w:lineRule="atLeast"/>
              <w:rPr>
                <w:b/>
              </w:rPr>
            </w:pPr>
            <w:r w:rsidRPr="00660B0E">
              <w:rPr>
                <w:b/>
              </w:rPr>
              <w:t>Полдник (облегченный ужин)</w:t>
            </w:r>
          </w:p>
          <w:p w:rsidR="00CE1834" w:rsidRPr="00660B0E" w:rsidRDefault="00CE1834">
            <w:pPr>
              <w:spacing w:after="0" w:line="20" w:lineRule="atLeast"/>
              <w:rPr>
                <w:rFonts w:ascii="Times New Roman" w:hAnsi="Times New Roman"/>
                <w:sz w:val="24"/>
                <w:szCs w:val="24"/>
              </w:rPr>
            </w:pPr>
            <w:r w:rsidRPr="00660B0E">
              <w:rPr>
                <w:rFonts w:ascii="Times New Roman" w:hAnsi="Times New Roman"/>
                <w:sz w:val="24"/>
                <w:szCs w:val="24"/>
              </w:rPr>
              <w:t>(формирование культурно-гигиенических навыков)</w:t>
            </w:r>
          </w:p>
          <w:p w:rsidR="00CE1834" w:rsidRPr="00660B0E" w:rsidRDefault="00CE1834">
            <w:pPr>
              <w:spacing w:after="0" w:line="20" w:lineRule="atLeast"/>
              <w:rPr>
                <w:rFonts w:ascii="Times New Roman" w:hAnsi="Times New Roman"/>
                <w:b/>
                <w:sz w:val="24"/>
                <w:szCs w:val="24"/>
              </w:rPr>
            </w:pPr>
            <w:r w:rsidRPr="00660B0E">
              <w:rPr>
                <w:rFonts w:ascii="Times New Roman" w:hAnsi="Times New Roman"/>
                <w:b/>
                <w:sz w:val="24"/>
                <w:szCs w:val="24"/>
              </w:rPr>
              <w:t xml:space="preserve">Прогулка </w:t>
            </w:r>
          </w:p>
          <w:p w:rsidR="00CE1834" w:rsidRPr="00660B0E" w:rsidRDefault="00CE1834">
            <w:pPr>
              <w:pStyle w:val="af"/>
              <w:numPr>
                <w:ilvl w:val="0"/>
                <w:numId w:val="24"/>
              </w:numPr>
              <w:spacing w:after="0" w:line="20" w:lineRule="atLeast"/>
              <w:rPr>
                <w:rFonts w:ascii="Times New Roman" w:hAnsi="Times New Roman"/>
                <w:sz w:val="24"/>
                <w:szCs w:val="24"/>
              </w:rPr>
            </w:pPr>
            <w:r w:rsidRPr="00660B0E">
              <w:rPr>
                <w:rFonts w:ascii="Times New Roman" w:hAnsi="Times New Roman"/>
                <w:sz w:val="24"/>
                <w:szCs w:val="24"/>
              </w:rPr>
              <w:t>подвижные и спортивные игры;</w:t>
            </w:r>
          </w:p>
          <w:p w:rsidR="00CE1834" w:rsidRPr="00660B0E" w:rsidRDefault="00CE1834">
            <w:pPr>
              <w:pStyle w:val="af"/>
              <w:numPr>
                <w:ilvl w:val="0"/>
                <w:numId w:val="24"/>
              </w:numPr>
              <w:spacing w:after="0" w:line="20" w:lineRule="atLeast"/>
              <w:rPr>
                <w:rFonts w:ascii="Times New Roman" w:hAnsi="Times New Roman"/>
                <w:sz w:val="24"/>
                <w:szCs w:val="24"/>
              </w:rPr>
            </w:pPr>
            <w:r w:rsidRPr="00660B0E">
              <w:rPr>
                <w:rFonts w:ascii="Times New Roman" w:hAnsi="Times New Roman"/>
                <w:sz w:val="24"/>
                <w:szCs w:val="24"/>
              </w:rPr>
              <w:t xml:space="preserve"> трудовая деятельность;</w:t>
            </w:r>
          </w:p>
          <w:p w:rsidR="00CE1834" w:rsidRPr="00660B0E" w:rsidRDefault="00CE1834">
            <w:pPr>
              <w:pStyle w:val="af"/>
              <w:numPr>
                <w:ilvl w:val="0"/>
                <w:numId w:val="24"/>
              </w:numPr>
              <w:spacing w:after="0" w:line="20" w:lineRule="atLeast"/>
              <w:rPr>
                <w:rFonts w:ascii="Times New Roman" w:hAnsi="Times New Roman"/>
                <w:sz w:val="24"/>
                <w:szCs w:val="24"/>
              </w:rPr>
            </w:pPr>
            <w:r w:rsidRPr="00660B0E">
              <w:rPr>
                <w:rFonts w:ascii="Times New Roman" w:hAnsi="Times New Roman"/>
                <w:sz w:val="24"/>
                <w:szCs w:val="24"/>
              </w:rPr>
              <w:t xml:space="preserve"> продуктивная деятельность с природным материалом;</w:t>
            </w:r>
          </w:p>
          <w:p w:rsidR="00CE1834" w:rsidRPr="00660B0E" w:rsidRDefault="00CE1834">
            <w:pPr>
              <w:pStyle w:val="af"/>
              <w:numPr>
                <w:ilvl w:val="0"/>
                <w:numId w:val="24"/>
              </w:numPr>
              <w:spacing w:after="0" w:line="20" w:lineRule="atLeast"/>
              <w:rPr>
                <w:rFonts w:ascii="Times New Roman" w:hAnsi="Times New Roman"/>
                <w:sz w:val="24"/>
                <w:szCs w:val="24"/>
              </w:rPr>
            </w:pPr>
            <w:r w:rsidRPr="00660B0E">
              <w:rPr>
                <w:rFonts w:ascii="Times New Roman" w:hAnsi="Times New Roman"/>
                <w:sz w:val="24"/>
                <w:szCs w:val="24"/>
              </w:rPr>
              <w:t xml:space="preserve"> общение с родителями</w:t>
            </w:r>
          </w:p>
          <w:p w:rsidR="00CE1834" w:rsidRPr="00660B0E" w:rsidRDefault="00CE1834">
            <w:pPr>
              <w:spacing w:after="0" w:line="20" w:lineRule="atLeast"/>
              <w:rPr>
                <w:rFonts w:ascii="Times New Roman" w:hAnsi="Times New Roman"/>
                <w:sz w:val="24"/>
                <w:szCs w:val="24"/>
              </w:rPr>
            </w:pPr>
            <w:r w:rsidRPr="00660B0E">
              <w:rPr>
                <w:rFonts w:ascii="Times New Roman" w:hAnsi="Times New Roman"/>
                <w:sz w:val="24"/>
                <w:szCs w:val="24"/>
              </w:rPr>
              <w:t>Возвращение с прогулки</w:t>
            </w:r>
          </w:p>
          <w:p w:rsidR="00CE1834" w:rsidRPr="00660B0E" w:rsidRDefault="00CE1834">
            <w:pPr>
              <w:spacing w:after="0" w:line="20" w:lineRule="atLeast"/>
              <w:rPr>
                <w:rFonts w:ascii="Times New Roman" w:hAnsi="Times New Roman"/>
                <w:sz w:val="24"/>
                <w:szCs w:val="24"/>
              </w:rPr>
            </w:pPr>
            <w:r w:rsidRPr="00660B0E">
              <w:rPr>
                <w:rFonts w:ascii="Times New Roman" w:hAnsi="Times New Roman"/>
                <w:sz w:val="24"/>
                <w:szCs w:val="24"/>
              </w:rPr>
              <w:t>Игры по выбору детей. Прощание до следующего дня.</w:t>
            </w:r>
          </w:p>
        </w:tc>
      </w:tr>
    </w:tbl>
    <w:p w:rsidR="00CE1834" w:rsidRPr="00660B0E" w:rsidRDefault="00CE1834" w:rsidP="00CE1834">
      <w:pPr>
        <w:spacing w:after="0" w:line="20" w:lineRule="atLeast"/>
        <w:rPr>
          <w:rFonts w:ascii="Times New Roman" w:hAnsi="Times New Roman"/>
          <w:vanish/>
          <w:sz w:val="24"/>
          <w:szCs w:val="24"/>
        </w:rPr>
      </w:pPr>
    </w:p>
    <w:tbl>
      <w:tblPr>
        <w:tblpPr w:leftFromText="180" w:rightFromText="180" w:vertAnchor="text" w:horzAnchor="page" w:tblpX="10429" w:tblpY="123"/>
        <w:tblW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6"/>
      </w:tblGrid>
      <w:tr w:rsidR="00CE1834" w:rsidRPr="00660B0E" w:rsidTr="00CE1834">
        <w:trPr>
          <w:trHeight w:val="2"/>
        </w:trPr>
        <w:tc>
          <w:tcPr>
            <w:tcW w:w="236" w:type="dxa"/>
            <w:tcBorders>
              <w:top w:val="nil"/>
              <w:left w:val="nil"/>
              <w:bottom w:val="nil"/>
              <w:right w:val="nil"/>
            </w:tcBorders>
          </w:tcPr>
          <w:p w:rsidR="00CE1834" w:rsidRPr="00660B0E" w:rsidRDefault="00CE1834">
            <w:pPr>
              <w:spacing w:after="0" w:line="20" w:lineRule="atLeast"/>
              <w:jc w:val="both"/>
              <w:rPr>
                <w:rFonts w:ascii="Times New Roman" w:hAnsi="Times New Roman"/>
                <w:i/>
                <w:sz w:val="24"/>
                <w:szCs w:val="24"/>
              </w:rPr>
            </w:pPr>
          </w:p>
        </w:tc>
      </w:tr>
      <w:tr w:rsidR="00CE1834" w:rsidRPr="00660B0E" w:rsidTr="00CE1834">
        <w:trPr>
          <w:trHeight w:val="2"/>
        </w:trPr>
        <w:tc>
          <w:tcPr>
            <w:tcW w:w="236" w:type="dxa"/>
            <w:tcBorders>
              <w:top w:val="nil"/>
              <w:left w:val="nil"/>
              <w:bottom w:val="nil"/>
              <w:right w:val="nil"/>
            </w:tcBorders>
          </w:tcPr>
          <w:p w:rsidR="00CE1834" w:rsidRPr="00660B0E" w:rsidRDefault="00CE1834">
            <w:pPr>
              <w:spacing w:after="0" w:line="20" w:lineRule="atLeast"/>
              <w:jc w:val="center"/>
              <w:rPr>
                <w:rFonts w:ascii="Times New Roman" w:hAnsi="Times New Roman"/>
                <w:b/>
                <w:sz w:val="24"/>
                <w:szCs w:val="24"/>
              </w:rPr>
            </w:pPr>
            <w:r w:rsidRPr="00660B0E">
              <w:rPr>
                <w:rFonts w:ascii="Times New Roman" w:hAnsi="Times New Roman"/>
                <w:b/>
                <w:sz w:val="24"/>
                <w:szCs w:val="24"/>
              </w:rPr>
              <w:t xml:space="preserve"> </w:t>
            </w:r>
          </w:p>
          <w:p w:rsidR="00CE1834" w:rsidRPr="00660B0E" w:rsidRDefault="00CE1834">
            <w:pPr>
              <w:spacing w:after="0" w:line="20" w:lineRule="atLeast"/>
              <w:jc w:val="center"/>
              <w:rPr>
                <w:rFonts w:ascii="Times New Roman" w:hAnsi="Times New Roman"/>
                <w:b/>
                <w:sz w:val="24"/>
                <w:szCs w:val="24"/>
              </w:rPr>
            </w:pPr>
          </w:p>
        </w:tc>
      </w:tr>
    </w:tbl>
    <w:p w:rsidR="00CE1834" w:rsidRPr="00660B0E" w:rsidRDefault="00CE1834" w:rsidP="00CE1834">
      <w:pPr>
        <w:spacing w:after="0" w:line="20" w:lineRule="atLeast"/>
        <w:jc w:val="center"/>
        <w:rPr>
          <w:rStyle w:val="ff2"/>
          <w:rFonts w:eastAsia="Calibri"/>
          <w:b/>
          <w:bCs/>
          <w:sz w:val="24"/>
          <w:szCs w:val="24"/>
        </w:rPr>
      </w:pPr>
    </w:p>
    <w:p w:rsidR="00CE1834" w:rsidRPr="00660B0E" w:rsidRDefault="00CE1834" w:rsidP="00CE1834">
      <w:pPr>
        <w:spacing w:after="0" w:line="20" w:lineRule="atLeast"/>
        <w:jc w:val="center"/>
        <w:rPr>
          <w:rStyle w:val="ff2"/>
          <w:rFonts w:ascii="Times New Roman" w:eastAsia="Calibri" w:hAnsi="Times New Roman"/>
          <w:b/>
          <w:bCs/>
          <w:sz w:val="24"/>
          <w:szCs w:val="24"/>
        </w:rPr>
      </w:pPr>
    </w:p>
    <w:p w:rsidR="00CE1834" w:rsidRPr="00660B0E" w:rsidRDefault="00CE1834" w:rsidP="00CE1834">
      <w:pPr>
        <w:spacing w:after="0" w:line="20" w:lineRule="atLeast"/>
        <w:jc w:val="center"/>
        <w:rPr>
          <w:rStyle w:val="ff2"/>
          <w:rFonts w:ascii="Times New Roman" w:eastAsia="Calibri" w:hAnsi="Times New Roman"/>
          <w:b/>
          <w:bCs/>
          <w:sz w:val="24"/>
          <w:szCs w:val="24"/>
        </w:rPr>
      </w:pPr>
      <w:r w:rsidRPr="00660B0E">
        <w:rPr>
          <w:rStyle w:val="ff2"/>
          <w:rFonts w:ascii="Times New Roman" w:eastAsia="Calibri" w:hAnsi="Times New Roman"/>
          <w:b/>
          <w:bCs/>
          <w:sz w:val="24"/>
          <w:szCs w:val="24"/>
        </w:rPr>
        <w:t>3.5. Комплексно-тематическое планирование непосредственной образовательной деятельности.</w:t>
      </w:r>
    </w:p>
    <w:p w:rsidR="00CE1834" w:rsidRPr="00660B0E" w:rsidRDefault="00CE1834" w:rsidP="00CE1834">
      <w:pPr>
        <w:pStyle w:val="ac"/>
        <w:spacing w:after="0" w:line="20" w:lineRule="atLeast"/>
        <w:ind w:firstLine="708"/>
        <w:contextualSpacing/>
        <w:jc w:val="center"/>
        <w:rPr>
          <w:sz w:val="24"/>
          <w:szCs w:val="24"/>
        </w:rPr>
      </w:pPr>
      <w:r w:rsidRPr="00660B0E">
        <w:rPr>
          <w:rFonts w:ascii="Times New Roman" w:hAnsi="Times New Roman"/>
          <w:b/>
          <w:sz w:val="24"/>
          <w:szCs w:val="24"/>
        </w:rPr>
        <w:tab/>
        <w:t xml:space="preserve">Примерное комплексно-тематическое планирование. </w:t>
      </w:r>
    </w:p>
    <w:tbl>
      <w:tblPr>
        <w:tblW w:w="10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2"/>
        <w:gridCol w:w="1276"/>
        <w:gridCol w:w="8182"/>
      </w:tblGrid>
      <w:tr w:rsidR="00CE1834" w:rsidRPr="00660B0E" w:rsidTr="00CE1834">
        <w:trPr>
          <w:trHeight w:val="77"/>
        </w:trPr>
        <w:tc>
          <w:tcPr>
            <w:tcW w:w="1101" w:type="dxa"/>
            <w:tcBorders>
              <w:top w:val="single" w:sz="4" w:space="0" w:color="000000"/>
              <w:left w:val="single" w:sz="4" w:space="0" w:color="000000"/>
              <w:bottom w:val="single" w:sz="4" w:space="0" w:color="000000"/>
              <w:right w:val="single" w:sz="4" w:space="0" w:color="000000"/>
            </w:tcBorders>
            <w:hideMark/>
          </w:tcPr>
          <w:p w:rsidR="00CE1834" w:rsidRPr="00660B0E" w:rsidRDefault="00CE1834">
            <w:pPr>
              <w:spacing w:after="0" w:line="20" w:lineRule="atLeast"/>
              <w:jc w:val="center"/>
              <w:rPr>
                <w:rFonts w:ascii="Times New Roman" w:hAnsi="Times New Roman"/>
                <w:sz w:val="24"/>
                <w:szCs w:val="24"/>
              </w:rPr>
            </w:pPr>
            <w:r w:rsidRPr="00660B0E">
              <w:rPr>
                <w:rFonts w:ascii="Times New Roman" w:hAnsi="Times New Roman"/>
                <w:sz w:val="24"/>
                <w:szCs w:val="24"/>
              </w:rPr>
              <w:t>Неделя.</w:t>
            </w:r>
          </w:p>
        </w:tc>
        <w:tc>
          <w:tcPr>
            <w:tcW w:w="1275" w:type="dxa"/>
            <w:tcBorders>
              <w:top w:val="single" w:sz="4" w:space="0" w:color="000000"/>
              <w:left w:val="single" w:sz="4" w:space="0" w:color="000000"/>
              <w:bottom w:val="single" w:sz="4" w:space="0" w:color="000000"/>
              <w:right w:val="single" w:sz="4" w:space="0" w:color="000000"/>
            </w:tcBorders>
            <w:hideMark/>
          </w:tcPr>
          <w:p w:rsidR="00CE1834" w:rsidRPr="00660B0E" w:rsidRDefault="00CE1834">
            <w:pPr>
              <w:spacing w:after="0" w:line="20" w:lineRule="atLeast"/>
              <w:jc w:val="center"/>
              <w:rPr>
                <w:rFonts w:ascii="Times New Roman" w:hAnsi="Times New Roman"/>
                <w:sz w:val="24"/>
                <w:szCs w:val="24"/>
              </w:rPr>
            </w:pPr>
            <w:r w:rsidRPr="00660B0E">
              <w:rPr>
                <w:rFonts w:ascii="Times New Roman" w:hAnsi="Times New Roman"/>
                <w:sz w:val="24"/>
                <w:szCs w:val="24"/>
              </w:rPr>
              <w:t>Тема недели.</w:t>
            </w:r>
          </w:p>
        </w:tc>
        <w:tc>
          <w:tcPr>
            <w:tcW w:w="8177" w:type="dxa"/>
            <w:tcBorders>
              <w:top w:val="single" w:sz="4" w:space="0" w:color="000000"/>
              <w:left w:val="single" w:sz="4" w:space="0" w:color="000000"/>
              <w:bottom w:val="single" w:sz="4" w:space="0" w:color="000000"/>
              <w:right w:val="single" w:sz="4" w:space="0" w:color="000000"/>
            </w:tcBorders>
            <w:hideMark/>
          </w:tcPr>
          <w:p w:rsidR="00CE1834" w:rsidRPr="00660B0E" w:rsidRDefault="00CE1834">
            <w:pPr>
              <w:spacing w:after="0" w:line="20" w:lineRule="atLeast"/>
              <w:jc w:val="center"/>
              <w:rPr>
                <w:rFonts w:ascii="Times New Roman" w:hAnsi="Times New Roman"/>
                <w:sz w:val="24"/>
                <w:szCs w:val="24"/>
              </w:rPr>
            </w:pPr>
            <w:r w:rsidRPr="00660B0E">
              <w:rPr>
                <w:rFonts w:ascii="Times New Roman" w:hAnsi="Times New Roman"/>
                <w:sz w:val="24"/>
                <w:szCs w:val="24"/>
              </w:rPr>
              <w:t>Формы работы.</w:t>
            </w:r>
          </w:p>
        </w:tc>
      </w:tr>
      <w:tr w:rsidR="00CE1834" w:rsidRPr="00660B0E" w:rsidTr="00CE1834">
        <w:trPr>
          <w:trHeight w:val="38"/>
        </w:trPr>
        <w:tc>
          <w:tcPr>
            <w:tcW w:w="10553" w:type="dxa"/>
            <w:gridSpan w:val="3"/>
            <w:tcBorders>
              <w:top w:val="single" w:sz="4" w:space="0" w:color="000000"/>
              <w:left w:val="single" w:sz="4" w:space="0" w:color="000000"/>
              <w:bottom w:val="single" w:sz="4" w:space="0" w:color="000000"/>
              <w:right w:val="single" w:sz="4" w:space="0" w:color="000000"/>
            </w:tcBorders>
            <w:hideMark/>
          </w:tcPr>
          <w:p w:rsidR="00CE1834" w:rsidRPr="00660B0E" w:rsidRDefault="00CE1834">
            <w:pPr>
              <w:spacing w:after="0" w:line="20" w:lineRule="atLeast"/>
              <w:jc w:val="center"/>
              <w:rPr>
                <w:rFonts w:ascii="Times New Roman" w:hAnsi="Times New Roman"/>
                <w:b/>
                <w:sz w:val="24"/>
                <w:szCs w:val="24"/>
              </w:rPr>
            </w:pPr>
            <w:r w:rsidRPr="00660B0E">
              <w:rPr>
                <w:rFonts w:ascii="Times New Roman" w:hAnsi="Times New Roman"/>
                <w:b/>
                <w:sz w:val="24"/>
                <w:szCs w:val="24"/>
              </w:rPr>
              <w:t>Сентябрь «Ходит осень по дорожке</w:t>
            </w:r>
            <w:r w:rsidRPr="00660B0E">
              <w:rPr>
                <w:rFonts w:ascii="Times New Roman" w:hAnsi="Times New Roman"/>
                <w:sz w:val="24"/>
                <w:szCs w:val="24"/>
              </w:rPr>
              <w:t>».</w:t>
            </w:r>
          </w:p>
        </w:tc>
      </w:tr>
      <w:tr w:rsidR="00CE1834" w:rsidRPr="00660B0E" w:rsidTr="00CE1834">
        <w:trPr>
          <w:trHeight w:val="38"/>
        </w:trPr>
        <w:tc>
          <w:tcPr>
            <w:tcW w:w="1101" w:type="dxa"/>
            <w:tcBorders>
              <w:top w:val="single" w:sz="4" w:space="0" w:color="000000"/>
              <w:left w:val="single" w:sz="4" w:space="0" w:color="000000"/>
              <w:bottom w:val="single" w:sz="4" w:space="0" w:color="000000"/>
              <w:right w:val="single" w:sz="4" w:space="0" w:color="000000"/>
            </w:tcBorders>
            <w:hideMark/>
          </w:tcPr>
          <w:p w:rsidR="00CE1834" w:rsidRPr="00660B0E" w:rsidRDefault="00CE1834">
            <w:pPr>
              <w:spacing w:after="0" w:line="20" w:lineRule="atLeast"/>
              <w:jc w:val="both"/>
              <w:rPr>
                <w:rFonts w:ascii="Times New Roman" w:hAnsi="Times New Roman"/>
                <w:sz w:val="24"/>
                <w:szCs w:val="24"/>
              </w:rPr>
            </w:pPr>
            <w:r w:rsidRPr="00660B0E">
              <w:rPr>
                <w:rFonts w:ascii="Times New Roman" w:hAnsi="Times New Roman"/>
                <w:sz w:val="24"/>
                <w:szCs w:val="24"/>
              </w:rPr>
              <w:t>1 неделя</w:t>
            </w:r>
          </w:p>
        </w:tc>
        <w:tc>
          <w:tcPr>
            <w:tcW w:w="1275" w:type="dxa"/>
            <w:tcBorders>
              <w:top w:val="single" w:sz="4" w:space="0" w:color="000000"/>
              <w:left w:val="single" w:sz="4" w:space="0" w:color="000000"/>
              <w:bottom w:val="single" w:sz="4" w:space="0" w:color="000000"/>
              <w:right w:val="single" w:sz="4" w:space="0" w:color="000000"/>
            </w:tcBorders>
            <w:hideMark/>
          </w:tcPr>
          <w:p w:rsidR="00CE1834" w:rsidRPr="00660B0E" w:rsidRDefault="00CE1834">
            <w:pPr>
              <w:spacing w:after="0" w:line="20" w:lineRule="atLeast"/>
              <w:jc w:val="both"/>
              <w:rPr>
                <w:rFonts w:ascii="Times New Roman" w:hAnsi="Times New Roman"/>
                <w:b/>
                <w:sz w:val="24"/>
                <w:szCs w:val="24"/>
              </w:rPr>
            </w:pPr>
            <w:r w:rsidRPr="00660B0E">
              <w:rPr>
                <w:rFonts w:ascii="Times New Roman" w:hAnsi="Times New Roman"/>
                <w:b/>
                <w:sz w:val="24"/>
                <w:szCs w:val="24"/>
              </w:rPr>
              <w:t>Я в детском саду!</w:t>
            </w:r>
          </w:p>
          <w:p w:rsidR="00CE1834" w:rsidRPr="00660B0E" w:rsidRDefault="00CE1834">
            <w:pPr>
              <w:spacing w:after="0" w:line="20" w:lineRule="atLeast"/>
              <w:jc w:val="both"/>
              <w:rPr>
                <w:rFonts w:ascii="Times New Roman" w:hAnsi="Times New Roman"/>
                <w:sz w:val="24"/>
                <w:szCs w:val="24"/>
              </w:rPr>
            </w:pPr>
            <w:r w:rsidRPr="00660B0E">
              <w:rPr>
                <w:rFonts w:ascii="Times New Roman" w:hAnsi="Times New Roman"/>
                <w:sz w:val="24"/>
                <w:szCs w:val="24"/>
              </w:rPr>
              <w:t>Интересные занятия.</w:t>
            </w:r>
          </w:p>
        </w:tc>
        <w:tc>
          <w:tcPr>
            <w:tcW w:w="8177" w:type="dxa"/>
            <w:tcBorders>
              <w:top w:val="single" w:sz="4" w:space="0" w:color="000000"/>
              <w:left w:val="single" w:sz="4" w:space="0" w:color="000000"/>
              <w:bottom w:val="single" w:sz="4" w:space="0" w:color="000000"/>
              <w:right w:val="single" w:sz="4" w:space="0" w:color="000000"/>
            </w:tcBorders>
            <w:hideMark/>
          </w:tcPr>
          <w:p w:rsidR="00CE1834" w:rsidRPr="00660B0E" w:rsidRDefault="00CE1834">
            <w:pPr>
              <w:spacing w:after="0" w:line="20" w:lineRule="atLeast"/>
              <w:jc w:val="both"/>
              <w:rPr>
                <w:rFonts w:ascii="Times New Roman" w:hAnsi="Times New Roman"/>
                <w:sz w:val="24"/>
                <w:szCs w:val="24"/>
              </w:rPr>
            </w:pPr>
            <w:r w:rsidRPr="00660B0E">
              <w:rPr>
                <w:rFonts w:ascii="Times New Roman" w:hAnsi="Times New Roman"/>
                <w:sz w:val="24"/>
                <w:szCs w:val="24"/>
              </w:rPr>
              <w:t>Экскурсия по группе и участку детского сада.</w:t>
            </w:r>
          </w:p>
          <w:p w:rsidR="00CE1834" w:rsidRPr="00660B0E" w:rsidRDefault="00CE1834">
            <w:pPr>
              <w:spacing w:after="0" w:line="20" w:lineRule="atLeast"/>
              <w:jc w:val="both"/>
              <w:rPr>
                <w:rFonts w:ascii="Times New Roman" w:hAnsi="Times New Roman"/>
                <w:sz w:val="24"/>
                <w:szCs w:val="24"/>
              </w:rPr>
            </w:pPr>
            <w:r w:rsidRPr="00660B0E">
              <w:rPr>
                <w:rFonts w:ascii="Times New Roman" w:hAnsi="Times New Roman"/>
                <w:sz w:val="24"/>
                <w:szCs w:val="24"/>
              </w:rPr>
              <w:t xml:space="preserve">Беседа «Наша группа».  Пение при </w:t>
            </w:r>
            <w:proofErr w:type="gramStart"/>
            <w:r w:rsidRPr="00660B0E">
              <w:rPr>
                <w:rFonts w:ascii="Times New Roman" w:hAnsi="Times New Roman"/>
                <w:sz w:val="24"/>
                <w:szCs w:val="24"/>
              </w:rPr>
              <w:t>утренней  встрече</w:t>
            </w:r>
            <w:proofErr w:type="gramEnd"/>
            <w:r w:rsidRPr="00660B0E">
              <w:rPr>
                <w:rFonts w:ascii="Times New Roman" w:hAnsi="Times New Roman"/>
                <w:sz w:val="24"/>
                <w:szCs w:val="24"/>
              </w:rPr>
              <w:t>.</w:t>
            </w:r>
          </w:p>
          <w:p w:rsidR="00CE1834" w:rsidRPr="00660B0E" w:rsidRDefault="00CE1834">
            <w:pPr>
              <w:spacing w:after="0" w:line="20" w:lineRule="atLeast"/>
              <w:jc w:val="both"/>
              <w:rPr>
                <w:rFonts w:ascii="Times New Roman" w:hAnsi="Times New Roman"/>
                <w:sz w:val="24"/>
                <w:szCs w:val="24"/>
              </w:rPr>
            </w:pPr>
            <w:r w:rsidRPr="00660B0E">
              <w:rPr>
                <w:rFonts w:ascii="Times New Roman" w:hAnsi="Times New Roman"/>
                <w:sz w:val="24"/>
                <w:szCs w:val="24"/>
              </w:rPr>
              <w:t>Хороводные и подвижные игры.</w:t>
            </w:r>
          </w:p>
          <w:p w:rsidR="00CE1834" w:rsidRPr="00660B0E" w:rsidRDefault="00CE1834">
            <w:pPr>
              <w:spacing w:after="0" w:line="20" w:lineRule="atLeast"/>
              <w:jc w:val="both"/>
              <w:rPr>
                <w:rFonts w:ascii="Times New Roman" w:hAnsi="Times New Roman"/>
                <w:sz w:val="24"/>
                <w:szCs w:val="24"/>
              </w:rPr>
            </w:pPr>
            <w:r w:rsidRPr="00660B0E">
              <w:rPr>
                <w:rFonts w:ascii="Times New Roman" w:hAnsi="Times New Roman"/>
                <w:sz w:val="24"/>
                <w:szCs w:val="24"/>
              </w:rPr>
              <w:t>Игры –забавы. Дидактические игры.</w:t>
            </w:r>
          </w:p>
          <w:p w:rsidR="00CE1834" w:rsidRPr="00660B0E" w:rsidRDefault="00CE1834">
            <w:pPr>
              <w:spacing w:after="0" w:line="20" w:lineRule="atLeast"/>
              <w:jc w:val="both"/>
              <w:rPr>
                <w:rFonts w:ascii="Times New Roman" w:hAnsi="Times New Roman"/>
                <w:sz w:val="24"/>
                <w:szCs w:val="24"/>
              </w:rPr>
            </w:pPr>
            <w:r w:rsidRPr="00660B0E">
              <w:rPr>
                <w:rFonts w:ascii="Times New Roman" w:hAnsi="Times New Roman"/>
                <w:sz w:val="24"/>
                <w:szCs w:val="24"/>
              </w:rPr>
              <w:t>Игры с природным материалом (песком, водой).</w:t>
            </w:r>
          </w:p>
          <w:p w:rsidR="00CE1834" w:rsidRPr="00660B0E" w:rsidRDefault="00CE1834">
            <w:pPr>
              <w:spacing w:after="0" w:line="20" w:lineRule="atLeast"/>
              <w:jc w:val="both"/>
              <w:rPr>
                <w:rFonts w:ascii="Times New Roman" w:hAnsi="Times New Roman"/>
                <w:sz w:val="24"/>
                <w:szCs w:val="24"/>
              </w:rPr>
            </w:pPr>
            <w:r w:rsidRPr="00660B0E">
              <w:rPr>
                <w:rFonts w:ascii="Times New Roman" w:hAnsi="Times New Roman"/>
                <w:sz w:val="24"/>
                <w:szCs w:val="24"/>
              </w:rPr>
              <w:t>Показ сказок с помощью разных видов театра.</w:t>
            </w:r>
          </w:p>
          <w:p w:rsidR="00CE1834" w:rsidRPr="00660B0E" w:rsidRDefault="00CE1834">
            <w:pPr>
              <w:spacing w:after="0" w:line="20" w:lineRule="atLeast"/>
              <w:jc w:val="both"/>
              <w:rPr>
                <w:rFonts w:ascii="Times New Roman" w:hAnsi="Times New Roman"/>
                <w:sz w:val="24"/>
                <w:szCs w:val="24"/>
              </w:rPr>
            </w:pPr>
            <w:r w:rsidRPr="00660B0E">
              <w:rPr>
                <w:rFonts w:ascii="Times New Roman" w:hAnsi="Times New Roman"/>
                <w:sz w:val="24"/>
                <w:szCs w:val="24"/>
              </w:rPr>
              <w:t>Проигрывание игровых действий педагогом на глазах у детей.</w:t>
            </w:r>
          </w:p>
          <w:p w:rsidR="00CE1834" w:rsidRPr="00660B0E" w:rsidRDefault="00CE1834">
            <w:pPr>
              <w:spacing w:after="0" w:line="20" w:lineRule="atLeast"/>
              <w:jc w:val="both"/>
              <w:rPr>
                <w:rFonts w:ascii="Times New Roman" w:hAnsi="Times New Roman"/>
                <w:sz w:val="24"/>
                <w:szCs w:val="24"/>
              </w:rPr>
            </w:pPr>
            <w:r w:rsidRPr="00660B0E">
              <w:rPr>
                <w:rFonts w:ascii="Times New Roman" w:hAnsi="Times New Roman"/>
                <w:sz w:val="24"/>
                <w:szCs w:val="24"/>
              </w:rPr>
              <w:t>Совместное выполнение игровых действий педагогом и ребёнком.</w:t>
            </w:r>
          </w:p>
          <w:p w:rsidR="00CE1834" w:rsidRPr="00660B0E" w:rsidRDefault="00CE1834">
            <w:pPr>
              <w:spacing w:after="0" w:line="20" w:lineRule="atLeast"/>
              <w:jc w:val="both"/>
              <w:rPr>
                <w:rFonts w:ascii="Times New Roman" w:hAnsi="Times New Roman"/>
                <w:sz w:val="24"/>
                <w:szCs w:val="24"/>
              </w:rPr>
            </w:pPr>
            <w:r w:rsidRPr="00660B0E">
              <w:rPr>
                <w:rFonts w:ascii="Times New Roman" w:hAnsi="Times New Roman"/>
                <w:sz w:val="24"/>
                <w:szCs w:val="24"/>
              </w:rPr>
              <w:t>Оформление и заполнение портфолио каждого ребёнка и группы.</w:t>
            </w:r>
          </w:p>
          <w:p w:rsidR="00CE1834" w:rsidRPr="00660B0E" w:rsidRDefault="00CE1834">
            <w:pPr>
              <w:spacing w:after="0" w:line="20" w:lineRule="atLeast"/>
              <w:jc w:val="both"/>
              <w:rPr>
                <w:rFonts w:ascii="Times New Roman" w:hAnsi="Times New Roman"/>
                <w:sz w:val="24"/>
                <w:szCs w:val="24"/>
              </w:rPr>
            </w:pPr>
            <w:r w:rsidRPr="00660B0E">
              <w:rPr>
                <w:rFonts w:ascii="Times New Roman" w:hAnsi="Times New Roman"/>
                <w:sz w:val="24"/>
                <w:szCs w:val="24"/>
              </w:rPr>
              <w:t>Оформление стенда с фотографиями «Лето красное».</w:t>
            </w:r>
          </w:p>
        </w:tc>
      </w:tr>
      <w:tr w:rsidR="00CE1834" w:rsidRPr="0033478F" w:rsidTr="00CE1834">
        <w:trPr>
          <w:trHeight w:val="38"/>
        </w:trPr>
        <w:tc>
          <w:tcPr>
            <w:tcW w:w="1101" w:type="dxa"/>
            <w:tcBorders>
              <w:top w:val="single" w:sz="4" w:space="0" w:color="000000"/>
              <w:left w:val="single" w:sz="4" w:space="0" w:color="000000"/>
              <w:bottom w:val="single" w:sz="4" w:space="0" w:color="000000"/>
              <w:right w:val="single" w:sz="4" w:space="0" w:color="000000"/>
            </w:tcBorders>
            <w:hideMark/>
          </w:tcPr>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 xml:space="preserve">2 неделя </w:t>
            </w:r>
          </w:p>
        </w:tc>
        <w:tc>
          <w:tcPr>
            <w:tcW w:w="1275" w:type="dxa"/>
            <w:tcBorders>
              <w:top w:val="single" w:sz="4" w:space="0" w:color="000000"/>
              <w:left w:val="single" w:sz="4" w:space="0" w:color="000000"/>
              <w:bottom w:val="single" w:sz="4" w:space="0" w:color="000000"/>
              <w:right w:val="single" w:sz="4" w:space="0" w:color="000000"/>
            </w:tcBorders>
            <w:hideMark/>
          </w:tcPr>
          <w:p w:rsidR="00CE1834" w:rsidRPr="0033478F" w:rsidRDefault="00CE1834">
            <w:pPr>
              <w:spacing w:after="0" w:line="20" w:lineRule="atLeast"/>
              <w:jc w:val="both"/>
              <w:rPr>
                <w:rFonts w:ascii="Times New Roman" w:hAnsi="Times New Roman"/>
                <w:b/>
                <w:sz w:val="24"/>
                <w:szCs w:val="24"/>
              </w:rPr>
            </w:pPr>
            <w:r w:rsidRPr="0033478F">
              <w:rPr>
                <w:rFonts w:ascii="Times New Roman" w:hAnsi="Times New Roman"/>
                <w:b/>
                <w:sz w:val="24"/>
                <w:szCs w:val="24"/>
              </w:rPr>
              <w:t>Подарки осени.</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Овощи на грядке.</w:t>
            </w:r>
          </w:p>
        </w:tc>
        <w:tc>
          <w:tcPr>
            <w:tcW w:w="8177" w:type="dxa"/>
            <w:tcBorders>
              <w:top w:val="single" w:sz="4" w:space="0" w:color="000000"/>
              <w:left w:val="single" w:sz="4" w:space="0" w:color="000000"/>
              <w:bottom w:val="single" w:sz="4" w:space="0" w:color="000000"/>
              <w:right w:val="single" w:sz="4" w:space="0" w:color="000000"/>
            </w:tcBorders>
            <w:hideMark/>
          </w:tcPr>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Обследование овощей и фруктов, грибов (цвет, форма, запах, выявление вкусовых качеств).</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Аппликация. Рисование.</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Показ сказок с помощью разных видов театра.</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Проигрывание игровых действий педагогом на глазах у детей.</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Совместное выполнение игровых действий педагогом и ребёнком.</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Дидактические игры «Ящик ощущений</w:t>
            </w:r>
            <w:proofErr w:type="gramStart"/>
            <w:r w:rsidRPr="0033478F">
              <w:rPr>
                <w:rFonts w:ascii="Times New Roman" w:hAnsi="Times New Roman"/>
                <w:sz w:val="24"/>
                <w:szCs w:val="24"/>
              </w:rPr>
              <w:t>»,  «</w:t>
            </w:r>
            <w:proofErr w:type="gramEnd"/>
            <w:r w:rsidRPr="0033478F">
              <w:rPr>
                <w:rFonts w:ascii="Times New Roman" w:hAnsi="Times New Roman"/>
                <w:sz w:val="24"/>
                <w:szCs w:val="24"/>
              </w:rPr>
              <w:t>Узнай по цвету», «Узнай по форме». Лото «Овощи», «Фрукты».</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Чтение фольклорных произведений. Хороводные и подвижные игры. Разыгрывание ситуаций «Что Я люблю».</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Пальчиковые и жестовые игры «Овощи и фрукты», «Капуста» и др.</w:t>
            </w:r>
          </w:p>
        </w:tc>
      </w:tr>
      <w:tr w:rsidR="00CE1834" w:rsidRPr="0033478F" w:rsidTr="00CE1834">
        <w:trPr>
          <w:trHeight w:val="38"/>
        </w:trPr>
        <w:tc>
          <w:tcPr>
            <w:tcW w:w="1101" w:type="dxa"/>
            <w:tcBorders>
              <w:top w:val="single" w:sz="4" w:space="0" w:color="000000"/>
              <w:left w:val="single" w:sz="4" w:space="0" w:color="000000"/>
              <w:bottom w:val="single" w:sz="4" w:space="0" w:color="000000"/>
              <w:right w:val="single" w:sz="4" w:space="0" w:color="000000"/>
            </w:tcBorders>
            <w:hideMark/>
          </w:tcPr>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3 неделя</w:t>
            </w:r>
          </w:p>
        </w:tc>
        <w:tc>
          <w:tcPr>
            <w:tcW w:w="1275" w:type="dxa"/>
            <w:tcBorders>
              <w:top w:val="single" w:sz="4" w:space="0" w:color="000000"/>
              <w:left w:val="single" w:sz="4" w:space="0" w:color="000000"/>
              <w:bottom w:val="single" w:sz="4" w:space="0" w:color="000000"/>
              <w:right w:val="single" w:sz="4" w:space="0" w:color="000000"/>
            </w:tcBorders>
            <w:hideMark/>
          </w:tcPr>
          <w:p w:rsidR="00CE1834" w:rsidRPr="0033478F" w:rsidRDefault="00CE1834">
            <w:pPr>
              <w:spacing w:after="0" w:line="20" w:lineRule="atLeast"/>
              <w:jc w:val="both"/>
              <w:rPr>
                <w:rFonts w:ascii="Times New Roman" w:hAnsi="Times New Roman"/>
                <w:b/>
                <w:sz w:val="24"/>
                <w:szCs w:val="24"/>
              </w:rPr>
            </w:pPr>
            <w:r w:rsidRPr="0033478F">
              <w:rPr>
                <w:rFonts w:ascii="Times New Roman" w:hAnsi="Times New Roman"/>
                <w:b/>
                <w:sz w:val="24"/>
                <w:szCs w:val="24"/>
              </w:rPr>
              <w:t xml:space="preserve">Вот она какая -  осень золотая! </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Ягоды рябины и калины.</w:t>
            </w:r>
          </w:p>
        </w:tc>
        <w:tc>
          <w:tcPr>
            <w:tcW w:w="8177" w:type="dxa"/>
            <w:tcBorders>
              <w:top w:val="single" w:sz="4" w:space="0" w:color="000000"/>
              <w:left w:val="single" w:sz="4" w:space="0" w:color="000000"/>
              <w:bottom w:val="single" w:sz="4" w:space="0" w:color="000000"/>
              <w:right w:val="single" w:sz="4" w:space="0" w:color="000000"/>
            </w:tcBorders>
            <w:hideMark/>
          </w:tcPr>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Рассматривание опавших листочков.</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Рассказы воспитателя об осенних приметах.</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Наблюдение за растениями на участке, птицами, за небом, солнечным зайчиком. Беседа «Осень на моей улице».</w:t>
            </w:r>
          </w:p>
          <w:p w:rsidR="00CE1834" w:rsidRPr="0033478F" w:rsidRDefault="00CE1834">
            <w:pPr>
              <w:spacing w:after="0" w:line="20" w:lineRule="atLeast"/>
              <w:ind w:left="19"/>
              <w:jc w:val="both"/>
              <w:rPr>
                <w:rFonts w:ascii="Times New Roman" w:hAnsi="Times New Roman"/>
                <w:sz w:val="24"/>
                <w:szCs w:val="24"/>
              </w:rPr>
            </w:pPr>
            <w:r w:rsidRPr="0033478F">
              <w:rPr>
                <w:rFonts w:ascii="Times New Roman" w:hAnsi="Times New Roman"/>
                <w:sz w:val="24"/>
                <w:szCs w:val="24"/>
              </w:rPr>
              <w:t>Рассказ воспитателя об истории улицы, её достопримечательностях.</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Рисование красками «Осенние листочки».</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 xml:space="preserve">Чтение произведений об осени. Разучивание песен и стихов. </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Слушание музыкальных произведений. Игры со звуком. Дидактические игры «Одень куклу Катю на осеннюю прогулку», «Укрась осеннее дерево» (</w:t>
            </w:r>
            <w:proofErr w:type="spellStart"/>
            <w:r w:rsidRPr="0033478F">
              <w:rPr>
                <w:rFonts w:ascii="Times New Roman" w:hAnsi="Times New Roman"/>
                <w:sz w:val="24"/>
                <w:szCs w:val="24"/>
              </w:rPr>
              <w:t>пазлы</w:t>
            </w:r>
            <w:proofErr w:type="spellEnd"/>
            <w:r w:rsidRPr="0033478F">
              <w:rPr>
                <w:rFonts w:ascii="Times New Roman" w:hAnsi="Times New Roman"/>
                <w:sz w:val="24"/>
                <w:szCs w:val="24"/>
              </w:rPr>
              <w:t>), «Ящик ощущений».</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 xml:space="preserve"> Разыгрывание ситуаций «Я осенью». Игры на участке с природным материалом. Игровые упражнения перепрыгни ручеёк.  </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Подвижные и хороводные игры.</w:t>
            </w:r>
          </w:p>
        </w:tc>
      </w:tr>
      <w:tr w:rsidR="00CE1834" w:rsidRPr="0033478F" w:rsidTr="00CE1834">
        <w:trPr>
          <w:trHeight w:val="38"/>
        </w:trPr>
        <w:tc>
          <w:tcPr>
            <w:tcW w:w="1101" w:type="dxa"/>
            <w:tcBorders>
              <w:top w:val="single" w:sz="4" w:space="0" w:color="000000"/>
              <w:left w:val="single" w:sz="4" w:space="0" w:color="000000"/>
              <w:bottom w:val="single" w:sz="4" w:space="0" w:color="000000"/>
              <w:right w:val="single" w:sz="4" w:space="0" w:color="000000"/>
            </w:tcBorders>
            <w:hideMark/>
          </w:tcPr>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4 неделя</w:t>
            </w:r>
          </w:p>
        </w:tc>
        <w:tc>
          <w:tcPr>
            <w:tcW w:w="1275" w:type="dxa"/>
            <w:tcBorders>
              <w:top w:val="single" w:sz="4" w:space="0" w:color="000000"/>
              <w:left w:val="single" w:sz="4" w:space="0" w:color="000000"/>
              <w:bottom w:val="single" w:sz="4" w:space="0" w:color="000000"/>
              <w:right w:val="single" w:sz="4" w:space="0" w:color="000000"/>
            </w:tcBorders>
          </w:tcPr>
          <w:p w:rsidR="00CE1834" w:rsidRPr="0033478F" w:rsidRDefault="00CE1834">
            <w:pPr>
              <w:spacing w:after="0" w:line="20" w:lineRule="atLeast"/>
              <w:jc w:val="both"/>
              <w:rPr>
                <w:rFonts w:ascii="Times New Roman" w:hAnsi="Times New Roman"/>
                <w:b/>
                <w:sz w:val="24"/>
                <w:szCs w:val="24"/>
              </w:rPr>
            </w:pPr>
            <w:r w:rsidRPr="0033478F">
              <w:rPr>
                <w:rFonts w:ascii="Times New Roman" w:hAnsi="Times New Roman"/>
                <w:b/>
                <w:sz w:val="24"/>
                <w:szCs w:val="24"/>
              </w:rPr>
              <w:t xml:space="preserve">День осенний на дворе. </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Осенняя одежда.</w:t>
            </w:r>
          </w:p>
          <w:p w:rsidR="00CE1834" w:rsidRPr="0033478F" w:rsidRDefault="00CE1834">
            <w:pPr>
              <w:spacing w:after="0" w:line="20" w:lineRule="atLeast"/>
              <w:jc w:val="both"/>
              <w:rPr>
                <w:rFonts w:ascii="Times New Roman" w:hAnsi="Times New Roman"/>
                <w:sz w:val="24"/>
                <w:szCs w:val="24"/>
              </w:rPr>
            </w:pPr>
          </w:p>
        </w:tc>
        <w:tc>
          <w:tcPr>
            <w:tcW w:w="8177" w:type="dxa"/>
            <w:tcBorders>
              <w:top w:val="single" w:sz="4" w:space="0" w:color="000000"/>
              <w:left w:val="single" w:sz="4" w:space="0" w:color="000000"/>
              <w:bottom w:val="single" w:sz="4" w:space="0" w:color="000000"/>
              <w:right w:val="single" w:sz="4" w:space="0" w:color="000000"/>
            </w:tcBorders>
            <w:hideMark/>
          </w:tcPr>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Чтение произведений об осени.</w:t>
            </w:r>
          </w:p>
          <w:p w:rsidR="00CE1834" w:rsidRPr="0033478F" w:rsidRDefault="00CE1834">
            <w:pPr>
              <w:spacing w:after="0" w:line="20" w:lineRule="atLeast"/>
              <w:ind w:left="19"/>
              <w:jc w:val="both"/>
              <w:rPr>
                <w:rFonts w:ascii="Times New Roman" w:hAnsi="Times New Roman"/>
                <w:sz w:val="24"/>
                <w:szCs w:val="24"/>
              </w:rPr>
            </w:pPr>
            <w:r w:rsidRPr="0033478F">
              <w:rPr>
                <w:rFonts w:ascii="Times New Roman" w:hAnsi="Times New Roman"/>
                <w:sz w:val="24"/>
                <w:szCs w:val="24"/>
              </w:rPr>
              <w:t>Рассказ воспитателя об истории улицы, её достопримечательностях.</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 xml:space="preserve">Разучивание песен и стихов. </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 xml:space="preserve">Рисование «Дождик». Слушание музыкальных произведений. </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 xml:space="preserve">Музыкально-дидактические игры. Игры-забавы. </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Самостоятельная деятельность с музыкальными игрушками, инструментами. Дидактические игры «Одень куклу Катю на осеннюю прогулку», «Укрась осеннее дерево» (</w:t>
            </w:r>
            <w:proofErr w:type="spellStart"/>
            <w:r w:rsidRPr="0033478F">
              <w:rPr>
                <w:rFonts w:ascii="Times New Roman" w:hAnsi="Times New Roman"/>
                <w:sz w:val="24"/>
                <w:szCs w:val="24"/>
              </w:rPr>
              <w:t>пазлы</w:t>
            </w:r>
            <w:proofErr w:type="spellEnd"/>
            <w:r w:rsidRPr="0033478F">
              <w:rPr>
                <w:rFonts w:ascii="Times New Roman" w:hAnsi="Times New Roman"/>
                <w:sz w:val="24"/>
                <w:szCs w:val="24"/>
              </w:rPr>
              <w:t>).</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Импровизация движений под музыку или фольклорных произведений.</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Подвижные игры и упражнения, игры на внимание.</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Игры и упражнения, игры-</w:t>
            </w:r>
            <w:proofErr w:type="gramStart"/>
            <w:r w:rsidRPr="0033478F">
              <w:rPr>
                <w:rFonts w:ascii="Times New Roman" w:hAnsi="Times New Roman"/>
                <w:sz w:val="24"/>
                <w:szCs w:val="24"/>
              </w:rPr>
              <w:t>эксперименты  на</w:t>
            </w:r>
            <w:proofErr w:type="gramEnd"/>
            <w:r w:rsidRPr="0033478F">
              <w:rPr>
                <w:rFonts w:ascii="Times New Roman" w:hAnsi="Times New Roman"/>
                <w:sz w:val="24"/>
                <w:szCs w:val="24"/>
              </w:rPr>
              <w:t xml:space="preserve"> участке с природным материалом.</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i/>
                <w:sz w:val="24"/>
                <w:szCs w:val="24"/>
              </w:rPr>
              <w:lastRenderedPageBreak/>
              <w:t>Кульминационное проектное событие месяца:</w:t>
            </w:r>
            <w:r w:rsidRPr="0033478F">
              <w:rPr>
                <w:rFonts w:ascii="Times New Roman" w:hAnsi="Times New Roman"/>
                <w:sz w:val="24"/>
                <w:szCs w:val="24"/>
              </w:rPr>
              <w:t xml:space="preserve"> выставка детского творчества</w:t>
            </w:r>
          </w:p>
        </w:tc>
      </w:tr>
      <w:tr w:rsidR="00CE1834" w:rsidRPr="0033478F" w:rsidTr="00CE1834">
        <w:trPr>
          <w:trHeight w:val="38"/>
        </w:trPr>
        <w:tc>
          <w:tcPr>
            <w:tcW w:w="10553" w:type="dxa"/>
            <w:gridSpan w:val="3"/>
            <w:tcBorders>
              <w:top w:val="single" w:sz="4" w:space="0" w:color="000000"/>
              <w:left w:val="single" w:sz="4" w:space="0" w:color="000000"/>
              <w:bottom w:val="single" w:sz="4" w:space="0" w:color="000000"/>
              <w:right w:val="single" w:sz="4" w:space="0" w:color="000000"/>
            </w:tcBorders>
            <w:hideMark/>
          </w:tcPr>
          <w:p w:rsidR="00CE1834" w:rsidRPr="0033478F" w:rsidRDefault="00CE1834">
            <w:pPr>
              <w:spacing w:after="0" w:line="20" w:lineRule="atLeast"/>
              <w:jc w:val="center"/>
              <w:rPr>
                <w:rFonts w:ascii="Times New Roman" w:hAnsi="Times New Roman"/>
                <w:b/>
                <w:sz w:val="24"/>
                <w:szCs w:val="24"/>
              </w:rPr>
            </w:pPr>
            <w:r w:rsidRPr="0033478F">
              <w:rPr>
                <w:rFonts w:ascii="Times New Roman" w:hAnsi="Times New Roman"/>
                <w:b/>
                <w:sz w:val="24"/>
                <w:szCs w:val="24"/>
              </w:rPr>
              <w:lastRenderedPageBreak/>
              <w:t>Октябрь «Разноцветный мир вокруг».</w:t>
            </w:r>
          </w:p>
        </w:tc>
      </w:tr>
      <w:tr w:rsidR="00CE1834" w:rsidRPr="0033478F" w:rsidTr="00CE1834">
        <w:trPr>
          <w:trHeight w:val="38"/>
        </w:trPr>
        <w:tc>
          <w:tcPr>
            <w:tcW w:w="1101" w:type="dxa"/>
            <w:tcBorders>
              <w:top w:val="single" w:sz="4" w:space="0" w:color="000000"/>
              <w:left w:val="single" w:sz="4" w:space="0" w:color="000000"/>
              <w:bottom w:val="single" w:sz="4" w:space="0" w:color="000000"/>
              <w:right w:val="single" w:sz="4" w:space="0" w:color="000000"/>
            </w:tcBorders>
            <w:hideMark/>
          </w:tcPr>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1 -2 недели</w:t>
            </w:r>
          </w:p>
        </w:tc>
        <w:tc>
          <w:tcPr>
            <w:tcW w:w="1275" w:type="dxa"/>
            <w:tcBorders>
              <w:top w:val="single" w:sz="4" w:space="0" w:color="000000"/>
              <w:left w:val="single" w:sz="4" w:space="0" w:color="000000"/>
              <w:bottom w:val="single" w:sz="4" w:space="0" w:color="000000"/>
              <w:right w:val="single" w:sz="4" w:space="0" w:color="000000"/>
            </w:tcBorders>
          </w:tcPr>
          <w:p w:rsidR="00CE1834" w:rsidRPr="0033478F" w:rsidRDefault="00CE1834">
            <w:pPr>
              <w:spacing w:after="0" w:line="20" w:lineRule="atLeast"/>
              <w:jc w:val="both"/>
              <w:rPr>
                <w:rFonts w:ascii="Times New Roman" w:hAnsi="Times New Roman"/>
                <w:b/>
                <w:sz w:val="24"/>
                <w:szCs w:val="24"/>
              </w:rPr>
            </w:pPr>
            <w:r w:rsidRPr="0033478F">
              <w:rPr>
                <w:rFonts w:ascii="Times New Roman" w:hAnsi="Times New Roman"/>
                <w:b/>
                <w:sz w:val="24"/>
                <w:szCs w:val="24"/>
              </w:rPr>
              <w:t xml:space="preserve"> Я и моя семья.</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Дети в семье. Семейные прогулки. Поход в цирк.</w:t>
            </w:r>
          </w:p>
          <w:p w:rsidR="00CE1834" w:rsidRPr="0033478F" w:rsidRDefault="00CE1834">
            <w:pPr>
              <w:spacing w:after="0" w:line="20" w:lineRule="atLeast"/>
              <w:jc w:val="both"/>
              <w:rPr>
                <w:rFonts w:ascii="Times New Roman" w:hAnsi="Times New Roman"/>
                <w:sz w:val="24"/>
                <w:szCs w:val="24"/>
              </w:rPr>
            </w:pP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1 октября - Международный день пожилых людей.</w:t>
            </w:r>
          </w:p>
        </w:tc>
        <w:tc>
          <w:tcPr>
            <w:tcW w:w="8177" w:type="dxa"/>
            <w:tcBorders>
              <w:top w:val="single" w:sz="4" w:space="0" w:color="000000"/>
              <w:left w:val="single" w:sz="4" w:space="0" w:color="000000"/>
              <w:bottom w:val="single" w:sz="4" w:space="0" w:color="000000"/>
              <w:right w:val="single" w:sz="4" w:space="0" w:color="000000"/>
            </w:tcBorders>
            <w:hideMark/>
          </w:tcPr>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Чтение произведений по теме. Рассматривание семейных фотографий.</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Беседа «Я и моя семья», «Дети в семье», "Братья и сестры".</w:t>
            </w:r>
          </w:p>
          <w:p w:rsidR="00CE1834" w:rsidRPr="0033478F" w:rsidRDefault="00CE1834">
            <w:pPr>
              <w:spacing w:after="0" w:line="20" w:lineRule="atLeast"/>
              <w:ind w:left="19"/>
              <w:jc w:val="both"/>
              <w:rPr>
                <w:rFonts w:ascii="Times New Roman" w:hAnsi="Times New Roman"/>
                <w:sz w:val="24"/>
                <w:szCs w:val="24"/>
              </w:rPr>
            </w:pPr>
            <w:r w:rsidRPr="0033478F">
              <w:rPr>
                <w:rFonts w:ascii="Times New Roman" w:hAnsi="Times New Roman"/>
                <w:sz w:val="24"/>
                <w:szCs w:val="24"/>
              </w:rPr>
              <w:t xml:space="preserve">Беседа «Улица, на которой </w:t>
            </w:r>
            <w:proofErr w:type="gramStart"/>
            <w:r w:rsidRPr="0033478F">
              <w:rPr>
                <w:rFonts w:ascii="Times New Roman" w:hAnsi="Times New Roman"/>
                <w:sz w:val="24"/>
                <w:szCs w:val="24"/>
              </w:rPr>
              <w:t>Я</w:t>
            </w:r>
            <w:proofErr w:type="gramEnd"/>
            <w:r w:rsidRPr="0033478F">
              <w:rPr>
                <w:rFonts w:ascii="Times New Roman" w:hAnsi="Times New Roman"/>
                <w:sz w:val="24"/>
                <w:szCs w:val="24"/>
              </w:rPr>
              <w:t xml:space="preserve"> живу».</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 xml:space="preserve">Разучивание песен и стихов, танцевальных упражнений. </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Слушание музыкальных произведений.  Импровизация фольклорных произведений.</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Импровизация театрализованной деятельности по интересам детей.</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Подвижные игры и упражнения. Игры на внимание.</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 xml:space="preserve">Пальчиковые игры. Игры-забавы. </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Проигрывание игровых действий педагогом на глазах у детей.</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 xml:space="preserve">Совместное выполнение игровых действий педагогом и ребёнком в сюжетных играх.  «Открытка для мамы, папы, бабушки или дедушки». </w:t>
            </w:r>
          </w:p>
          <w:p w:rsidR="00CE1834" w:rsidRPr="0033478F" w:rsidRDefault="00CE1834">
            <w:pPr>
              <w:spacing w:after="0" w:line="20" w:lineRule="atLeast"/>
              <w:jc w:val="both"/>
              <w:rPr>
                <w:rFonts w:ascii="Times New Roman" w:hAnsi="Times New Roman"/>
                <w:sz w:val="24"/>
                <w:szCs w:val="24"/>
              </w:rPr>
            </w:pPr>
            <w:proofErr w:type="gramStart"/>
            <w:r w:rsidRPr="0033478F">
              <w:rPr>
                <w:rFonts w:ascii="Times New Roman" w:hAnsi="Times New Roman"/>
                <w:sz w:val="24"/>
                <w:szCs w:val="24"/>
              </w:rPr>
              <w:t>Развлечение  «</w:t>
            </w:r>
            <w:proofErr w:type="gramEnd"/>
            <w:r w:rsidRPr="0033478F">
              <w:rPr>
                <w:rFonts w:ascii="Times New Roman" w:hAnsi="Times New Roman"/>
                <w:sz w:val="24"/>
                <w:szCs w:val="24"/>
              </w:rPr>
              <w:t>Поиграем с бабушкой».</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Спортивный праздник «День здоровья».</w:t>
            </w:r>
          </w:p>
        </w:tc>
      </w:tr>
      <w:tr w:rsidR="00CE1834" w:rsidRPr="0033478F" w:rsidTr="00CE1834">
        <w:trPr>
          <w:trHeight w:val="38"/>
        </w:trPr>
        <w:tc>
          <w:tcPr>
            <w:tcW w:w="1101" w:type="dxa"/>
            <w:tcBorders>
              <w:top w:val="single" w:sz="4" w:space="0" w:color="000000"/>
              <w:left w:val="single" w:sz="4" w:space="0" w:color="000000"/>
              <w:bottom w:val="single" w:sz="4" w:space="0" w:color="000000"/>
              <w:right w:val="single" w:sz="4" w:space="0" w:color="000000"/>
            </w:tcBorders>
            <w:hideMark/>
          </w:tcPr>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3 неделя</w:t>
            </w:r>
          </w:p>
        </w:tc>
        <w:tc>
          <w:tcPr>
            <w:tcW w:w="1275" w:type="dxa"/>
            <w:tcBorders>
              <w:top w:val="single" w:sz="4" w:space="0" w:color="000000"/>
              <w:left w:val="single" w:sz="4" w:space="0" w:color="000000"/>
              <w:bottom w:val="single" w:sz="4" w:space="0" w:color="000000"/>
              <w:right w:val="single" w:sz="4" w:space="0" w:color="000000"/>
            </w:tcBorders>
            <w:hideMark/>
          </w:tcPr>
          <w:p w:rsidR="00CE1834" w:rsidRPr="0033478F" w:rsidRDefault="00CE1834">
            <w:pPr>
              <w:spacing w:after="0" w:line="20" w:lineRule="atLeast"/>
              <w:jc w:val="both"/>
              <w:rPr>
                <w:rFonts w:ascii="Times New Roman" w:hAnsi="Times New Roman"/>
                <w:b/>
                <w:sz w:val="24"/>
                <w:szCs w:val="24"/>
              </w:rPr>
            </w:pPr>
            <w:r w:rsidRPr="0033478F">
              <w:rPr>
                <w:rFonts w:ascii="Times New Roman" w:hAnsi="Times New Roman"/>
                <w:b/>
                <w:sz w:val="24"/>
                <w:szCs w:val="24"/>
              </w:rPr>
              <w:t xml:space="preserve">Наш участок осенью. </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Клён осенью.</w:t>
            </w:r>
          </w:p>
        </w:tc>
        <w:tc>
          <w:tcPr>
            <w:tcW w:w="8177" w:type="dxa"/>
            <w:tcBorders>
              <w:top w:val="single" w:sz="4" w:space="0" w:color="000000"/>
              <w:left w:val="single" w:sz="4" w:space="0" w:color="000000"/>
              <w:bottom w:val="single" w:sz="4" w:space="0" w:color="000000"/>
              <w:right w:val="single" w:sz="4" w:space="0" w:color="000000"/>
            </w:tcBorders>
            <w:hideMark/>
          </w:tcPr>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 xml:space="preserve">Чтение произведений об осени. Разучивание песен и стихов. </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 xml:space="preserve">Наблюдение на участке. Слушание музыкальных произведений. </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Игры со звуком. Музыкально-дидактические игры.</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Дидактические игры «Одень куклу Катю на осеннюю прогулку», «Укрась осеннее дерево» (</w:t>
            </w:r>
            <w:proofErr w:type="spellStart"/>
            <w:r w:rsidRPr="0033478F">
              <w:rPr>
                <w:rFonts w:ascii="Times New Roman" w:hAnsi="Times New Roman"/>
                <w:sz w:val="24"/>
                <w:szCs w:val="24"/>
              </w:rPr>
              <w:t>пазлы</w:t>
            </w:r>
            <w:proofErr w:type="spellEnd"/>
            <w:r w:rsidRPr="0033478F">
              <w:rPr>
                <w:rFonts w:ascii="Times New Roman" w:hAnsi="Times New Roman"/>
                <w:sz w:val="24"/>
                <w:szCs w:val="24"/>
              </w:rPr>
              <w:t>).</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Подвижные игры и упражнения, игры на внимание.</w:t>
            </w:r>
          </w:p>
          <w:p w:rsidR="00CE1834" w:rsidRPr="0033478F" w:rsidRDefault="00CE1834">
            <w:pPr>
              <w:tabs>
                <w:tab w:val="left" w:pos="2170"/>
              </w:tabs>
              <w:spacing w:after="0" w:line="20" w:lineRule="atLeast"/>
              <w:jc w:val="both"/>
              <w:rPr>
                <w:rFonts w:ascii="Times New Roman" w:hAnsi="Times New Roman"/>
                <w:sz w:val="24"/>
                <w:szCs w:val="24"/>
              </w:rPr>
            </w:pPr>
            <w:r w:rsidRPr="0033478F">
              <w:rPr>
                <w:rFonts w:ascii="Times New Roman" w:hAnsi="Times New Roman"/>
                <w:sz w:val="24"/>
                <w:szCs w:val="24"/>
              </w:rPr>
              <w:t>Игры и упражнения на участке с природным материалом.</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Выставка детского творчества.</w:t>
            </w:r>
          </w:p>
        </w:tc>
      </w:tr>
      <w:tr w:rsidR="00CE1834" w:rsidRPr="0033478F" w:rsidTr="00CE1834">
        <w:trPr>
          <w:trHeight w:val="38"/>
        </w:trPr>
        <w:tc>
          <w:tcPr>
            <w:tcW w:w="1101" w:type="dxa"/>
            <w:tcBorders>
              <w:top w:val="single" w:sz="4" w:space="0" w:color="000000"/>
              <w:left w:val="single" w:sz="4" w:space="0" w:color="000000"/>
              <w:bottom w:val="single" w:sz="4" w:space="0" w:color="000000"/>
              <w:right w:val="single" w:sz="4" w:space="0" w:color="000000"/>
            </w:tcBorders>
          </w:tcPr>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4 неделя</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Октября</w:t>
            </w:r>
          </w:p>
          <w:p w:rsidR="00CE1834" w:rsidRPr="0033478F" w:rsidRDefault="00CE1834">
            <w:pPr>
              <w:spacing w:after="0" w:line="20" w:lineRule="atLeast"/>
              <w:jc w:val="both"/>
              <w:rPr>
                <w:rFonts w:ascii="Times New Roman" w:hAnsi="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hideMark/>
          </w:tcPr>
          <w:p w:rsidR="00CE1834" w:rsidRPr="0033478F" w:rsidRDefault="00CE1834">
            <w:pPr>
              <w:spacing w:after="0" w:line="20" w:lineRule="atLeast"/>
              <w:jc w:val="both"/>
              <w:rPr>
                <w:rFonts w:ascii="Times New Roman" w:hAnsi="Times New Roman"/>
                <w:b/>
                <w:sz w:val="24"/>
                <w:szCs w:val="24"/>
              </w:rPr>
            </w:pPr>
            <w:r w:rsidRPr="0033478F">
              <w:rPr>
                <w:rFonts w:ascii="Times New Roman" w:hAnsi="Times New Roman"/>
                <w:b/>
                <w:sz w:val="24"/>
                <w:szCs w:val="24"/>
              </w:rPr>
              <w:t>Осень в моём городе (селе).</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Парки.</w:t>
            </w:r>
          </w:p>
        </w:tc>
        <w:tc>
          <w:tcPr>
            <w:tcW w:w="8177" w:type="dxa"/>
            <w:tcBorders>
              <w:top w:val="single" w:sz="4" w:space="0" w:color="000000"/>
              <w:left w:val="single" w:sz="4" w:space="0" w:color="000000"/>
              <w:bottom w:val="single" w:sz="4" w:space="0" w:color="000000"/>
              <w:right w:val="single" w:sz="4" w:space="0" w:color="000000"/>
            </w:tcBorders>
            <w:hideMark/>
          </w:tcPr>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Рассказ воспитателя о городе (селе). Беседа о городе (селе).</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Разучивание стихов. Экскурсии.</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 xml:space="preserve">Ситуативный разговор. Слушание музыкальных произведений. </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Игры со звуком. Дидактические игры «Улица города (села)».</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Подвижные игры и упражнения, игры на внимание.</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Игры и упражнения на участке с природным материалом.</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i/>
                <w:sz w:val="24"/>
                <w:szCs w:val="24"/>
              </w:rPr>
              <w:t xml:space="preserve">Кульминационное проектное событие месяца: </w:t>
            </w:r>
            <w:r w:rsidRPr="0033478F">
              <w:rPr>
                <w:rFonts w:ascii="Times New Roman" w:hAnsi="Times New Roman"/>
                <w:sz w:val="24"/>
                <w:szCs w:val="24"/>
              </w:rPr>
              <w:t>выставка детского творчества.</w:t>
            </w:r>
          </w:p>
        </w:tc>
      </w:tr>
      <w:tr w:rsidR="00CE1834" w:rsidRPr="0033478F" w:rsidTr="00CE1834">
        <w:trPr>
          <w:trHeight w:val="38"/>
        </w:trPr>
        <w:tc>
          <w:tcPr>
            <w:tcW w:w="10553" w:type="dxa"/>
            <w:gridSpan w:val="3"/>
            <w:tcBorders>
              <w:top w:val="single" w:sz="4" w:space="0" w:color="000000"/>
              <w:left w:val="single" w:sz="4" w:space="0" w:color="000000"/>
              <w:bottom w:val="single" w:sz="4" w:space="0" w:color="000000"/>
              <w:right w:val="single" w:sz="4" w:space="0" w:color="000000"/>
            </w:tcBorders>
            <w:hideMark/>
          </w:tcPr>
          <w:p w:rsidR="00CE1834" w:rsidRPr="0033478F" w:rsidRDefault="00CE1834">
            <w:pPr>
              <w:spacing w:after="0" w:line="20" w:lineRule="atLeast"/>
              <w:jc w:val="center"/>
              <w:rPr>
                <w:rFonts w:ascii="Times New Roman" w:hAnsi="Times New Roman"/>
                <w:sz w:val="24"/>
                <w:szCs w:val="24"/>
              </w:rPr>
            </w:pPr>
            <w:r w:rsidRPr="0033478F">
              <w:rPr>
                <w:rFonts w:ascii="Times New Roman" w:hAnsi="Times New Roman"/>
                <w:b/>
                <w:sz w:val="24"/>
                <w:szCs w:val="24"/>
              </w:rPr>
              <w:t>Ноябрь «Конец осени начало зимы».</w:t>
            </w:r>
          </w:p>
        </w:tc>
      </w:tr>
      <w:tr w:rsidR="00CE1834" w:rsidRPr="0033478F" w:rsidTr="00CE1834">
        <w:trPr>
          <w:trHeight w:val="38"/>
        </w:trPr>
        <w:tc>
          <w:tcPr>
            <w:tcW w:w="1101" w:type="dxa"/>
            <w:tcBorders>
              <w:top w:val="single" w:sz="4" w:space="0" w:color="000000"/>
              <w:left w:val="single" w:sz="4" w:space="0" w:color="000000"/>
              <w:bottom w:val="single" w:sz="4" w:space="0" w:color="000000"/>
              <w:right w:val="single" w:sz="4" w:space="0" w:color="000000"/>
            </w:tcBorders>
            <w:hideMark/>
          </w:tcPr>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 xml:space="preserve">1 неделя </w:t>
            </w:r>
          </w:p>
        </w:tc>
        <w:tc>
          <w:tcPr>
            <w:tcW w:w="1275" w:type="dxa"/>
            <w:tcBorders>
              <w:top w:val="single" w:sz="4" w:space="0" w:color="000000"/>
              <w:left w:val="single" w:sz="4" w:space="0" w:color="000000"/>
              <w:bottom w:val="single" w:sz="4" w:space="0" w:color="000000"/>
              <w:right w:val="single" w:sz="4" w:space="0" w:color="000000"/>
            </w:tcBorders>
            <w:hideMark/>
          </w:tcPr>
          <w:p w:rsidR="00CE1834" w:rsidRPr="0033478F" w:rsidRDefault="00CE1834">
            <w:pPr>
              <w:spacing w:after="0" w:line="20" w:lineRule="atLeast"/>
              <w:jc w:val="both"/>
              <w:rPr>
                <w:rFonts w:ascii="Times New Roman" w:hAnsi="Times New Roman"/>
                <w:b/>
                <w:sz w:val="24"/>
                <w:szCs w:val="24"/>
              </w:rPr>
            </w:pPr>
            <w:r w:rsidRPr="0033478F">
              <w:rPr>
                <w:rFonts w:ascii="Times New Roman" w:hAnsi="Times New Roman"/>
                <w:sz w:val="24"/>
                <w:szCs w:val="24"/>
              </w:rPr>
              <w:t xml:space="preserve"> </w:t>
            </w:r>
            <w:r w:rsidRPr="0033478F">
              <w:rPr>
                <w:rFonts w:ascii="Times New Roman" w:hAnsi="Times New Roman"/>
                <w:b/>
                <w:sz w:val="24"/>
                <w:szCs w:val="24"/>
              </w:rPr>
              <w:t>4 ноября - День народного единства.</w:t>
            </w:r>
          </w:p>
        </w:tc>
        <w:tc>
          <w:tcPr>
            <w:tcW w:w="8177" w:type="dxa"/>
            <w:tcBorders>
              <w:top w:val="single" w:sz="4" w:space="0" w:color="000000"/>
              <w:left w:val="single" w:sz="4" w:space="0" w:color="000000"/>
              <w:bottom w:val="single" w:sz="4" w:space="0" w:color="000000"/>
              <w:right w:val="single" w:sz="4" w:space="0" w:color="000000"/>
            </w:tcBorders>
            <w:hideMark/>
          </w:tcPr>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Рассказ воспитателя о городе (селе). Экскурсии.</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Ситуативный разговор. Дидактические игры «Улица города (села)».</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Подвижные игры и упражнения, игры на внимание.</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Игры на принятие друг друга («Нетрадиционное приветствие», «Наши имена»).</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Игры на понимание общения (Прикосновения», «Эти разные слова»).</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 xml:space="preserve">Игры на формирование коммуникативных умений («Добрые слова», «Комплименты») </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Игры –забавы с куклами игрушками.</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Показ сказок с помощью разных видов театра (стендового, настольного, пальчикового).</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Игры и упражнения на участке с природным материалом.</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i/>
                <w:sz w:val="24"/>
                <w:szCs w:val="24"/>
              </w:rPr>
              <w:t>Кульминационное проектное событие месяца:</w:t>
            </w:r>
            <w:r w:rsidRPr="0033478F">
              <w:rPr>
                <w:rFonts w:ascii="Times New Roman" w:hAnsi="Times New Roman"/>
                <w:sz w:val="24"/>
                <w:szCs w:val="24"/>
              </w:rPr>
              <w:t xml:space="preserve"> коллективная </w:t>
            </w:r>
            <w:proofErr w:type="gramStart"/>
            <w:r w:rsidRPr="0033478F">
              <w:rPr>
                <w:rFonts w:ascii="Times New Roman" w:hAnsi="Times New Roman"/>
                <w:sz w:val="24"/>
                <w:szCs w:val="24"/>
              </w:rPr>
              <w:t>творческая  работа</w:t>
            </w:r>
            <w:proofErr w:type="gramEnd"/>
          </w:p>
        </w:tc>
      </w:tr>
      <w:tr w:rsidR="00CE1834" w:rsidRPr="0033478F" w:rsidTr="00CE1834">
        <w:trPr>
          <w:trHeight w:val="38"/>
        </w:trPr>
        <w:tc>
          <w:tcPr>
            <w:tcW w:w="1101" w:type="dxa"/>
            <w:tcBorders>
              <w:top w:val="single" w:sz="4" w:space="0" w:color="000000"/>
              <w:left w:val="single" w:sz="4" w:space="0" w:color="000000"/>
              <w:bottom w:val="single" w:sz="4" w:space="0" w:color="000000"/>
              <w:right w:val="single" w:sz="4" w:space="0" w:color="000000"/>
            </w:tcBorders>
            <w:hideMark/>
          </w:tcPr>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2 неделя</w:t>
            </w:r>
          </w:p>
        </w:tc>
        <w:tc>
          <w:tcPr>
            <w:tcW w:w="1275" w:type="dxa"/>
            <w:tcBorders>
              <w:top w:val="single" w:sz="4" w:space="0" w:color="000000"/>
              <w:left w:val="single" w:sz="4" w:space="0" w:color="000000"/>
              <w:bottom w:val="single" w:sz="4" w:space="0" w:color="000000"/>
              <w:right w:val="single" w:sz="4" w:space="0" w:color="000000"/>
            </w:tcBorders>
            <w:hideMark/>
          </w:tcPr>
          <w:p w:rsidR="00CE1834" w:rsidRPr="0033478F" w:rsidRDefault="00CE1834">
            <w:pPr>
              <w:spacing w:after="0" w:line="20" w:lineRule="atLeast"/>
              <w:jc w:val="both"/>
              <w:rPr>
                <w:rFonts w:ascii="Times New Roman" w:hAnsi="Times New Roman"/>
                <w:b/>
                <w:sz w:val="24"/>
                <w:szCs w:val="24"/>
              </w:rPr>
            </w:pPr>
            <w:r w:rsidRPr="0033478F">
              <w:rPr>
                <w:rFonts w:ascii="Times New Roman" w:hAnsi="Times New Roman"/>
                <w:b/>
                <w:sz w:val="24"/>
                <w:szCs w:val="24"/>
              </w:rPr>
              <w:t>Птицы осенью.</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Кто остаётся зимовать?</w:t>
            </w:r>
          </w:p>
        </w:tc>
        <w:tc>
          <w:tcPr>
            <w:tcW w:w="8177" w:type="dxa"/>
            <w:tcBorders>
              <w:top w:val="single" w:sz="4" w:space="0" w:color="000000"/>
              <w:left w:val="single" w:sz="4" w:space="0" w:color="000000"/>
              <w:bottom w:val="single" w:sz="4" w:space="0" w:color="000000"/>
              <w:right w:val="single" w:sz="4" w:space="0" w:color="000000"/>
            </w:tcBorders>
            <w:hideMark/>
          </w:tcPr>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Беседа. Наблюдения за особенностями поведения птиц.</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 xml:space="preserve">Чтение художественной литературы. Слушанье голосов (аудиозаписи).  Разучивание песен и стихов. </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 xml:space="preserve">Создание мини-музея «Курочка </w:t>
            </w:r>
            <w:proofErr w:type="spellStart"/>
            <w:r w:rsidRPr="0033478F">
              <w:rPr>
                <w:rFonts w:ascii="Times New Roman" w:hAnsi="Times New Roman"/>
                <w:sz w:val="24"/>
                <w:szCs w:val="24"/>
              </w:rPr>
              <w:t>Рябушечка</w:t>
            </w:r>
            <w:proofErr w:type="spellEnd"/>
            <w:r w:rsidRPr="0033478F">
              <w:rPr>
                <w:rFonts w:ascii="Times New Roman" w:hAnsi="Times New Roman"/>
                <w:sz w:val="24"/>
                <w:szCs w:val="24"/>
              </w:rPr>
              <w:t>» (использование экспонатов музея в течение года).</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Дидактические игры. Импровизация движений под музыку.</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Звукоподражание. Подвижные игры с правилами, игры на внимание.</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lastRenderedPageBreak/>
              <w:t xml:space="preserve">Пальчиковые и жестовые игры. </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Выставка детского творчества.</w:t>
            </w:r>
          </w:p>
        </w:tc>
      </w:tr>
      <w:tr w:rsidR="00CE1834" w:rsidRPr="0033478F" w:rsidTr="00CE1834">
        <w:trPr>
          <w:trHeight w:val="38"/>
        </w:trPr>
        <w:tc>
          <w:tcPr>
            <w:tcW w:w="1101" w:type="dxa"/>
            <w:tcBorders>
              <w:top w:val="single" w:sz="4" w:space="0" w:color="000000"/>
              <w:left w:val="single" w:sz="4" w:space="0" w:color="000000"/>
              <w:bottom w:val="single" w:sz="4" w:space="0" w:color="000000"/>
              <w:right w:val="single" w:sz="4" w:space="0" w:color="000000"/>
            </w:tcBorders>
            <w:hideMark/>
          </w:tcPr>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lastRenderedPageBreak/>
              <w:t>3 неделя</w:t>
            </w:r>
          </w:p>
        </w:tc>
        <w:tc>
          <w:tcPr>
            <w:tcW w:w="1275" w:type="dxa"/>
            <w:tcBorders>
              <w:top w:val="single" w:sz="4" w:space="0" w:color="000000"/>
              <w:left w:val="single" w:sz="4" w:space="0" w:color="000000"/>
              <w:bottom w:val="single" w:sz="4" w:space="0" w:color="000000"/>
              <w:right w:val="single" w:sz="4" w:space="0" w:color="000000"/>
            </w:tcBorders>
            <w:hideMark/>
          </w:tcPr>
          <w:p w:rsidR="00CE1834" w:rsidRPr="0033478F" w:rsidRDefault="00CE1834">
            <w:pPr>
              <w:spacing w:after="0" w:line="20" w:lineRule="atLeast"/>
              <w:jc w:val="both"/>
              <w:rPr>
                <w:rFonts w:ascii="Times New Roman" w:hAnsi="Times New Roman"/>
                <w:b/>
                <w:sz w:val="24"/>
                <w:szCs w:val="24"/>
              </w:rPr>
            </w:pPr>
            <w:r w:rsidRPr="0033478F">
              <w:rPr>
                <w:rFonts w:ascii="Times New Roman" w:hAnsi="Times New Roman"/>
                <w:b/>
                <w:sz w:val="24"/>
                <w:szCs w:val="24"/>
              </w:rPr>
              <w:t>Домашние животные.</w:t>
            </w:r>
          </w:p>
        </w:tc>
        <w:tc>
          <w:tcPr>
            <w:tcW w:w="8177" w:type="dxa"/>
            <w:tcBorders>
              <w:top w:val="single" w:sz="4" w:space="0" w:color="000000"/>
              <w:left w:val="single" w:sz="4" w:space="0" w:color="000000"/>
              <w:bottom w:val="single" w:sz="4" w:space="0" w:color="000000"/>
              <w:right w:val="single" w:sz="4" w:space="0" w:color="000000"/>
            </w:tcBorders>
            <w:hideMark/>
          </w:tcPr>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 xml:space="preserve">Чтение произведений о животных. </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Наблюдение на участке за птицами, насекомыми.</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Разучивание песен и стихов. Импровизация движений под музыку.</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Рассматривание картинок с изображением животных. Игры-эксперименты.</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Слушание музыкальных произведений. Звукоподражание животным.</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Дидактические игры «Где, чей домик» (</w:t>
            </w:r>
            <w:proofErr w:type="spellStart"/>
            <w:r w:rsidRPr="0033478F">
              <w:rPr>
                <w:rFonts w:ascii="Times New Roman" w:hAnsi="Times New Roman"/>
                <w:sz w:val="24"/>
                <w:szCs w:val="24"/>
              </w:rPr>
              <w:t>пазлы</w:t>
            </w:r>
            <w:proofErr w:type="spellEnd"/>
            <w:r w:rsidRPr="0033478F">
              <w:rPr>
                <w:rFonts w:ascii="Times New Roman" w:hAnsi="Times New Roman"/>
                <w:sz w:val="24"/>
                <w:szCs w:val="24"/>
              </w:rPr>
              <w:t>), «Угадай, чей голосок».</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 xml:space="preserve"> Подвижные игры и упражнения, игры на внимание. Игры на принятие друг друга. Игры по воспитанию чувства самоуважения. Игры на формирование коммуникативных умений.</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Пальчиковые и жестовые игры.</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Выполнение коллективных творческих работ.</w:t>
            </w:r>
          </w:p>
          <w:p w:rsidR="00CE1834" w:rsidRPr="0033478F" w:rsidRDefault="00CE1834">
            <w:pPr>
              <w:tabs>
                <w:tab w:val="left" w:pos="4215"/>
              </w:tabs>
              <w:spacing w:after="0" w:line="20" w:lineRule="atLeast"/>
              <w:jc w:val="both"/>
              <w:rPr>
                <w:rFonts w:ascii="Times New Roman" w:hAnsi="Times New Roman"/>
                <w:sz w:val="24"/>
                <w:szCs w:val="24"/>
              </w:rPr>
            </w:pPr>
            <w:r w:rsidRPr="0033478F">
              <w:rPr>
                <w:rFonts w:ascii="Times New Roman" w:hAnsi="Times New Roman"/>
                <w:sz w:val="24"/>
                <w:szCs w:val="24"/>
              </w:rPr>
              <w:t xml:space="preserve">Выставка детского </w:t>
            </w:r>
            <w:proofErr w:type="gramStart"/>
            <w:r w:rsidRPr="0033478F">
              <w:rPr>
                <w:rFonts w:ascii="Times New Roman" w:hAnsi="Times New Roman"/>
                <w:sz w:val="24"/>
                <w:szCs w:val="24"/>
              </w:rPr>
              <w:t>творчества.</w:t>
            </w:r>
            <w:r w:rsidRPr="0033478F">
              <w:rPr>
                <w:rFonts w:ascii="Times New Roman" w:hAnsi="Times New Roman"/>
                <w:sz w:val="24"/>
                <w:szCs w:val="24"/>
              </w:rPr>
              <w:tab/>
            </w:r>
            <w:proofErr w:type="gramEnd"/>
          </w:p>
        </w:tc>
      </w:tr>
      <w:tr w:rsidR="00CE1834" w:rsidRPr="0033478F" w:rsidTr="00CE1834">
        <w:trPr>
          <w:trHeight w:val="38"/>
        </w:trPr>
        <w:tc>
          <w:tcPr>
            <w:tcW w:w="1101" w:type="dxa"/>
            <w:tcBorders>
              <w:top w:val="single" w:sz="4" w:space="0" w:color="000000"/>
              <w:left w:val="single" w:sz="4" w:space="0" w:color="000000"/>
              <w:bottom w:val="single" w:sz="4" w:space="0" w:color="000000"/>
              <w:right w:val="single" w:sz="4" w:space="0" w:color="000000"/>
            </w:tcBorders>
            <w:hideMark/>
          </w:tcPr>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4 неделя</w:t>
            </w:r>
          </w:p>
        </w:tc>
        <w:tc>
          <w:tcPr>
            <w:tcW w:w="1275" w:type="dxa"/>
            <w:tcBorders>
              <w:top w:val="single" w:sz="4" w:space="0" w:color="000000"/>
              <w:left w:val="single" w:sz="4" w:space="0" w:color="000000"/>
              <w:bottom w:val="single" w:sz="4" w:space="0" w:color="000000"/>
              <w:right w:val="single" w:sz="4" w:space="0" w:color="000000"/>
            </w:tcBorders>
          </w:tcPr>
          <w:p w:rsidR="00CE1834" w:rsidRPr="0033478F" w:rsidRDefault="00CE1834">
            <w:pPr>
              <w:spacing w:after="0" w:line="20" w:lineRule="atLeast"/>
              <w:jc w:val="both"/>
              <w:rPr>
                <w:rFonts w:ascii="Times New Roman" w:hAnsi="Times New Roman"/>
                <w:b/>
                <w:sz w:val="24"/>
                <w:szCs w:val="24"/>
              </w:rPr>
            </w:pPr>
            <w:r w:rsidRPr="0033478F">
              <w:rPr>
                <w:rFonts w:ascii="Times New Roman" w:hAnsi="Times New Roman"/>
                <w:sz w:val="24"/>
                <w:szCs w:val="24"/>
              </w:rPr>
              <w:t xml:space="preserve"> </w:t>
            </w:r>
            <w:r w:rsidRPr="0033478F">
              <w:rPr>
                <w:rFonts w:ascii="Times New Roman" w:hAnsi="Times New Roman"/>
                <w:b/>
                <w:sz w:val="24"/>
                <w:szCs w:val="24"/>
              </w:rPr>
              <w:t>День матери.</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Вместе отдыхаем.</w:t>
            </w:r>
          </w:p>
          <w:p w:rsidR="00CE1834" w:rsidRPr="0033478F" w:rsidRDefault="00CE1834">
            <w:pPr>
              <w:spacing w:after="0" w:line="20" w:lineRule="atLeast"/>
              <w:jc w:val="both"/>
              <w:rPr>
                <w:rFonts w:ascii="Times New Roman" w:hAnsi="Times New Roman"/>
                <w:sz w:val="24"/>
                <w:szCs w:val="24"/>
              </w:rPr>
            </w:pPr>
          </w:p>
          <w:p w:rsidR="00CE1834" w:rsidRPr="0033478F" w:rsidRDefault="00CE1834">
            <w:pPr>
              <w:spacing w:after="0" w:line="20" w:lineRule="atLeast"/>
              <w:jc w:val="both"/>
              <w:rPr>
                <w:rFonts w:ascii="Times New Roman" w:hAnsi="Times New Roman"/>
                <w:sz w:val="24"/>
                <w:szCs w:val="24"/>
              </w:rPr>
            </w:pPr>
          </w:p>
          <w:p w:rsidR="00CE1834" w:rsidRPr="0033478F" w:rsidRDefault="00CE1834">
            <w:pPr>
              <w:spacing w:after="0" w:line="20" w:lineRule="atLeast"/>
              <w:jc w:val="both"/>
              <w:rPr>
                <w:rFonts w:ascii="Times New Roman" w:hAnsi="Times New Roman"/>
                <w:sz w:val="24"/>
                <w:szCs w:val="24"/>
              </w:rPr>
            </w:pP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Последнее воскресенье ноября - международный праздник День матери.</w:t>
            </w:r>
          </w:p>
        </w:tc>
        <w:tc>
          <w:tcPr>
            <w:tcW w:w="8177" w:type="dxa"/>
            <w:tcBorders>
              <w:top w:val="single" w:sz="4" w:space="0" w:color="000000"/>
              <w:left w:val="single" w:sz="4" w:space="0" w:color="000000"/>
              <w:bottom w:val="single" w:sz="4" w:space="0" w:color="000000"/>
              <w:right w:val="single" w:sz="4" w:space="0" w:color="000000"/>
            </w:tcBorders>
            <w:hideMark/>
          </w:tcPr>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 xml:space="preserve">Чтение произведений. Разучивание песен и стихов о маме, танцевальных упражнений к празднику. </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Ситуативный разговор. Аппликация «Открытка для мамы».</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 xml:space="preserve">Слушание музыкальных произведений. </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Импровизация движений под музыку или фольклорные произведения.</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Игры со звуком. Мимические игры.</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Дидактические игры «Где, чей домик» (</w:t>
            </w:r>
            <w:proofErr w:type="spellStart"/>
            <w:r w:rsidRPr="0033478F">
              <w:rPr>
                <w:rFonts w:ascii="Times New Roman" w:hAnsi="Times New Roman"/>
                <w:sz w:val="24"/>
                <w:szCs w:val="24"/>
              </w:rPr>
              <w:t>пазлы</w:t>
            </w:r>
            <w:proofErr w:type="spellEnd"/>
            <w:r w:rsidRPr="0033478F">
              <w:rPr>
                <w:rFonts w:ascii="Times New Roman" w:hAnsi="Times New Roman"/>
                <w:sz w:val="24"/>
                <w:szCs w:val="24"/>
              </w:rPr>
              <w:t>), «Угадай, чей голосок». Пальчиковые игры. Беседа «Я и моя семья».</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Подвижные игры и упражнения, игры на внимание.</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Проигрывание игровых действий педагогом на глазах у детей.</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Совместное выполнение игровых действий педагогом и ребёнком в сюжетных играх. Сюжетные игры «Дочки - матери».</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 xml:space="preserve">Музыкальное развлечение «Мамочка моя». </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i/>
                <w:sz w:val="24"/>
                <w:szCs w:val="24"/>
              </w:rPr>
              <w:t>Кульминационное проектное событие месяца:</w:t>
            </w:r>
            <w:r w:rsidRPr="0033478F">
              <w:rPr>
                <w:rFonts w:ascii="Times New Roman" w:hAnsi="Times New Roman"/>
                <w:sz w:val="24"/>
                <w:szCs w:val="24"/>
              </w:rPr>
              <w:t xml:space="preserve"> выставка детского творчества.</w:t>
            </w:r>
          </w:p>
        </w:tc>
      </w:tr>
      <w:tr w:rsidR="00CE1834" w:rsidRPr="0033478F" w:rsidTr="00CE1834">
        <w:trPr>
          <w:trHeight w:val="38"/>
        </w:trPr>
        <w:tc>
          <w:tcPr>
            <w:tcW w:w="10553" w:type="dxa"/>
            <w:gridSpan w:val="3"/>
            <w:tcBorders>
              <w:top w:val="single" w:sz="4" w:space="0" w:color="000000"/>
              <w:left w:val="single" w:sz="4" w:space="0" w:color="000000"/>
              <w:bottom w:val="single" w:sz="4" w:space="0" w:color="000000"/>
              <w:right w:val="single" w:sz="4" w:space="0" w:color="000000"/>
            </w:tcBorders>
            <w:hideMark/>
          </w:tcPr>
          <w:p w:rsidR="00CE1834" w:rsidRPr="0033478F" w:rsidRDefault="00CE1834">
            <w:pPr>
              <w:spacing w:after="0" w:line="20" w:lineRule="atLeast"/>
              <w:jc w:val="center"/>
              <w:rPr>
                <w:rFonts w:ascii="Times New Roman" w:hAnsi="Times New Roman"/>
                <w:b/>
                <w:sz w:val="24"/>
                <w:szCs w:val="24"/>
              </w:rPr>
            </w:pPr>
            <w:r w:rsidRPr="0033478F">
              <w:rPr>
                <w:rFonts w:ascii="Times New Roman" w:hAnsi="Times New Roman"/>
                <w:b/>
                <w:sz w:val="24"/>
                <w:szCs w:val="24"/>
              </w:rPr>
              <w:t>Декабрь «Здравствуй, гостья зима!»</w:t>
            </w:r>
          </w:p>
        </w:tc>
      </w:tr>
      <w:tr w:rsidR="00CE1834" w:rsidRPr="0033478F" w:rsidTr="00CE1834">
        <w:trPr>
          <w:trHeight w:val="38"/>
        </w:trPr>
        <w:tc>
          <w:tcPr>
            <w:tcW w:w="1101" w:type="dxa"/>
            <w:tcBorders>
              <w:top w:val="single" w:sz="4" w:space="0" w:color="000000"/>
              <w:left w:val="single" w:sz="4" w:space="0" w:color="000000"/>
              <w:bottom w:val="single" w:sz="4" w:space="0" w:color="000000"/>
              <w:right w:val="single" w:sz="4" w:space="0" w:color="000000"/>
            </w:tcBorders>
            <w:hideMark/>
          </w:tcPr>
          <w:p w:rsidR="00CE1834" w:rsidRPr="0033478F" w:rsidRDefault="00CE1834">
            <w:pPr>
              <w:spacing w:after="0" w:line="20" w:lineRule="atLeast"/>
              <w:jc w:val="both"/>
              <w:rPr>
                <w:rFonts w:ascii="Times New Roman" w:hAnsi="Times New Roman"/>
                <w:sz w:val="24"/>
                <w:szCs w:val="24"/>
              </w:rPr>
            </w:pPr>
            <w:proofErr w:type="gramStart"/>
            <w:r w:rsidRPr="0033478F">
              <w:rPr>
                <w:rFonts w:ascii="Times New Roman" w:hAnsi="Times New Roman"/>
                <w:sz w:val="24"/>
                <w:szCs w:val="24"/>
              </w:rPr>
              <w:t>1  неделя</w:t>
            </w:r>
            <w:proofErr w:type="gramEnd"/>
          </w:p>
        </w:tc>
        <w:tc>
          <w:tcPr>
            <w:tcW w:w="1275" w:type="dxa"/>
            <w:tcBorders>
              <w:top w:val="single" w:sz="4" w:space="0" w:color="000000"/>
              <w:left w:val="single" w:sz="4" w:space="0" w:color="000000"/>
              <w:bottom w:val="single" w:sz="4" w:space="0" w:color="000000"/>
              <w:right w:val="single" w:sz="4" w:space="0" w:color="000000"/>
            </w:tcBorders>
            <w:hideMark/>
          </w:tcPr>
          <w:p w:rsidR="00CE1834" w:rsidRPr="0033478F" w:rsidRDefault="00CE1834">
            <w:pPr>
              <w:spacing w:after="0" w:line="20" w:lineRule="atLeast"/>
              <w:jc w:val="both"/>
              <w:rPr>
                <w:rFonts w:ascii="Times New Roman" w:hAnsi="Times New Roman"/>
                <w:b/>
                <w:sz w:val="24"/>
                <w:szCs w:val="24"/>
              </w:rPr>
            </w:pPr>
            <w:r w:rsidRPr="0033478F">
              <w:rPr>
                <w:rFonts w:ascii="Times New Roman" w:hAnsi="Times New Roman"/>
                <w:b/>
                <w:sz w:val="24"/>
                <w:szCs w:val="24"/>
              </w:rPr>
              <w:t>Что подарит нам зима, чем она порадует.</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Катание на санках и лыжах.</w:t>
            </w:r>
          </w:p>
        </w:tc>
        <w:tc>
          <w:tcPr>
            <w:tcW w:w="8177" w:type="dxa"/>
            <w:tcBorders>
              <w:top w:val="single" w:sz="4" w:space="0" w:color="000000"/>
              <w:left w:val="single" w:sz="4" w:space="0" w:color="000000"/>
              <w:bottom w:val="single" w:sz="4" w:space="0" w:color="000000"/>
              <w:right w:val="single" w:sz="4" w:space="0" w:color="000000"/>
            </w:tcBorders>
            <w:hideMark/>
          </w:tcPr>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Заказ подарков Деду Морозу. Изготовление украшений совместно с родителями и детьми к Новому году.</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Наблюдение и экспериментирование, знакомство со свойствами снега на участке и в группе. Чтение произведений.</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Ситуативный разговор. Беседа «Моя улица».</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 xml:space="preserve">Разучивание песен и стихов, танцевальных упражнений, хороводов к празднику. </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 xml:space="preserve">Подвижные игры. Игры-забавы. </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Игры на формирование коммуникативных умений.</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Проигрывание игровых действий педагогом на глазах у детей.</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Совместное выполнение игровых действий педагогом и ребёнком в сюжетных играх.</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Слушание музыкальных произведений. Импровизация движений под музыку.</w:t>
            </w:r>
          </w:p>
        </w:tc>
      </w:tr>
      <w:tr w:rsidR="00CE1834" w:rsidRPr="0033478F" w:rsidTr="00CE1834">
        <w:trPr>
          <w:trHeight w:val="38"/>
        </w:trPr>
        <w:tc>
          <w:tcPr>
            <w:tcW w:w="1101" w:type="dxa"/>
            <w:tcBorders>
              <w:top w:val="single" w:sz="4" w:space="0" w:color="000000"/>
              <w:left w:val="single" w:sz="4" w:space="0" w:color="000000"/>
              <w:bottom w:val="single" w:sz="4" w:space="0" w:color="000000"/>
              <w:right w:val="single" w:sz="4" w:space="0" w:color="000000"/>
            </w:tcBorders>
            <w:hideMark/>
          </w:tcPr>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2 неделя</w:t>
            </w:r>
          </w:p>
        </w:tc>
        <w:tc>
          <w:tcPr>
            <w:tcW w:w="1275" w:type="dxa"/>
            <w:tcBorders>
              <w:top w:val="single" w:sz="4" w:space="0" w:color="000000"/>
              <w:left w:val="single" w:sz="4" w:space="0" w:color="000000"/>
              <w:bottom w:val="single" w:sz="4" w:space="0" w:color="000000"/>
              <w:right w:val="single" w:sz="4" w:space="0" w:color="000000"/>
            </w:tcBorders>
            <w:hideMark/>
          </w:tcPr>
          <w:p w:rsidR="00CE1834" w:rsidRPr="0033478F" w:rsidRDefault="00CE1834">
            <w:pPr>
              <w:spacing w:after="0" w:line="20" w:lineRule="atLeast"/>
              <w:jc w:val="both"/>
              <w:rPr>
                <w:rFonts w:ascii="Times New Roman" w:hAnsi="Times New Roman"/>
                <w:b/>
                <w:sz w:val="24"/>
                <w:szCs w:val="24"/>
              </w:rPr>
            </w:pPr>
            <w:r w:rsidRPr="0033478F">
              <w:rPr>
                <w:rFonts w:ascii="Times New Roman" w:hAnsi="Times New Roman"/>
                <w:b/>
                <w:sz w:val="24"/>
                <w:szCs w:val="24"/>
              </w:rPr>
              <w:t>Деревья, которые радуют!</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Какие бывают ёлочки.</w:t>
            </w:r>
          </w:p>
        </w:tc>
        <w:tc>
          <w:tcPr>
            <w:tcW w:w="8177" w:type="dxa"/>
            <w:tcBorders>
              <w:top w:val="single" w:sz="4" w:space="0" w:color="000000"/>
              <w:left w:val="single" w:sz="4" w:space="0" w:color="000000"/>
              <w:bottom w:val="single" w:sz="4" w:space="0" w:color="000000"/>
              <w:right w:val="single" w:sz="4" w:space="0" w:color="000000"/>
            </w:tcBorders>
            <w:hideMark/>
          </w:tcPr>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Рассматривание хвойных деревьев на участке, картинах.</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Любование красотой. Беседа.</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Ситуативный разговор. Чтение произведений.</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Изготовление украшений совместно с родителями и детьми к Новому году.</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 xml:space="preserve">Разучивание песен и стихов, танцевальных упражнений к празднику. </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Подвижные игры и упражнения. Дидактические игры (форма, цвет).</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Слушание музыкальных произведений. Импровизация движений под музыку.</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Игры на формирование коммуникативных умений.</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Проигрывание игровых действий педагогом на глазах у детей.</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lastRenderedPageBreak/>
              <w:t xml:space="preserve">Совместное выполнение игровых действий педагогом и ребёнком в сюжетных играх. </w:t>
            </w:r>
          </w:p>
        </w:tc>
      </w:tr>
      <w:tr w:rsidR="00CE1834" w:rsidRPr="0033478F" w:rsidTr="00CE1834">
        <w:trPr>
          <w:trHeight w:val="266"/>
        </w:trPr>
        <w:tc>
          <w:tcPr>
            <w:tcW w:w="1101" w:type="dxa"/>
            <w:tcBorders>
              <w:top w:val="single" w:sz="4" w:space="0" w:color="000000"/>
              <w:left w:val="single" w:sz="4" w:space="0" w:color="000000"/>
              <w:bottom w:val="single" w:sz="4" w:space="0" w:color="000000"/>
              <w:right w:val="single" w:sz="4" w:space="0" w:color="000000"/>
            </w:tcBorders>
            <w:hideMark/>
          </w:tcPr>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lastRenderedPageBreak/>
              <w:t>3 - 4 недели</w:t>
            </w:r>
          </w:p>
        </w:tc>
        <w:tc>
          <w:tcPr>
            <w:tcW w:w="1275" w:type="dxa"/>
            <w:tcBorders>
              <w:top w:val="single" w:sz="4" w:space="0" w:color="000000"/>
              <w:left w:val="single" w:sz="4" w:space="0" w:color="000000"/>
              <w:bottom w:val="single" w:sz="4" w:space="0" w:color="000000"/>
              <w:right w:val="single" w:sz="4" w:space="0" w:color="000000"/>
            </w:tcBorders>
            <w:hideMark/>
          </w:tcPr>
          <w:p w:rsidR="00CE1834" w:rsidRPr="0033478F" w:rsidRDefault="00CE1834">
            <w:pPr>
              <w:spacing w:after="0" w:line="20" w:lineRule="atLeast"/>
              <w:rPr>
                <w:rFonts w:ascii="Times New Roman" w:hAnsi="Times New Roman"/>
                <w:b/>
                <w:sz w:val="24"/>
                <w:szCs w:val="24"/>
              </w:rPr>
            </w:pPr>
            <w:r w:rsidRPr="0033478F">
              <w:rPr>
                <w:rFonts w:ascii="Times New Roman" w:hAnsi="Times New Roman"/>
                <w:sz w:val="24"/>
                <w:szCs w:val="24"/>
              </w:rPr>
              <w:t xml:space="preserve"> </w:t>
            </w:r>
            <w:r w:rsidRPr="0033478F">
              <w:rPr>
                <w:rFonts w:ascii="Times New Roman" w:hAnsi="Times New Roman"/>
                <w:b/>
                <w:sz w:val="24"/>
                <w:szCs w:val="24"/>
              </w:rPr>
              <w:t>Украшай лесную гостью!</w:t>
            </w:r>
          </w:p>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Игрушки и украшения для ёлочки.</w:t>
            </w:r>
          </w:p>
          <w:p w:rsidR="00CE1834" w:rsidRPr="0033478F" w:rsidRDefault="00CE1834" w:rsidP="00626F19">
            <w:pPr>
              <w:spacing w:after="0" w:line="20" w:lineRule="atLeast"/>
              <w:rPr>
                <w:rFonts w:ascii="Times New Roman" w:hAnsi="Times New Roman"/>
                <w:sz w:val="24"/>
                <w:szCs w:val="24"/>
              </w:rPr>
            </w:pPr>
            <w:r w:rsidRPr="0033478F">
              <w:rPr>
                <w:rFonts w:ascii="Times New Roman" w:hAnsi="Times New Roman"/>
                <w:b/>
                <w:sz w:val="24"/>
                <w:szCs w:val="24"/>
              </w:rPr>
              <w:t>Встречай праздник чудес!</w:t>
            </w:r>
            <w:r w:rsidR="00626F19" w:rsidRPr="0033478F">
              <w:rPr>
                <w:rFonts w:ascii="Times New Roman" w:hAnsi="Times New Roman"/>
                <w:sz w:val="24"/>
                <w:szCs w:val="24"/>
              </w:rPr>
              <w:t xml:space="preserve"> </w:t>
            </w:r>
          </w:p>
        </w:tc>
        <w:tc>
          <w:tcPr>
            <w:tcW w:w="8177" w:type="dxa"/>
            <w:tcBorders>
              <w:top w:val="single" w:sz="4" w:space="0" w:color="000000"/>
              <w:left w:val="single" w:sz="4" w:space="0" w:color="000000"/>
              <w:bottom w:val="single" w:sz="4" w:space="0" w:color="000000"/>
              <w:right w:val="single" w:sz="4" w:space="0" w:color="000000"/>
            </w:tcBorders>
            <w:hideMark/>
          </w:tcPr>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Музыкально-дидактические игры. Чтение сказок.</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Подвижные игры и упражнения. Ситуативный разговор.</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 xml:space="preserve">Показ сказок с помощью разных видов театра (стендового, настольного, пальчикового). Импровизация. </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Игры на формирование коммуникативных умений.</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Проигрывание игровых действий педагогом на глазах у детей.</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Совместное выполнение игровых действий педагогом и ребёнком в сюжетных играх.</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i/>
                <w:sz w:val="24"/>
                <w:szCs w:val="24"/>
              </w:rPr>
              <w:t>Кульминационное проектное событие месяца:</w:t>
            </w:r>
            <w:r w:rsidRPr="0033478F">
              <w:rPr>
                <w:rFonts w:ascii="Times New Roman" w:hAnsi="Times New Roman"/>
                <w:sz w:val="24"/>
                <w:szCs w:val="24"/>
              </w:rPr>
              <w:t xml:space="preserve"> совместный праздник «Все вместе встречаем Деда Мороза!».</w:t>
            </w:r>
          </w:p>
        </w:tc>
      </w:tr>
      <w:tr w:rsidR="00CE1834" w:rsidRPr="0033478F" w:rsidTr="00CE1834">
        <w:trPr>
          <w:trHeight w:val="38"/>
        </w:trPr>
        <w:tc>
          <w:tcPr>
            <w:tcW w:w="10553" w:type="dxa"/>
            <w:gridSpan w:val="3"/>
            <w:tcBorders>
              <w:top w:val="single" w:sz="4" w:space="0" w:color="000000"/>
              <w:left w:val="single" w:sz="4" w:space="0" w:color="000000"/>
              <w:bottom w:val="single" w:sz="4" w:space="0" w:color="000000"/>
              <w:right w:val="single" w:sz="4" w:space="0" w:color="000000"/>
            </w:tcBorders>
            <w:hideMark/>
          </w:tcPr>
          <w:p w:rsidR="00CE1834" w:rsidRPr="0033478F" w:rsidRDefault="00CE1834">
            <w:pPr>
              <w:spacing w:after="0" w:line="20" w:lineRule="atLeast"/>
              <w:jc w:val="center"/>
              <w:rPr>
                <w:rFonts w:ascii="Times New Roman" w:hAnsi="Times New Roman"/>
                <w:b/>
                <w:sz w:val="24"/>
                <w:szCs w:val="24"/>
              </w:rPr>
            </w:pPr>
            <w:r w:rsidRPr="0033478F">
              <w:rPr>
                <w:rFonts w:ascii="Times New Roman" w:hAnsi="Times New Roman"/>
                <w:b/>
                <w:sz w:val="24"/>
                <w:szCs w:val="24"/>
              </w:rPr>
              <w:t>Январь «Наши любимые игры, игрушки, занятия».</w:t>
            </w:r>
          </w:p>
        </w:tc>
      </w:tr>
      <w:tr w:rsidR="00CE1834" w:rsidRPr="0033478F" w:rsidTr="00CE1834">
        <w:trPr>
          <w:trHeight w:val="38"/>
        </w:trPr>
        <w:tc>
          <w:tcPr>
            <w:tcW w:w="1101" w:type="dxa"/>
            <w:tcBorders>
              <w:top w:val="single" w:sz="4" w:space="0" w:color="000000"/>
              <w:left w:val="single" w:sz="4" w:space="0" w:color="000000"/>
              <w:bottom w:val="single" w:sz="4" w:space="0" w:color="000000"/>
              <w:right w:val="single" w:sz="4" w:space="0" w:color="000000"/>
            </w:tcBorders>
            <w:hideMark/>
          </w:tcPr>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1 и 2 недели каникулы</w:t>
            </w:r>
          </w:p>
        </w:tc>
        <w:tc>
          <w:tcPr>
            <w:tcW w:w="1275" w:type="dxa"/>
            <w:tcBorders>
              <w:top w:val="single" w:sz="4" w:space="0" w:color="000000"/>
              <w:left w:val="single" w:sz="4" w:space="0" w:color="000000"/>
              <w:bottom w:val="single" w:sz="4" w:space="0" w:color="000000"/>
              <w:right w:val="single" w:sz="4" w:space="0" w:color="000000"/>
            </w:tcBorders>
            <w:hideMark/>
          </w:tcPr>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Зимние каникулы (СанПиН п.12.13).</w:t>
            </w:r>
          </w:p>
        </w:tc>
        <w:tc>
          <w:tcPr>
            <w:tcW w:w="8177" w:type="dxa"/>
            <w:tcBorders>
              <w:top w:val="single" w:sz="4" w:space="0" w:color="000000"/>
              <w:left w:val="single" w:sz="4" w:space="0" w:color="000000"/>
              <w:bottom w:val="single" w:sz="4" w:space="0" w:color="000000"/>
              <w:right w:val="single" w:sz="4" w:space="0" w:color="000000"/>
            </w:tcBorders>
            <w:hideMark/>
          </w:tcPr>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Ситуативный разговор. Беседа. Музыкально-дидактические игры.</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Показ сказок с помощью разных видов театра (стендового, настольного, пальчикового).</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 xml:space="preserve">Импровизация театрализованной деятельности по интересам детей (включение песенок, </w:t>
            </w:r>
            <w:proofErr w:type="spellStart"/>
            <w:r w:rsidRPr="0033478F">
              <w:rPr>
                <w:rFonts w:ascii="Times New Roman" w:hAnsi="Times New Roman"/>
                <w:sz w:val="24"/>
                <w:szCs w:val="24"/>
              </w:rPr>
              <w:t>потешек</w:t>
            </w:r>
            <w:proofErr w:type="spellEnd"/>
            <w:r w:rsidRPr="0033478F">
              <w:rPr>
                <w:rFonts w:ascii="Times New Roman" w:hAnsi="Times New Roman"/>
                <w:sz w:val="24"/>
                <w:szCs w:val="24"/>
              </w:rPr>
              <w:t>, коротких стихотворений в сюжетно-ролевые игры).</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 xml:space="preserve">Импровизация. Чтение сказок. Подвижные игры и упражнения. </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Художественное творчество. Двигательная деятельность.</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Проигрывание игровых действий педагогом на глазах у детей.</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Совместное выполнение игровых действий педагогом и ребёнком.</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 xml:space="preserve">Совместное с родителями и </w:t>
            </w:r>
            <w:proofErr w:type="gramStart"/>
            <w:r w:rsidRPr="0033478F">
              <w:rPr>
                <w:rFonts w:ascii="Times New Roman" w:hAnsi="Times New Roman"/>
                <w:sz w:val="24"/>
                <w:szCs w:val="24"/>
              </w:rPr>
              <w:t>детьми  мероприятие</w:t>
            </w:r>
            <w:proofErr w:type="gramEnd"/>
            <w:r w:rsidRPr="0033478F">
              <w:rPr>
                <w:rFonts w:ascii="Times New Roman" w:hAnsi="Times New Roman"/>
                <w:sz w:val="24"/>
                <w:szCs w:val="24"/>
              </w:rPr>
              <w:t xml:space="preserve"> на улице «Лепим снежную бабу».</w:t>
            </w:r>
          </w:p>
        </w:tc>
      </w:tr>
      <w:tr w:rsidR="00CE1834" w:rsidRPr="0033478F" w:rsidTr="00CE1834">
        <w:trPr>
          <w:trHeight w:val="38"/>
        </w:trPr>
        <w:tc>
          <w:tcPr>
            <w:tcW w:w="1101" w:type="dxa"/>
            <w:tcBorders>
              <w:top w:val="single" w:sz="4" w:space="0" w:color="000000"/>
              <w:left w:val="single" w:sz="4" w:space="0" w:color="000000"/>
              <w:bottom w:val="single" w:sz="4" w:space="0" w:color="000000"/>
              <w:right w:val="single" w:sz="4" w:space="0" w:color="000000"/>
            </w:tcBorders>
            <w:hideMark/>
          </w:tcPr>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3- 4 недели</w:t>
            </w:r>
          </w:p>
        </w:tc>
        <w:tc>
          <w:tcPr>
            <w:tcW w:w="1275" w:type="dxa"/>
            <w:tcBorders>
              <w:top w:val="single" w:sz="4" w:space="0" w:color="000000"/>
              <w:left w:val="single" w:sz="4" w:space="0" w:color="000000"/>
              <w:bottom w:val="single" w:sz="4" w:space="0" w:color="000000"/>
              <w:right w:val="single" w:sz="4" w:space="0" w:color="000000"/>
            </w:tcBorders>
            <w:hideMark/>
          </w:tcPr>
          <w:p w:rsidR="00CE1834" w:rsidRPr="0033478F" w:rsidRDefault="00CE1834">
            <w:pPr>
              <w:spacing w:after="0" w:line="20" w:lineRule="atLeast"/>
              <w:rPr>
                <w:rFonts w:ascii="Times New Roman" w:hAnsi="Times New Roman"/>
                <w:b/>
                <w:sz w:val="24"/>
                <w:szCs w:val="24"/>
              </w:rPr>
            </w:pPr>
            <w:r w:rsidRPr="0033478F">
              <w:rPr>
                <w:rFonts w:ascii="Times New Roman" w:hAnsi="Times New Roman"/>
                <w:sz w:val="24"/>
                <w:szCs w:val="24"/>
              </w:rPr>
              <w:t xml:space="preserve"> </w:t>
            </w:r>
            <w:r w:rsidRPr="0033478F">
              <w:rPr>
                <w:rFonts w:ascii="Times New Roman" w:hAnsi="Times New Roman"/>
                <w:b/>
                <w:sz w:val="24"/>
                <w:szCs w:val="24"/>
              </w:rPr>
              <w:t>Из чего же сделаны эти девчонки?</w:t>
            </w:r>
          </w:p>
          <w:p w:rsidR="00CE1834" w:rsidRPr="0033478F" w:rsidRDefault="00CE1834">
            <w:pPr>
              <w:spacing w:after="0" w:line="20" w:lineRule="atLeast"/>
              <w:rPr>
                <w:rFonts w:ascii="Times New Roman" w:hAnsi="Times New Roman"/>
                <w:b/>
                <w:sz w:val="24"/>
                <w:szCs w:val="24"/>
              </w:rPr>
            </w:pPr>
            <w:r w:rsidRPr="0033478F">
              <w:rPr>
                <w:rFonts w:ascii="Times New Roman" w:hAnsi="Times New Roman"/>
                <w:b/>
                <w:sz w:val="24"/>
                <w:szCs w:val="24"/>
              </w:rPr>
              <w:t>Из чего же сделаны эти мальчишки?</w:t>
            </w:r>
          </w:p>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Играй с радостью! Народные игрушки.</w:t>
            </w:r>
          </w:p>
        </w:tc>
        <w:tc>
          <w:tcPr>
            <w:tcW w:w="8177" w:type="dxa"/>
            <w:tcBorders>
              <w:top w:val="single" w:sz="4" w:space="0" w:color="000000"/>
              <w:left w:val="single" w:sz="4" w:space="0" w:color="000000"/>
              <w:bottom w:val="single" w:sz="4" w:space="0" w:color="000000"/>
              <w:right w:val="single" w:sz="4" w:space="0" w:color="000000"/>
            </w:tcBorders>
            <w:hideMark/>
          </w:tcPr>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Знакомство с народными игрушками. Ситуативный разговор.</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 xml:space="preserve">Беседа. </w:t>
            </w:r>
            <w:r w:rsidR="00626F19" w:rsidRPr="0033478F">
              <w:rPr>
                <w:rFonts w:ascii="Times New Roman" w:hAnsi="Times New Roman"/>
                <w:sz w:val="24"/>
                <w:szCs w:val="24"/>
              </w:rPr>
              <w:t xml:space="preserve">Рассматривание </w:t>
            </w:r>
            <w:r w:rsidRPr="0033478F">
              <w:rPr>
                <w:rFonts w:ascii="Times New Roman" w:hAnsi="Times New Roman"/>
                <w:sz w:val="24"/>
                <w:szCs w:val="24"/>
              </w:rPr>
              <w:t xml:space="preserve">разных видов. Показы-инсценировки. </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Игра импровизация создай образ любимой игрушки.</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 xml:space="preserve">Импровизация театрализованной деятельности по интересам детей (включение песенок, </w:t>
            </w:r>
            <w:proofErr w:type="spellStart"/>
            <w:r w:rsidRPr="0033478F">
              <w:rPr>
                <w:rFonts w:ascii="Times New Roman" w:hAnsi="Times New Roman"/>
                <w:sz w:val="24"/>
                <w:szCs w:val="24"/>
              </w:rPr>
              <w:t>потешек</w:t>
            </w:r>
            <w:proofErr w:type="spellEnd"/>
            <w:r w:rsidRPr="0033478F">
              <w:rPr>
                <w:rFonts w:ascii="Times New Roman" w:hAnsi="Times New Roman"/>
                <w:sz w:val="24"/>
                <w:szCs w:val="24"/>
              </w:rPr>
              <w:t>, коротких стихотворений в сюжетно-ролевые игры).</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 xml:space="preserve">Чтение сказок, произведений. Подвижные игры и упражнения. </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Художественное творчество. Двигательная деятельность.</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 xml:space="preserve">Музыкально-дидактические игры. Дидактические игры (сенсорные эталоны). </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 xml:space="preserve">Разучивание стихов, песенок, </w:t>
            </w:r>
            <w:proofErr w:type="spellStart"/>
            <w:r w:rsidRPr="0033478F">
              <w:rPr>
                <w:rFonts w:ascii="Times New Roman" w:hAnsi="Times New Roman"/>
                <w:sz w:val="24"/>
                <w:szCs w:val="24"/>
              </w:rPr>
              <w:t>потешек</w:t>
            </w:r>
            <w:proofErr w:type="spellEnd"/>
            <w:r w:rsidRPr="0033478F">
              <w:rPr>
                <w:rFonts w:ascii="Times New Roman" w:hAnsi="Times New Roman"/>
                <w:sz w:val="24"/>
                <w:szCs w:val="24"/>
              </w:rPr>
              <w:t>.</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i/>
                <w:sz w:val="24"/>
                <w:szCs w:val="24"/>
              </w:rPr>
              <w:t>Кульминационное проектное событие месяца</w:t>
            </w:r>
            <w:r w:rsidRPr="0033478F">
              <w:rPr>
                <w:rFonts w:ascii="Times New Roman" w:hAnsi="Times New Roman"/>
                <w:sz w:val="24"/>
                <w:szCs w:val="24"/>
              </w:rPr>
              <w:t xml:space="preserve"> по циклу произведений А.</w:t>
            </w:r>
            <w:r w:rsidR="00626F19" w:rsidRPr="0033478F">
              <w:rPr>
                <w:rFonts w:ascii="Times New Roman" w:hAnsi="Times New Roman"/>
                <w:sz w:val="24"/>
                <w:szCs w:val="24"/>
              </w:rPr>
              <w:t xml:space="preserve"> </w:t>
            </w:r>
            <w:proofErr w:type="spellStart"/>
            <w:r w:rsidRPr="0033478F">
              <w:rPr>
                <w:rFonts w:ascii="Times New Roman" w:hAnsi="Times New Roman"/>
                <w:sz w:val="24"/>
                <w:szCs w:val="24"/>
              </w:rPr>
              <w:t>Барто</w:t>
            </w:r>
            <w:proofErr w:type="spellEnd"/>
            <w:r w:rsidRPr="0033478F">
              <w:rPr>
                <w:rFonts w:ascii="Times New Roman" w:hAnsi="Times New Roman"/>
                <w:sz w:val="24"/>
                <w:szCs w:val="24"/>
              </w:rPr>
              <w:t xml:space="preserve"> «Игрушки». </w:t>
            </w:r>
          </w:p>
        </w:tc>
      </w:tr>
      <w:tr w:rsidR="00CE1834" w:rsidRPr="0033478F" w:rsidTr="00CE1834">
        <w:trPr>
          <w:trHeight w:val="38"/>
        </w:trPr>
        <w:tc>
          <w:tcPr>
            <w:tcW w:w="10553" w:type="dxa"/>
            <w:gridSpan w:val="3"/>
            <w:tcBorders>
              <w:top w:val="single" w:sz="4" w:space="0" w:color="000000"/>
              <w:left w:val="single" w:sz="4" w:space="0" w:color="000000"/>
              <w:bottom w:val="single" w:sz="4" w:space="0" w:color="000000"/>
              <w:right w:val="single" w:sz="4" w:space="0" w:color="000000"/>
            </w:tcBorders>
            <w:hideMark/>
          </w:tcPr>
          <w:p w:rsidR="00CE1834" w:rsidRPr="0033478F" w:rsidRDefault="00CE1834">
            <w:pPr>
              <w:spacing w:after="0" w:line="20" w:lineRule="atLeast"/>
              <w:jc w:val="center"/>
              <w:rPr>
                <w:rFonts w:ascii="Times New Roman" w:hAnsi="Times New Roman"/>
                <w:b/>
                <w:sz w:val="24"/>
                <w:szCs w:val="24"/>
              </w:rPr>
            </w:pPr>
            <w:r w:rsidRPr="0033478F">
              <w:rPr>
                <w:rFonts w:ascii="Times New Roman" w:hAnsi="Times New Roman"/>
                <w:b/>
                <w:sz w:val="24"/>
                <w:szCs w:val="24"/>
              </w:rPr>
              <w:t>Февраль "Мы поздравляем наших пап".</w:t>
            </w:r>
          </w:p>
        </w:tc>
      </w:tr>
      <w:tr w:rsidR="00CE1834" w:rsidRPr="0033478F" w:rsidTr="00CE1834">
        <w:trPr>
          <w:trHeight w:val="38"/>
        </w:trPr>
        <w:tc>
          <w:tcPr>
            <w:tcW w:w="1101" w:type="dxa"/>
            <w:tcBorders>
              <w:top w:val="single" w:sz="4" w:space="0" w:color="000000"/>
              <w:left w:val="single" w:sz="4" w:space="0" w:color="000000"/>
              <w:bottom w:val="single" w:sz="4" w:space="0" w:color="000000"/>
              <w:right w:val="single" w:sz="4" w:space="0" w:color="000000"/>
            </w:tcBorders>
            <w:hideMark/>
          </w:tcPr>
          <w:p w:rsidR="00CE1834" w:rsidRPr="0033478F" w:rsidRDefault="00CE1834">
            <w:pPr>
              <w:spacing w:after="0" w:line="20" w:lineRule="atLeast"/>
              <w:jc w:val="both"/>
              <w:rPr>
                <w:rFonts w:ascii="Times New Roman" w:hAnsi="Times New Roman"/>
                <w:sz w:val="24"/>
                <w:szCs w:val="24"/>
              </w:rPr>
            </w:pPr>
            <w:proofErr w:type="gramStart"/>
            <w:r w:rsidRPr="0033478F">
              <w:rPr>
                <w:rFonts w:ascii="Times New Roman" w:hAnsi="Times New Roman"/>
                <w:sz w:val="24"/>
                <w:szCs w:val="24"/>
              </w:rPr>
              <w:t>1  неделя</w:t>
            </w:r>
            <w:proofErr w:type="gramEnd"/>
          </w:p>
        </w:tc>
        <w:tc>
          <w:tcPr>
            <w:tcW w:w="1275" w:type="dxa"/>
            <w:tcBorders>
              <w:top w:val="single" w:sz="4" w:space="0" w:color="000000"/>
              <w:left w:val="single" w:sz="4" w:space="0" w:color="000000"/>
              <w:bottom w:val="single" w:sz="4" w:space="0" w:color="000000"/>
              <w:right w:val="single" w:sz="4" w:space="0" w:color="000000"/>
            </w:tcBorders>
            <w:hideMark/>
          </w:tcPr>
          <w:p w:rsidR="00CE1834" w:rsidRPr="0033478F" w:rsidRDefault="00626F19">
            <w:pPr>
              <w:spacing w:after="0" w:line="20" w:lineRule="atLeast"/>
              <w:jc w:val="both"/>
              <w:rPr>
                <w:rFonts w:ascii="Times New Roman" w:hAnsi="Times New Roman"/>
                <w:b/>
                <w:sz w:val="24"/>
                <w:szCs w:val="24"/>
              </w:rPr>
            </w:pPr>
            <w:r w:rsidRPr="0033478F">
              <w:rPr>
                <w:rFonts w:ascii="Times New Roman" w:hAnsi="Times New Roman"/>
                <w:b/>
                <w:sz w:val="24"/>
                <w:szCs w:val="24"/>
              </w:rPr>
              <w:t>Какой бывает транспорт</w:t>
            </w:r>
          </w:p>
          <w:p w:rsidR="00CE1834" w:rsidRPr="0033478F" w:rsidRDefault="00626F19">
            <w:pPr>
              <w:spacing w:after="0" w:line="20" w:lineRule="atLeast"/>
              <w:jc w:val="both"/>
              <w:rPr>
                <w:rFonts w:ascii="Times New Roman" w:hAnsi="Times New Roman"/>
                <w:b/>
                <w:sz w:val="24"/>
                <w:szCs w:val="24"/>
              </w:rPr>
            </w:pPr>
            <w:r w:rsidRPr="0033478F">
              <w:rPr>
                <w:rFonts w:ascii="Times New Roman" w:hAnsi="Times New Roman"/>
                <w:sz w:val="24"/>
                <w:szCs w:val="24"/>
              </w:rPr>
              <w:t>Электропоезд или электричка</w:t>
            </w:r>
          </w:p>
        </w:tc>
        <w:tc>
          <w:tcPr>
            <w:tcW w:w="8177" w:type="dxa"/>
            <w:tcBorders>
              <w:top w:val="single" w:sz="4" w:space="0" w:color="000000"/>
              <w:left w:val="single" w:sz="4" w:space="0" w:color="000000"/>
              <w:bottom w:val="single" w:sz="4" w:space="0" w:color="000000"/>
              <w:right w:val="single" w:sz="4" w:space="0" w:color="000000"/>
            </w:tcBorders>
            <w:hideMark/>
          </w:tcPr>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 xml:space="preserve">Чтение произведений по теме. </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Рассматривание фотографий, картин, иллюстраций в книжках.</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 xml:space="preserve">Беседа. Показы-инсценировки. Разучивание стихов. </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 xml:space="preserve">Слушание музыкальных произведений. </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Подвижные игры и упражнения, игры на внимание.</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Проигрывание игровых действий педагогом на глазах у детей.</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Совместное выполнение игровых действий педагогом и ребёнком.</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Сюжетные игры. Конструирование из строительного материала и кнопочного конструктора.</w:t>
            </w:r>
          </w:p>
        </w:tc>
      </w:tr>
      <w:tr w:rsidR="00CE1834" w:rsidRPr="0033478F" w:rsidTr="00CE1834">
        <w:trPr>
          <w:trHeight w:val="38"/>
        </w:trPr>
        <w:tc>
          <w:tcPr>
            <w:tcW w:w="1101" w:type="dxa"/>
            <w:tcBorders>
              <w:top w:val="single" w:sz="4" w:space="0" w:color="000000"/>
              <w:left w:val="single" w:sz="4" w:space="0" w:color="000000"/>
              <w:bottom w:val="single" w:sz="4" w:space="0" w:color="000000"/>
              <w:right w:val="single" w:sz="4" w:space="0" w:color="000000"/>
            </w:tcBorders>
            <w:hideMark/>
          </w:tcPr>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2 неделя</w:t>
            </w:r>
          </w:p>
        </w:tc>
        <w:tc>
          <w:tcPr>
            <w:tcW w:w="1275" w:type="dxa"/>
            <w:tcBorders>
              <w:top w:val="single" w:sz="4" w:space="0" w:color="000000"/>
              <w:left w:val="single" w:sz="4" w:space="0" w:color="000000"/>
              <w:bottom w:val="single" w:sz="4" w:space="0" w:color="000000"/>
              <w:right w:val="single" w:sz="4" w:space="0" w:color="000000"/>
            </w:tcBorders>
            <w:hideMark/>
          </w:tcPr>
          <w:p w:rsidR="00CE1834" w:rsidRPr="0033478F" w:rsidRDefault="00CE1834">
            <w:pPr>
              <w:spacing w:after="0" w:line="20" w:lineRule="atLeast"/>
              <w:jc w:val="both"/>
              <w:rPr>
                <w:rFonts w:ascii="Times New Roman" w:hAnsi="Times New Roman"/>
                <w:b/>
                <w:sz w:val="24"/>
                <w:szCs w:val="24"/>
              </w:rPr>
            </w:pPr>
            <w:r w:rsidRPr="0033478F">
              <w:rPr>
                <w:rFonts w:ascii="Times New Roman" w:hAnsi="Times New Roman"/>
                <w:b/>
                <w:sz w:val="24"/>
                <w:szCs w:val="24"/>
              </w:rPr>
              <w:t>Военная техника.</w:t>
            </w:r>
          </w:p>
          <w:p w:rsidR="00CE1834" w:rsidRPr="0033478F" w:rsidRDefault="00CE1834">
            <w:pPr>
              <w:spacing w:after="0" w:line="20" w:lineRule="atLeast"/>
              <w:jc w:val="both"/>
              <w:rPr>
                <w:rFonts w:ascii="Times New Roman" w:hAnsi="Times New Roman"/>
                <w:b/>
                <w:sz w:val="24"/>
                <w:szCs w:val="24"/>
              </w:rPr>
            </w:pPr>
            <w:r w:rsidRPr="0033478F">
              <w:rPr>
                <w:rFonts w:ascii="Times New Roman" w:hAnsi="Times New Roman"/>
                <w:sz w:val="24"/>
                <w:szCs w:val="24"/>
              </w:rPr>
              <w:lastRenderedPageBreak/>
              <w:t>Ракетное оружие.</w:t>
            </w:r>
            <w:r w:rsidRPr="0033478F">
              <w:rPr>
                <w:rFonts w:ascii="Times New Roman" w:hAnsi="Times New Roman"/>
                <w:b/>
                <w:sz w:val="24"/>
                <w:szCs w:val="24"/>
              </w:rPr>
              <w:t xml:space="preserve"> </w:t>
            </w:r>
          </w:p>
        </w:tc>
        <w:tc>
          <w:tcPr>
            <w:tcW w:w="8177" w:type="dxa"/>
            <w:tcBorders>
              <w:top w:val="single" w:sz="4" w:space="0" w:color="000000"/>
              <w:left w:val="single" w:sz="4" w:space="0" w:color="000000"/>
              <w:bottom w:val="single" w:sz="4" w:space="0" w:color="000000"/>
              <w:right w:val="single" w:sz="4" w:space="0" w:color="000000"/>
            </w:tcBorders>
            <w:hideMark/>
          </w:tcPr>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lastRenderedPageBreak/>
              <w:t>Чтение произведений по теме.</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Рассматривание фотографий, картин, иллюстраций в книжках.</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lastRenderedPageBreak/>
              <w:t xml:space="preserve">Беседа. Разучивание песен и стихов, танцевальных упражнений. </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 xml:space="preserve">Слушание музыкальных произведений. </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Подвижные игры и упражнения, игры на внимание.</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Проигрывание игровых действий педагогом на глазах у детей.</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Совместное выполнение игровых действий педагогом и ребёнком.</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Сюжетные игры. Конструирование из строительного материала.</w:t>
            </w:r>
          </w:p>
        </w:tc>
      </w:tr>
      <w:tr w:rsidR="00CE1834" w:rsidRPr="0033478F" w:rsidTr="00CE1834">
        <w:trPr>
          <w:trHeight w:val="38"/>
        </w:trPr>
        <w:tc>
          <w:tcPr>
            <w:tcW w:w="1101" w:type="dxa"/>
            <w:tcBorders>
              <w:top w:val="single" w:sz="4" w:space="0" w:color="000000"/>
              <w:left w:val="single" w:sz="4" w:space="0" w:color="000000"/>
              <w:bottom w:val="single" w:sz="4" w:space="0" w:color="000000"/>
              <w:right w:val="single" w:sz="4" w:space="0" w:color="000000"/>
            </w:tcBorders>
            <w:hideMark/>
          </w:tcPr>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lastRenderedPageBreak/>
              <w:t>3 неделя</w:t>
            </w:r>
          </w:p>
        </w:tc>
        <w:tc>
          <w:tcPr>
            <w:tcW w:w="1275" w:type="dxa"/>
            <w:tcBorders>
              <w:top w:val="single" w:sz="4" w:space="0" w:color="000000"/>
              <w:left w:val="single" w:sz="4" w:space="0" w:color="000000"/>
              <w:bottom w:val="single" w:sz="4" w:space="0" w:color="000000"/>
              <w:right w:val="single" w:sz="4" w:space="0" w:color="000000"/>
            </w:tcBorders>
            <w:hideMark/>
          </w:tcPr>
          <w:p w:rsidR="00CE1834" w:rsidRPr="0033478F" w:rsidRDefault="00CE1834">
            <w:pPr>
              <w:spacing w:after="0" w:line="20" w:lineRule="atLeast"/>
              <w:jc w:val="both"/>
              <w:rPr>
                <w:rFonts w:ascii="Times New Roman" w:hAnsi="Times New Roman"/>
                <w:b/>
                <w:sz w:val="24"/>
                <w:szCs w:val="24"/>
              </w:rPr>
            </w:pPr>
            <w:r w:rsidRPr="0033478F">
              <w:rPr>
                <w:rFonts w:ascii="Times New Roman" w:hAnsi="Times New Roman"/>
                <w:b/>
                <w:sz w:val="24"/>
                <w:szCs w:val="24"/>
              </w:rPr>
              <w:t>Наша армия сильна.</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Артиллеристы.</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23 февраля - День защитника Отечества</w:t>
            </w:r>
          </w:p>
        </w:tc>
        <w:tc>
          <w:tcPr>
            <w:tcW w:w="8177" w:type="dxa"/>
            <w:tcBorders>
              <w:top w:val="single" w:sz="4" w:space="0" w:color="000000"/>
              <w:left w:val="single" w:sz="4" w:space="0" w:color="000000"/>
              <w:bottom w:val="single" w:sz="4" w:space="0" w:color="000000"/>
              <w:right w:val="single" w:sz="4" w:space="0" w:color="000000"/>
            </w:tcBorders>
            <w:hideMark/>
          </w:tcPr>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Рассказ воспитателя о защитниках Отечества.</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Рассматривание фотографий, картин, иллюстраций в книжках.</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Аппликация «Подарок для папы». Сюжетные игры.</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Составление рассказов о том, где папа работает. Рассматривание фотографий о папе.</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Проигрывание игровых действий педагогом на глазах у детей.</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Совместное выполнение игровых действий педагогом и ребёнком.</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 xml:space="preserve"> </w:t>
            </w:r>
            <w:r w:rsidRPr="0033478F">
              <w:rPr>
                <w:rFonts w:ascii="Times New Roman" w:hAnsi="Times New Roman"/>
                <w:i/>
                <w:sz w:val="24"/>
                <w:szCs w:val="24"/>
              </w:rPr>
              <w:t>Кульминационное проектное событие месяца:</w:t>
            </w:r>
            <w:r w:rsidRPr="0033478F">
              <w:rPr>
                <w:rFonts w:ascii="Times New Roman" w:hAnsi="Times New Roman"/>
                <w:sz w:val="24"/>
                <w:szCs w:val="24"/>
              </w:rPr>
              <w:t xml:space="preserve"> спортивный праздник с папами.</w:t>
            </w:r>
          </w:p>
        </w:tc>
      </w:tr>
      <w:tr w:rsidR="00CE1834" w:rsidRPr="0033478F" w:rsidTr="00CE1834">
        <w:trPr>
          <w:trHeight w:val="38"/>
        </w:trPr>
        <w:tc>
          <w:tcPr>
            <w:tcW w:w="1101" w:type="dxa"/>
            <w:tcBorders>
              <w:top w:val="single" w:sz="4" w:space="0" w:color="000000"/>
              <w:left w:val="single" w:sz="4" w:space="0" w:color="000000"/>
              <w:bottom w:val="single" w:sz="4" w:space="0" w:color="000000"/>
              <w:right w:val="single" w:sz="4" w:space="0" w:color="000000"/>
            </w:tcBorders>
            <w:hideMark/>
          </w:tcPr>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4 неделя</w:t>
            </w:r>
          </w:p>
        </w:tc>
        <w:tc>
          <w:tcPr>
            <w:tcW w:w="1275" w:type="dxa"/>
            <w:tcBorders>
              <w:top w:val="single" w:sz="4" w:space="0" w:color="000000"/>
              <w:left w:val="single" w:sz="4" w:space="0" w:color="000000"/>
              <w:bottom w:val="single" w:sz="4" w:space="0" w:color="000000"/>
              <w:right w:val="single" w:sz="4" w:space="0" w:color="000000"/>
            </w:tcBorders>
            <w:hideMark/>
          </w:tcPr>
          <w:p w:rsidR="00CE1834" w:rsidRPr="0033478F" w:rsidRDefault="00CE1834">
            <w:pPr>
              <w:spacing w:after="0" w:line="20" w:lineRule="atLeast"/>
              <w:jc w:val="both"/>
              <w:rPr>
                <w:rFonts w:ascii="Times New Roman" w:hAnsi="Times New Roman"/>
                <w:b/>
                <w:sz w:val="24"/>
                <w:szCs w:val="24"/>
              </w:rPr>
            </w:pPr>
            <w:r w:rsidRPr="0033478F">
              <w:rPr>
                <w:rFonts w:ascii="Times New Roman" w:hAnsi="Times New Roman"/>
                <w:b/>
                <w:sz w:val="24"/>
                <w:szCs w:val="24"/>
              </w:rPr>
              <w:t>Добрые дела.</w:t>
            </w:r>
          </w:p>
          <w:p w:rsidR="00CE1834" w:rsidRPr="0033478F" w:rsidRDefault="00CE1834">
            <w:pPr>
              <w:spacing w:after="0" w:line="20" w:lineRule="atLeast"/>
              <w:jc w:val="both"/>
              <w:rPr>
                <w:rFonts w:ascii="Times New Roman" w:hAnsi="Times New Roman"/>
                <w:b/>
                <w:sz w:val="24"/>
                <w:szCs w:val="24"/>
              </w:rPr>
            </w:pPr>
            <w:r w:rsidRPr="0033478F">
              <w:rPr>
                <w:rFonts w:ascii="Times New Roman" w:hAnsi="Times New Roman"/>
                <w:sz w:val="24"/>
                <w:szCs w:val="24"/>
              </w:rPr>
              <w:t xml:space="preserve">Как помочь маме по </w:t>
            </w:r>
            <w:proofErr w:type="gramStart"/>
            <w:r w:rsidRPr="0033478F">
              <w:rPr>
                <w:rFonts w:ascii="Times New Roman" w:hAnsi="Times New Roman"/>
                <w:sz w:val="24"/>
                <w:szCs w:val="24"/>
              </w:rPr>
              <w:t>дому.</w:t>
            </w:r>
            <w:r w:rsidRPr="0033478F">
              <w:rPr>
                <w:rFonts w:ascii="Times New Roman" w:hAnsi="Times New Roman"/>
                <w:b/>
                <w:sz w:val="24"/>
                <w:szCs w:val="24"/>
              </w:rPr>
              <w:t xml:space="preserve">  </w:t>
            </w:r>
            <w:proofErr w:type="gramEnd"/>
          </w:p>
        </w:tc>
        <w:tc>
          <w:tcPr>
            <w:tcW w:w="8177" w:type="dxa"/>
            <w:tcBorders>
              <w:top w:val="single" w:sz="4" w:space="0" w:color="000000"/>
              <w:left w:val="single" w:sz="4" w:space="0" w:color="000000"/>
              <w:bottom w:val="single" w:sz="4" w:space="0" w:color="000000"/>
              <w:right w:val="single" w:sz="4" w:space="0" w:color="000000"/>
            </w:tcBorders>
            <w:hideMark/>
          </w:tcPr>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Чтение произведений. Беседа. Подвижные игры и упражнения.</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Проигрывание игровых действий педагогом на глазах у детей.</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Совместное выполнение игровых действий педагогом и ребёнком.</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 xml:space="preserve">Сюжетные игры. Слушание музыкальных произведений. </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Импровизация выразительных движений под музыку.</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Игры на принятие друг друга («Нетрадиционное приветствие», «Наши имена»). Игры –забавы с куклами игрушками.</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Игры на понимание общения (Прикосновения», «Эти разные слова»).</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Игры на формирование коммуникативных умений («Добрые слова», «Комплименты»).</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 xml:space="preserve"> Разучивание стихов, песен к празднику для мам. Продуктивная деятельность «Подарок для мамы». Огород на окне.</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i/>
                <w:sz w:val="24"/>
                <w:szCs w:val="24"/>
              </w:rPr>
              <w:t>Кульминационное проектное событие месяца:</w:t>
            </w:r>
            <w:r w:rsidRPr="0033478F">
              <w:rPr>
                <w:rFonts w:ascii="Times New Roman" w:hAnsi="Times New Roman"/>
                <w:sz w:val="24"/>
                <w:szCs w:val="24"/>
              </w:rPr>
              <w:t xml:space="preserve"> масленица.</w:t>
            </w:r>
          </w:p>
        </w:tc>
      </w:tr>
      <w:tr w:rsidR="00CE1834" w:rsidRPr="0033478F" w:rsidTr="00CE1834">
        <w:trPr>
          <w:trHeight w:val="38"/>
        </w:trPr>
        <w:tc>
          <w:tcPr>
            <w:tcW w:w="10553" w:type="dxa"/>
            <w:gridSpan w:val="3"/>
            <w:tcBorders>
              <w:top w:val="single" w:sz="4" w:space="0" w:color="000000"/>
              <w:left w:val="single" w:sz="4" w:space="0" w:color="000000"/>
              <w:bottom w:val="single" w:sz="4" w:space="0" w:color="000000"/>
              <w:right w:val="single" w:sz="4" w:space="0" w:color="000000"/>
            </w:tcBorders>
            <w:hideMark/>
          </w:tcPr>
          <w:p w:rsidR="00CE1834" w:rsidRPr="0033478F" w:rsidRDefault="00CE1834">
            <w:pPr>
              <w:spacing w:after="0" w:line="20" w:lineRule="atLeast"/>
              <w:jc w:val="center"/>
              <w:rPr>
                <w:rFonts w:ascii="Times New Roman" w:hAnsi="Times New Roman"/>
                <w:b/>
                <w:sz w:val="24"/>
                <w:szCs w:val="24"/>
              </w:rPr>
            </w:pPr>
            <w:r w:rsidRPr="0033478F">
              <w:rPr>
                <w:rFonts w:ascii="Times New Roman" w:hAnsi="Times New Roman"/>
                <w:b/>
                <w:sz w:val="24"/>
                <w:szCs w:val="24"/>
              </w:rPr>
              <w:t>Март «Поздравь мамочку!»</w:t>
            </w:r>
          </w:p>
        </w:tc>
      </w:tr>
      <w:tr w:rsidR="00CE1834" w:rsidRPr="0033478F" w:rsidTr="00CE1834">
        <w:trPr>
          <w:trHeight w:val="38"/>
        </w:trPr>
        <w:tc>
          <w:tcPr>
            <w:tcW w:w="1101" w:type="dxa"/>
            <w:tcBorders>
              <w:top w:val="single" w:sz="4" w:space="0" w:color="000000"/>
              <w:left w:val="single" w:sz="4" w:space="0" w:color="000000"/>
              <w:bottom w:val="single" w:sz="4" w:space="0" w:color="000000"/>
              <w:right w:val="single" w:sz="4" w:space="0" w:color="000000"/>
            </w:tcBorders>
            <w:hideMark/>
          </w:tcPr>
          <w:p w:rsidR="00CE1834" w:rsidRPr="0033478F" w:rsidRDefault="00CE1834">
            <w:pPr>
              <w:spacing w:after="0" w:line="20" w:lineRule="atLeast"/>
              <w:jc w:val="both"/>
              <w:rPr>
                <w:rFonts w:ascii="Times New Roman" w:hAnsi="Times New Roman"/>
                <w:sz w:val="24"/>
                <w:szCs w:val="24"/>
              </w:rPr>
            </w:pPr>
            <w:proofErr w:type="gramStart"/>
            <w:r w:rsidRPr="0033478F">
              <w:rPr>
                <w:rFonts w:ascii="Times New Roman" w:hAnsi="Times New Roman"/>
                <w:sz w:val="24"/>
                <w:szCs w:val="24"/>
              </w:rPr>
              <w:t>1  неделя</w:t>
            </w:r>
            <w:proofErr w:type="gramEnd"/>
          </w:p>
        </w:tc>
        <w:tc>
          <w:tcPr>
            <w:tcW w:w="1275" w:type="dxa"/>
            <w:tcBorders>
              <w:top w:val="single" w:sz="4" w:space="0" w:color="000000"/>
              <w:left w:val="single" w:sz="4" w:space="0" w:color="000000"/>
              <w:bottom w:val="single" w:sz="4" w:space="0" w:color="000000"/>
              <w:right w:val="single" w:sz="4" w:space="0" w:color="000000"/>
            </w:tcBorders>
          </w:tcPr>
          <w:p w:rsidR="00CE1834" w:rsidRPr="0033478F" w:rsidRDefault="00CE1834">
            <w:pPr>
              <w:spacing w:after="0" w:line="20" w:lineRule="atLeast"/>
              <w:jc w:val="both"/>
              <w:rPr>
                <w:rFonts w:ascii="Times New Roman" w:hAnsi="Times New Roman"/>
                <w:b/>
                <w:sz w:val="24"/>
                <w:szCs w:val="24"/>
              </w:rPr>
            </w:pPr>
            <w:r w:rsidRPr="0033478F">
              <w:rPr>
                <w:rFonts w:ascii="Times New Roman" w:hAnsi="Times New Roman"/>
                <w:b/>
                <w:sz w:val="24"/>
                <w:szCs w:val="24"/>
              </w:rPr>
              <w:t>Мамин праздник.</w:t>
            </w:r>
          </w:p>
          <w:p w:rsidR="00CE1834" w:rsidRPr="0033478F" w:rsidRDefault="00CE1834">
            <w:pPr>
              <w:spacing w:after="0" w:line="20" w:lineRule="atLeast"/>
              <w:jc w:val="both"/>
              <w:rPr>
                <w:rFonts w:ascii="Times New Roman" w:hAnsi="Times New Roman"/>
                <w:b/>
                <w:sz w:val="24"/>
                <w:szCs w:val="24"/>
              </w:rPr>
            </w:pP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8 Марта - Международный женский день.</w:t>
            </w:r>
          </w:p>
        </w:tc>
        <w:tc>
          <w:tcPr>
            <w:tcW w:w="8177" w:type="dxa"/>
            <w:tcBorders>
              <w:top w:val="single" w:sz="4" w:space="0" w:color="000000"/>
              <w:left w:val="single" w:sz="4" w:space="0" w:color="000000"/>
              <w:bottom w:val="single" w:sz="4" w:space="0" w:color="000000"/>
              <w:right w:val="single" w:sz="4" w:space="0" w:color="000000"/>
            </w:tcBorders>
            <w:hideMark/>
          </w:tcPr>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Рассматривание фотографий. Составление рассказов о маме.</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Игры на понимание общения (Прикосновения», «Эти разные слова»).</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Игры на формирование коммуникативных умений («Добрые слова», «Комплименты»). Игры –забавы с куклами игрушками.</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Проигрывание игровых действий педагогом на глазах у детей.</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Совместное выполнение игровых действий педагогом и ребёнком в сюжетных играх. Сюжетные игры.</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i/>
                <w:sz w:val="24"/>
                <w:szCs w:val="24"/>
              </w:rPr>
              <w:t>Кульминационное проектное событие месяца:</w:t>
            </w:r>
            <w:r w:rsidRPr="0033478F">
              <w:rPr>
                <w:rFonts w:ascii="Times New Roman" w:hAnsi="Times New Roman"/>
                <w:sz w:val="24"/>
                <w:szCs w:val="24"/>
              </w:rPr>
              <w:t xml:space="preserve"> праздник для мам.</w:t>
            </w:r>
          </w:p>
        </w:tc>
      </w:tr>
      <w:tr w:rsidR="00CE1834" w:rsidRPr="0033478F" w:rsidTr="00CE1834">
        <w:trPr>
          <w:trHeight w:val="38"/>
        </w:trPr>
        <w:tc>
          <w:tcPr>
            <w:tcW w:w="1101" w:type="dxa"/>
            <w:tcBorders>
              <w:top w:val="single" w:sz="4" w:space="0" w:color="000000"/>
              <w:left w:val="single" w:sz="4" w:space="0" w:color="000000"/>
              <w:bottom w:val="single" w:sz="4" w:space="0" w:color="000000"/>
              <w:right w:val="single" w:sz="4" w:space="0" w:color="000000"/>
            </w:tcBorders>
            <w:hideMark/>
          </w:tcPr>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2-3 недели</w:t>
            </w:r>
          </w:p>
        </w:tc>
        <w:tc>
          <w:tcPr>
            <w:tcW w:w="1275" w:type="dxa"/>
            <w:tcBorders>
              <w:top w:val="single" w:sz="4" w:space="0" w:color="000000"/>
              <w:left w:val="single" w:sz="4" w:space="0" w:color="000000"/>
              <w:bottom w:val="single" w:sz="4" w:space="0" w:color="000000"/>
              <w:right w:val="single" w:sz="4" w:space="0" w:color="000000"/>
            </w:tcBorders>
            <w:hideMark/>
          </w:tcPr>
          <w:p w:rsidR="00CE1834" w:rsidRPr="0033478F" w:rsidRDefault="00CE1834">
            <w:pPr>
              <w:spacing w:after="0" w:line="20" w:lineRule="atLeast"/>
              <w:jc w:val="both"/>
              <w:rPr>
                <w:rFonts w:ascii="Times New Roman" w:hAnsi="Times New Roman"/>
                <w:b/>
                <w:sz w:val="24"/>
                <w:szCs w:val="24"/>
              </w:rPr>
            </w:pPr>
            <w:r w:rsidRPr="0033478F">
              <w:rPr>
                <w:rFonts w:ascii="Times New Roman" w:hAnsi="Times New Roman"/>
                <w:b/>
                <w:sz w:val="24"/>
                <w:szCs w:val="24"/>
              </w:rPr>
              <w:t>Дом доброты.</w:t>
            </w:r>
          </w:p>
          <w:p w:rsidR="00CE1834" w:rsidRPr="0033478F" w:rsidRDefault="00CE1834">
            <w:pPr>
              <w:spacing w:after="0" w:line="20" w:lineRule="atLeast"/>
              <w:jc w:val="both"/>
              <w:rPr>
                <w:rFonts w:ascii="Times New Roman" w:hAnsi="Times New Roman"/>
                <w:b/>
                <w:sz w:val="24"/>
                <w:szCs w:val="24"/>
              </w:rPr>
            </w:pPr>
            <w:r w:rsidRPr="0033478F">
              <w:rPr>
                <w:rFonts w:ascii="Times New Roman" w:hAnsi="Times New Roman"/>
                <w:b/>
                <w:sz w:val="24"/>
                <w:szCs w:val="24"/>
              </w:rPr>
              <w:t>В мире доброй сказки.</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 xml:space="preserve">Мир семьи в сказках. </w:t>
            </w:r>
          </w:p>
        </w:tc>
        <w:tc>
          <w:tcPr>
            <w:tcW w:w="8177" w:type="dxa"/>
            <w:tcBorders>
              <w:top w:val="single" w:sz="4" w:space="0" w:color="000000"/>
              <w:left w:val="single" w:sz="4" w:space="0" w:color="000000"/>
              <w:bottom w:val="single" w:sz="4" w:space="0" w:color="000000"/>
              <w:right w:val="single" w:sz="4" w:space="0" w:color="000000"/>
            </w:tcBorders>
            <w:hideMark/>
          </w:tcPr>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Чтение и обсуждение сказок. Рассматривание иллюстраций.</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Драматизация. Проигрывание игровых действий педагогом на глазах у детей.</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 xml:space="preserve">Совместное выполнение игровых действий педагогом и ребёнком в сюжетных играх. Сюжетные игры. </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 xml:space="preserve">Просмотр мультфильмов. Слушание музыкальных произведений. </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Игры со звуком. Дидактические игры. Двигательная деятельность.</w:t>
            </w:r>
          </w:p>
        </w:tc>
      </w:tr>
      <w:tr w:rsidR="00CE1834" w:rsidRPr="0033478F" w:rsidTr="00CE1834">
        <w:trPr>
          <w:trHeight w:val="38"/>
        </w:trPr>
        <w:tc>
          <w:tcPr>
            <w:tcW w:w="1101" w:type="dxa"/>
            <w:tcBorders>
              <w:top w:val="single" w:sz="4" w:space="0" w:color="000000"/>
              <w:left w:val="single" w:sz="4" w:space="0" w:color="000000"/>
              <w:bottom w:val="single" w:sz="4" w:space="0" w:color="000000"/>
              <w:right w:val="single" w:sz="4" w:space="0" w:color="000000"/>
            </w:tcBorders>
            <w:hideMark/>
          </w:tcPr>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4 неделя</w:t>
            </w:r>
          </w:p>
        </w:tc>
        <w:tc>
          <w:tcPr>
            <w:tcW w:w="1275" w:type="dxa"/>
            <w:tcBorders>
              <w:top w:val="single" w:sz="4" w:space="0" w:color="000000"/>
              <w:left w:val="single" w:sz="4" w:space="0" w:color="000000"/>
              <w:bottom w:val="single" w:sz="4" w:space="0" w:color="000000"/>
              <w:right w:val="single" w:sz="4" w:space="0" w:color="000000"/>
            </w:tcBorders>
            <w:hideMark/>
          </w:tcPr>
          <w:p w:rsidR="00CE1834" w:rsidRPr="0033478F" w:rsidRDefault="00CE1834">
            <w:pPr>
              <w:spacing w:after="0" w:line="20" w:lineRule="atLeast"/>
              <w:jc w:val="both"/>
              <w:rPr>
                <w:rFonts w:ascii="Times New Roman" w:hAnsi="Times New Roman"/>
                <w:b/>
                <w:sz w:val="24"/>
                <w:szCs w:val="24"/>
              </w:rPr>
            </w:pPr>
            <w:r w:rsidRPr="0033478F">
              <w:rPr>
                <w:rFonts w:ascii="Times New Roman" w:hAnsi="Times New Roman"/>
                <w:sz w:val="24"/>
                <w:szCs w:val="24"/>
              </w:rPr>
              <w:t xml:space="preserve"> </w:t>
            </w:r>
            <w:proofErr w:type="spellStart"/>
            <w:proofErr w:type="gramStart"/>
            <w:r w:rsidRPr="0033478F">
              <w:rPr>
                <w:rFonts w:ascii="Times New Roman" w:hAnsi="Times New Roman"/>
                <w:b/>
                <w:sz w:val="24"/>
                <w:szCs w:val="24"/>
              </w:rPr>
              <w:t>Волшеб-ство</w:t>
            </w:r>
            <w:proofErr w:type="spellEnd"/>
            <w:proofErr w:type="gramEnd"/>
            <w:r w:rsidRPr="0033478F">
              <w:rPr>
                <w:rFonts w:ascii="Times New Roman" w:hAnsi="Times New Roman"/>
                <w:b/>
                <w:sz w:val="24"/>
                <w:szCs w:val="24"/>
              </w:rPr>
              <w:t>, которое помогает!</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Волшебные слова.</w:t>
            </w:r>
          </w:p>
        </w:tc>
        <w:tc>
          <w:tcPr>
            <w:tcW w:w="8177" w:type="dxa"/>
            <w:tcBorders>
              <w:top w:val="single" w:sz="4" w:space="0" w:color="000000"/>
              <w:left w:val="single" w:sz="4" w:space="0" w:color="000000"/>
              <w:bottom w:val="single" w:sz="4" w:space="0" w:color="000000"/>
              <w:right w:val="single" w:sz="4" w:space="0" w:color="000000"/>
            </w:tcBorders>
            <w:hideMark/>
          </w:tcPr>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Чтение и обсуждение сказок. Рассматривание иллюстраций.</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Импровизация фольклорных произведений.</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 xml:space="preserve">Импровизация театрализованной деятельности по интересам детей (включение песенок, </w:t>
            </w:r>
            <w:proofErr w:type="spellStart"/>
            <w:r w:rsidRPr="0033478F">
              <w:rPr>
                <w:rFonts w:ascii="Times New Roman" w:hAnsi="Times New Roman"/>
                <w:sz w:val="24"/>
                <w:szCs w:val="24"/>
              </w:rPr>
              <w:t>потешек</w:t>
            </w:r>
            <w:proofErr w:type="spellEnd"/>
            <w:r w:rsidRPr="0033478F">
              <w:rPr>
                <w:rFonts w:ascii="Times New Roman" w:hAnsi="Times New Roman"/>
                <w:sz w:val="24"/>
                <w:szCs w:val="24"/>
              </w:rPr>
              <w:t>, коротких стихотворений в сюжетно-ролевые игры). Игровые ситуаций. Просмотр мультфильмов.</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Слушание музыкальных произведений. Игры со звуком.</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Дидактические игры. Двигательная деятельность.</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lastRenderedPageBreak/>
              <w:t>Развлечение по сказкам.</w:t>
            </w:r>
          </w:p>
        </w:tc>
      </w:tr>
      <w:tr w:rsidR="00CE1834" w:rsidRPr="0033478F" w:rsidTr="00CE1834">
        <w:trPr>
          <w:trHeight w:val="38"/>
        </w:trPr>
        <w:tc>
          <w:tcPr>
            <w:tcW w:w="10553" w:type="dxa"/>
            <w:gridSpan w:val="3"/>
            <w:tcBorders>
              <w:top w:val="single" w:sz="4" w:space="0" w:color="000000"/>
              <w:left w:val="single" w:sz="4" w:space="0" w:color="000000"/>
              <w:bottom w:val="single" w:sz="4" w:space="0" w:color="000000"/>
              <w:right w:val="single" w:sz="4" w:space="0" w:color="000000"/>
            </w:tcBorders>
            <w:hideMark/>
          </w:tcPr>
          <w:p w:rsidR="00CE1834" w:rsidRPr="0033478F" w:rsidRDefault="00CE1834">
            <w:pPr>
              <w:spacing w:after="0" w:line="20" w:lineRule="atLeast"/>
              <w:jc w:val="center"/>
              <w:rPr>
                <w:rFonts w:ascii="Times New Roman" w:hAnsi="Times New Roman"/>
                <w:b/>
                <w:sz w:val="24"/>
                <w:szCs w:val="24"/>
              </w:rPr>
            </w:pPr>
            <w:r w:rsidRPr="0033478F">
              <w:rPr>
                <w:rFonts w:ascii="Times New Roman" w:hAnsi="Times New Roman"/>
                <w:b/>
                <w:sz w:val="24"/>
                <w:szCs w:val="24"/>
              </w:rPr>
              <w:lastRenderedPageBreak/>
              <w:t>Апрель «Встреча весны».</w:t>
            </w:r>
          </w:p>
        </w:tc>
      </w:tr>
      <w:tr w:rsidR="00CE1834" w:rsidRPr="0033478F" w:rsidTr="00CE1834">
        <w:trPr>
          <w:trHeight w:val="38"/>
        </w:trPr>
        <w:tc>
          <w:tcPr>
            <w:tcW w:w="1101" w:type="dxa"/>
            <w:tcBorders>
              <w:top w:val="single" w:sz="4" w:space="0" w:color="000000"/>
              <w:left w:val="single" w:sz="4" w:space="0" w:color="000000"/>
              <w:bottom w:val="single" w:sz="4" w:space="0" w:color="000000"/>
              <w:right w:val="single" w:sz="4" w:space="0" w:color="000000"/>
            </w:tcBorders>
            <w:hideMark/>
          </w:tcPr>
          <w:p w:rsidR="00CE1834" w:rsidRPr="0033478F" w:rsidRDefault="00CE1834">
            <w:pPr>
              <w:spacing w:after="0" w:line="20" w:lineRule="atLeast"/>
              <w:jc w:val="both"/>
              <w:rPr>
                <w:rFonts w:ascii="Times New Roman" w:hAnsi="Times New Roman"/>
                <w:sz w:val="24"/>
                <w:szCs w:val="24"/>
              </w:rPr>
            </w:pPr>
            <w:proofErr w:type="gramStart"/>
            <w:r w:rsidRPr="0033478F">
              <w:rPr>
                <w:rFonts w:ascii="Times New Roman" w:hAnsi="Times New Roman"/>
                <w:sz w:val="24"/>
                <w:szCs w:val="24"/>
              </w:rPr>
              <w:t>1  неделя</w:t>
            </w:r>
            <w:proofErr w:type="gramEnd"/>
          </w:p>
        </w:tc>
        <w:tc>
          <w:tcPr>
            <w:tcW w:w="1275" w:type="dxa"/>
            <w:tcBorders>
              <w:top w:val="single" w:sz="4" w:space="0" w:color="000000"/>
              <w:left w:val="single" w:sz="4" w:space="0" w:color="000000"/>
              <w:bottom w:val="single" w:sz="4" w:space="0" w:color="000000"/>
              <w:right w:val="single" w:sz="4" w:space="0" w:color="000000"/>
            </w:tcBorders>
            <w:hideMark/>
          </w:tcPr>
          <w:p w:rsidR="00CE1834" w:rsidRPr="0033478F" w:rsidRDefault="00CE1834">
            <w:pPr>
              <w:spacing w:after="0" w:line="20" w:lineRule="atLeast"/>
              <w:jc w:val="both"/>
              <w:rPr>
                <w:rFonts w:ascii="Times New Roman" w:hAnsi="Times New Roman"/>
                <w:b/>
                <w:sz w:val="24"/>
                <w:szCs w:val="24"/>
              </w:rPr>
            </w:pPr>
            <w:r w:rsidRPr="0033478F">
              <w:rPr>
                <w:rFonts w:ascii="Times New Roman" w:hAnsi="Times New Roman"/>
                <w:sz w:val="24"/>
                <w:szCs w:val="24"/>
              </w:rPr>
              <w:t xml:space="preserve"> </w:t>
            </w:r>
            <w:r w:rsidRPr="0033478F">
              <w:rPr>
                <w:rFonts w:ascii="Times New Roman" w:hAnsi="Times New Roman"/>
                <w:b/>
                <w:sz w:val="24"/>
                <w:szCs w:val="24"/>
              </w:rPr>
              <w:t>Неделя детской книги.</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Чудесные картинки в книжках.</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1 апреля – День юмора и смеха.</w:t>
            </w:r>
          </w:p>
        </w:tc>
        <w:tc>
          <w:tcPr>
            <w:tcW w:w="8177" w:type="dxa"/>
            <w:tcBorders>
              <w:top w:val="single" w:sz="4" w:space="0" w:color="000000"/>
              <w:left w:val="single" w:sz="4" w:space="0" w:color="000000"/>
              <w:bottom w:val="single" w:sz="4" w:space="0" w:color="000000"/>
              <w:right w:val="single" w:sz="4" w:space="0" w:color="000000"/>
            </w:tcBorders>
            <w:hideMark/>
          </w:tcPr>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Оформление выставки детских книг. Развлечение «День смеха».</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 xml:space="preserve">Чтение дразнилок, </w:t>
            </w:r>
            <w:proofErr w:type="spellStart"/>
            <w:r w:rsidRPr="0033478F">
              <w:rPr>
                <w:rFonts w:ascii="Times New Roman" w:hAnsi="Times New Roman"/>
                <w:sz w:val="24"/>
                <w:szCs w:val="24"/>
              </w:rPr>
              <w:t>потешек</w:t>
            </w:r>
            <w:proofErr w:type="spellEnd"/>
            <w:r w:rsidRPr="0033478F">
              <w:rPr>
                <w:rFonts w:ascii="Times New Roman" w:hAnsi="Times New Roman"/>
                <w:sz w:val="24"/>
                <w:szCs w:val="24"/>
              </w:rPr>
              <w:t>. Рассматривание иллюстраций в книгах.</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Дидактические игры. Проигрывание игровых действий педагогом на глазах у детей. Сюжетные игры. Разучивание песен и стихов о весне.</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Совместное выполнение игровых действий педагогом и ребёнком в сюжетных играх. Наблюдение за весенними приметами.</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Игры и упражнения на участке с природным материалом.</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 xml:space="preserve">Огород на окне. </w:t>
            </w:r>
          </w:p>
        </w:tc>
      </w:tr>
      <w:tr w:rsidR="00CE1834" w:rsidRPr="0033478F" w:rsidTr="00CE1834">
        <w:trPr>
          <w:trHeight w:val="358"/>
        </w:trPr>
        <w:tc>
          <w:tcPr>
            <w:tcW w:w="1101" w:type="dxa"/>
            <w:tcBorders>
              <w:top w:val="single" w:sz="4" w:space="0" w:color="000000"/>
              <w:left w:val="single" w:sz="4" w:space="0" w:color="000000"/>
              <w:bottom w:val="single" w:sz="4" w:space="0" w:color="000000"/>
              <w:right w:val="single" w:sz="4" w:space="0" w:color="000000"/>
            </w:tcBorders>
            <w:hideMark/>
          </w:tcPr>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2 неделя</w:t>
            </w:r>
          </w:p>
        </w:tc>
        <w:tc>
          <w:tcPr>
            <w:tcW w:w="1275" w:type="dxa"/>
            <w:tcBorders>
              <w:top w:val="single" w:sz="4" w:space="0" w:color="000000"/>
              <w:left w:val="single" w:sz="4" w:space="0" w:color="000000"/>
              <w:bottom w:val="single" w:sz="4" w:space="0" w:color="000000"/>
              <w:right w:val="single" w:sz="4" w:space="0" w:color="000000"/>
            </w:tcBorders>
            <w:hideMark/>
          </w:tcPr>
          <w:p w:rsidR="00CE1834" w:rsidRPr="0033478F" w:rsidRDefault="00CE1834">
            <w:pPr>
              <w:spacing w:after="0" w:line="20" w:lineRule="atLeast"/>
              <w:ind w:right="-108"/>
              <w:jc w:val="both"/>
              <w:rPr>
                <w:rFonts w:ascii="Times New Roman" w:hAnsi="Times New Roman"/>
                <w:b/>
                <w:sz w:val="24"/>
                <w:szCs w:val="24"/>
              </w:rPr>
            </w:pPr>
            <w:r w:rsidRPr="0033478F">
              <w:rPr>
                <w:rFonts w:ascii="Times New Roman" w:hAnsi="Times New Roman"/>
                <w:sz w:val="24"/>
                <w:szCs w:val="24"/>
              </w:rPr>
              <w:t xml:space="preserve"> </w:t>
            </w:r>
            <w:r w:rsidRPr="0033478F">
              <w:rPr>
                <w:rFonts w:ascii="Times New Roman" w:hAnsi="Times New Roman"/>
                <w:b/>
                <w:sz w:val="24"/>
                <w:szCs w:val="24"/>
              </w:rPr>
              <w:t>День космонавтики</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Космонавты.</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12 апреля - День космонавтики</w:t>
            </w:r>
          </w:p>
        </w:tc>
        <w:tc>
          <w:tcPr>
            <w:tcW w:w="8177" w:type="dxa"/>
            <w:tcBorders>
              <w:top w:val="single" w:sz="4" w:space="0" w:color="000000"/>
              <w:left w:val="single" w:sz="4" w:space="0" w:color="000000"/>
              <w:bottom w:val="single" w:sz="4" w:space="0" w:color="000000"/>
              <w:right w:val="single" w:sz="4" w:space="0" w:color="000000"/>
            </w:tcBorders>
            <w:hideMark/>
          </w:tcPr>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Чтение произведений. Рассматривание иллюстраций в книгах.</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Продуктивная деятельность изготовление ракет, птиц.</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Прослушивание аудиозаписей с голосами птиц.</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Двигательная деятельность. Дидактические игры.</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Игры и упражнения на участке с природным материалом.</w:t>
            </w:r>
          </w:p>
        </w:tc>
      </w:tr>
      <w:tr w:rsidR="00CE1834" w:rsidRPr="0033478F" w:rsidTr="00CE1834">
        <w:trPr>
          <w:trHeight w:val="38"/>
        </w:trPr>
        <w:tc>
          <w:tcPr>
            <w:tcW w:w="1101" w:type="dxa"/>
            <w:tcBorders>
              <w:top w:val="single" w:sz="4" w:space="0" w:color="000000"/>
              <w:left w:val="single" w:sz="4" w:space="0" w:color="000000"/>
              <w:bottom w:val="single" w:sz="4" w:space="0" w:color="000000"/>
              <w:right w:val="single" w:sz="4" w:space="0" w:color="000000"/>
            </w:tcBorders>
            <w:hideMark/>
          </w:tcPr>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3 неделя</w:t>
            </w:r>
          </w:p>
        </w:tc>
        <w:tc>
          <w:tcPr>
            <w:tcW w:w="1275" w:type="dxa"/>
            <w:tcBorders>
              <w:top w:val="single" w:sz="4" w:space="0" w:color="000000"/>
              <w:left w:val="single" w:sz="4" w:space="0" w:color="000000"/>
              <w:bottom w:val="single" w:sz="4" w:space="0" w:color="000000"/>
              <w:right w:val="single" w:sz="4" w:space="0" w:color="000000"/>
            </w:tcBorders>
            <w:hideMark/>
          </w:tcPr>
          <w:p w:rsidR="00CE1834" w:rsidRPr="0033478F" w:rsidRDefault="00CE1834">
            <w:pPr>
              <w:spacing w:after="0" w:line="20" w:lineRule="atLeast"/>
              <w:jc w:val="both"/>
              <w:rPr>
                <w:rFonts w:ascii="Times New Roman" w:hAnsi="Times New Roman"/>
                <w:b/>
                <w:sz w:val="24"/>
                <w:szCs w:val="24"/>
              </w:rPr>
            </w:pPr>
            <w:r w:rsidRPr="0033478F">
              <w:rPr>
                <w:rFonts w:ascii="Times New Roman" w:hAnsi="Times New Roman"/>
                <w:sz w:val="24"/>
                <w:szCs w:val="24"/>
              </w:rPr>
              <w:t xml:space="preserve"> </w:t>
            </w:r>
            <w:r w:rsidRPr="0033478F">
              <w:rPr>
                <w:rFonts w:ascii="Times New Roman" w:hAnsi="Times New Roman"/>
                <w:b/>
                <w:sz w:val="24"/>
                <w:szCs w:val="24"/>
              </w:rPr>
              <w:t>Животные в лесу.</w:t>
            </w:r>
          </w:p>
        </w:tc>
        <w:tc>
          <w:tcPr>
            <w:tcW w:w="8177" w:type="dxa"/>
            <w:tcBorders>
              <w:top w:val="single" w:sz="4" w:space="0" w:color="000000"/>
              <w:left w:val="single" w:sz="4" w:space="0" w:color="000000"/>
              <w:bottom w:val="single" w:sz="4" w:space="0" w:color="000000"/>
              <w:right w:val="single" w:sz="4" w:space="0" w:color="000000"/>
            </w:tcBorders>
            <w:hideMark/>
          </w:tcPr>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 xml:space="preserve">Разучивание песен и стихов, </w:t>
            </w:r>
            <w:proofErr w:type="spellStart"/>
            <w:r w:rsidRPr="0033478F">
              <w:rPr>
                <w:rFonts w:ascii="Times New Roman" w:hAnsi="Times New Roman"/>
                <w:sz w:val="24"/>
                <w:szCs w:val="24"/>
              </w:rPr>
              <w:t>закличек</w:t>
            </w:r>
            <w:proofErr w:type="spellEnd"/>
            <w:r w:rsidRPr="0033478F">
              <w:rPr>
                <w:rFonts w:ascii="Times New Roman" w:hAnsi="Times New Roman"/>
                <w:sz w:val="24"/>
                <w:szCs w:val="24"/>
              </w:rPr>
              <w:t>. Наблюдение прилётом птиц.</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Экскурсия в парк. Звукоподражание птицам.</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 xml:space="preserve">Дидактические игры. Огород на окне. </w:t>
            </w:r>
          </w:p>
        </w:tc>
      </w:tr>
      <w:tr w:rsidR="00CE1834" w:rsidRPr="0033478F" w:rsidTr="00CE1834">
        <w:trPr>
          <w:trHeight w:val="38"/>
        </w:trPr>
        <w:tc>
          <w:tcPr>
            <w:tcW w:w="1101" w:type="dxa"/>
            <w:tcBorders>
              <w:top w:val="single" w:sz="4" w:space="0" w:color="000000"/>
              <w:left w:val="single" w:sz="4" w:space="0" w:color="000000"/>
              <w:bottom w:val="single" w:sz="4" w:space="0" w:color="000000"/>
              <w:right w:val="single" w:sz="4" w:space="0" w:color="000000"/>
            </w:tcBorders>
            <w:hideMark/>
          </w:tcPr>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4 неделя</w:t>
            </w:r>
          </w:p>
        </w:tc>
        <w:tc>
          <w:tcPr>
            <w:tcW w:w="1275" w:type="dxa"/>
            <w:tcBorders>
              <w:top w:val="single" w:sz="4" w:space="0" w:color="000000"/>
              <w:left w:val="single" w:sz="4" w:space="0" w:color="000000"/>
              <w:bottom w:val="single" w:sz="4" w:space="0" w:color="000000"/>
              <w:right w:val="single" w:sz="4" w:space="0" w:color="000000"/>
            </w:tcBorders>
            <w:hideMark/>
          </w:tcPr>
          <w:p w:rsidR="00CE1834" w:rsidRPr="0033478F" w:rsidRDefault="00CE1834">
            <w:pPr>
              <w:spacing w:after="0" w:line="20" w:lineRule="atLeast"/>
              <w:jc w:val="both"/>
              <w:rPr>
                <w:rFonts w:ascii="Times New Roman" w:hAnsi="Times New Roman"/>
                <w:b/>
                <w:sz w:val="24"/>
                <w:szCs w:val="24"/>
              </w:rPr>
            </w:pPr>
            <w:r w:rsidRPr="0033478F">
              <w:rPr>
                <w:rFonts w:ascii="Times New Roman" w:hAnsi="Times New Roman"/>
                <w:sz w:val="24"/>
                <w:szCs w:val="24"/>
              </w:rPr>
              <w:t xml:space="preserve"> </w:t>
            </w:r>
            <w:r w:rsidRPr="0033478F">
              <w:rPr>
                <w:rFonts w:ascii="Times New Roman" w:hAnsi="Times New Roman"/>
                <w:b/>
                <w:sz w:val="24"/>
                <w:szCs w:val="24"/>
              </w:rPr>
              <w:t>Весенние ручейки.</w:t>
            </w:r>
          </w:p>
        </w:tc>
        <w:tc>
          <w:tcPr>
            <w:tcW w:w="8177" w:type="dxa"/>
            <w:tcBorders>
              <w:top w:val="single" w:sz="4" w:space="0" w:color="000000"/>
              <w:left w:val="single" w:sz="4" w:space="0" w:color="000000"/>
              <w:bottom w:val="single" w:sz="4" w:space="0" w:color="000000"/>
              <w:right w:val="single" w:sz="4" w:space="0" w:color="000000"/>
            </w:tcBorders>
            <w:hideMark/>
          </w:tcPr>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Наблюдение за ручейками, лужами.</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Экспериментирование (глубина луж, ручейков, сравнение талой воды с водопроводной). Игры и корабликами.</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 xml:space="preserve">Чтение произведений. Рассматривание иллюстраций в книгах. </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i/>
                <w:sz w:val="24"/>
                <w:szCs w:val="24"/>
              </w:rPr>
              <w:t>Кульминационное проектное событие месяца:</w:t>
            </w:r>
            <w:r w:rsidRPr="0033478F">
              <w:rPr>
                <w:rFonts w:ascii="Times New Roman" w:hAnsi="Times New Roman"/>
                <w:sz w:val="24"/>
                <w:szCs w:val="24"/>
              </w:rPr>
              <w:t xml:space="preserve"> праздник Пасхи.</w:t>
            </w:r>
          </w:p>
        </w:tc>
      </w:tr>
      <w:tr w:rsidR="00CE1834" w:rsidRPr="0033478F" w:rsidTr="00CE1834">
        <w:trPr>
          <w:trHeight w:val="38"/>
        </w:trPr>
        <w:tc>
          <w:tcPr>
            <w:tcW w:w="10553" w:type="dxa"/>
            <w:gridSpan w:val="3"/>
            <w:tcBorders>
              <w:top w:val="single" w:sz="4" w:space="0" w:color="000000"/>
              <w:left w:val="single" w:sz="4" w:space="0" w:color="000000"/>
              <w:bottom w:val="single" w:sz="4" w:space="0" w:color="000000"/>
              <w:right w:val="single" w:sz="4" w:space="0" w:color="000000"/>
            </w:tcBorders>
            <w:hideMark/>
          </w:tcPr>
          <w:p w:rsidR="00CE1834" w:rsidRPr="0033478F" w:rsidRDefault="00CE1834">
            <w:pPr>
              <w:spacing w:after="0" w:line="20" w:lineRule="atLeast"/>
              <w:jc w:val="center"/>
              <w:rPr>
                <w:rFonts w:ascii="Times New Roman" w:hAnsi="Times New Roman"/>
                <w:b/>
                <w:sz w:val="24"/>
                <w:szCs w:val="24"/>
              </w:rPr>
            </w:pPr>
            <w:r w:rsidRPr="0033478F">
              <w:rPr>
                <w:rFonts w:ascii="Times New Roman" w:hAnsi="Times New Roman"/>
                <w:b/>
                <w:sz w:val="24"/>
                <w:szCs w:val="24"/>
              </w:rPr>
              <w:t>Май «Весна идёт - навстречу лету!»</w:t>
            </w:r>
          </w:p>
        </w:tc>
      </w:tr>
      <w:tr w:rsidR="00CE1834" w:rsidRPr="0033478F" w:rsidTr="00CE1834">
        <w:trPr>
          <w:trHeight w:val="38"/>
        </w:trPr>
        <w:tc>
          <w:tcPr>
            <w:tcW w:w="1101" w:type="dxa"/>
            <w:tcBorders>
              <w:top w:val="single" w:sz="4" w:space="0" w:color="000000"/>
              <w:left w:val="single" w:sz="4" w:space="0" w:color="000000"/>
              <w:bottom w:val="single" w:sz="4" w:space="0" w:color="000000"/>
              <w:right w:val="single" w:sz="4" w:space="0" w:color="000000"/>
            </w:tcBorders>
            <w:hideMark/>
          </w:tcPr>
          <w:p w:rsidR="00CE1834" w:rsidRPr="0033478F" w:rsidRDefault="00CE1834">
            <w:pPr>
              <w:spacing w:after="0" w:line="20" w:lineRule="atLeast"/>
              <w:jc w:val="both"/>
              <w:rPr>
                <w:rFonts w:ascii="Times New Roman" w:hAnsi="Times New Roman"/>
                <w:sz w:val="24"/>
                <w:szCs w:val="24"/>
              </w:rPr>
            </w:pPr>
            <w:proofErr w:type="gramStart"/>
            <w:r w:rsidRPr="0033478F">
              <w:rPr>
                <w:rFonts w:ascii="Times New Roman" w:hAnsi="Times New Roman"/>
                <w:sz w:val="24"/>
                <w:szCs w:val="24"/>
              </w:rPr>
              <w:t>1  неделя</w:t>
            </w:r>
            <w:proofErr w:type="gramEnd"/>
          </w:p>
        </w:tc>
        <w:tc>
          <w:tcPr>
            <w:tcW w:w="1275" w:type="dxa"/>
            <w:tcBorders>
              <w:top w:val="single" w:sz="4" w:space="0" w:color="000000"/>
              <w:left w:val="single" w:sz="4" w:space="0" w:color="000000"/>
              <w:bottom w:val="single" w:sz="4" w:space="0" w:color="000000"/>
              <w:right w:val="single" w:sz="4" w:space="0" w:color="000000"/>
            </w:tcBorders>
            <w:hideMark/>
          </w:tcPr>
          <w:p w:rsidR="00CE1834" w:rsidRPr="0033478F" w:rsidRDefault="00CE1834">
            <w:pPr>
              <w:spacing w:after="0" w:line="20" w:lineRule="atLeast"/>
              <w:jc w:val="both"/>
              <w:rPr>
                <w:rFonts w:ascii="Times New Roman" w:hAnsi="Times New Roman"/>
                <w:b/>
                <w:sz w:val="24"/>
                <w:szCs w:val="24"/>
              </w:rPr>
            </w:pPr>
            <w:r w:rsidRPr="0033478F">
              <w:rPr>
                <w:rFonts w:ascii="Times New Roman" w:hAnsi="Times New Roman"/>
                <w:b/>
                <w:sz w:val="24"/>
                <w:szCs w:val="24"/>
              </w:rPr>
              <w:t>Праздники мая.</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1 Мая.</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 xml:space="preserve">9 Мая - День победы. </w:t>
            </w:r>
          </w:p>
        </w:tc>
        <w:tc>
          <w:tcPr>
            <w:tcW w:w="8177" w:type="dxa"/>
            <w:tcBorders>
              <w:top w:val="single" w:sz="4" w:space="0" w:color="000000"/>
              <w:left w:val="single" w:sz="4" w:space="0" w:color="000000"/>
              <w:bottom w:val="single" w:sz="4" w:space="0" w:color="000000"/>
              <w:right w:val="single" w:sz="4" w:space="0" w:color="000000"/>
            </w:tcBorders>
            <w:hideMark/>
          </w:tcPr>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Рассказ воспитателя о празднике. Беседа о празднике.</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 xml:space="preserve">Беседа «Нарядные улицы моего города (села)» </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Рассматривание фотографий, картин, иллюстраций в книжках.</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Аппликация «Открытка к празднику». Рисование «Салют».</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Прослушивание музыкальных произведений.</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Праздник с родителями «Весна!».</w:t>
            </w:r>
          </w:p>
        </w:tc>
      </w:tr>
      <w:tr w:rsidR="00CE1834" w:rsidRPr="0033478F" w:rsidTr="00CE1834">
        <w:trPr>
          <w:trHeight w:val="38"/>
        </w:trPr>
        <w:tc>
          <w:tcPr>
            <w:tcW w:w="1101" w:type="dxa"/>
            <w:tcBorders>
              <w:top w:val="single" w:sz="4" w:space="0" w:color="000000"/>
              <w:left w:val="single" w:sz="4" w:space="0" w:color="000000"/>
              <w:bottom w:val="single" w:sz="4" w:space="0" w:color="000000"/>
              <w:right w:val="single" w:sz="4" w:space="0" w:color="000000"/>
            </w:tcBorders>
            <w:hideMark/>
          </w:tcPr>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2 неделя</w:t>
            </w:r>
          </w:p>
        </w:tc>
        <w:tc>
          <w:tcPr>
            <w:tcW w:w="1275" w:type="dxa"/>
            <w:tcBorders>
              <w:top w:val="single" w:sz="4" w:space="0" w:color="000000"/>
              <w:left w:val="single" w:sz="4" w:space="0" w:color="000000"/>
              <w:bottom w:val="single" w:sz="4" w:space="0" w:color="000000"/>
              <w:right w:val="single" w:sz="4" w:space="0" w:color="000000"/>
            </w:tcBorders>
            <w:hideMark/>
          </w:tcPr>
          <w:p w:rsidR="00CE1834" w:rsidRPr="0033478F" w:rsidRDefault="00CE1834">
            <w:pPr>
              <w:spacing w:after="0" w:line="20" w:lineRule="atLeast"/>
              <w:jc w:val="both"/>
              <w:rPr>
                <w:rFonts w:ascii="Times New Roman" w:hAnsi="Times New Roman"/>
                <w:b/>
                <w:sz w:val="24"/>
                <w:szCs w:val="24"/>
              </w:rPr>
            </w:pPr>
            <w:r w:rsidRPr="0033478F">
              <w:rPr>
                <w:rFonts w:ascii="Times New Roman" w:hAnsi="Times New Roman"/>
                <w:b/>
                <w:sz w:val="24"/>
                <w:szCs w:val="24"/>
              </w:rPr>
              <w:t>Моя семья.</w:t>
            </w:r>
          </w:p>
          <w:p w:rsidR="00CE1834" w:rsidRPr="0033478F" w:rsidRDefault="00CE1834">
            <w:pPr>
              <w:spacing w:after="0" w:line="20" w:lineRule="atLeast"/>
              <w:jc w:val="both"/>
              <w:rPr>
                <w:rFonts w:ascii="Times New Roman" w:hAnsi="Times New Roman"/>
                <w:b/>
                <w:sz w:val="24"/>
                <w:szCs w:val="24"/>
              </w:rPr>
            </w:pPr>
            <w:r w:rsidRPr="0033478F">
              <w:rPr>
                <w:rFonts w:ascii="Times New Roman" w:hAnsi="Times New Roman"/>
                <w:sz w:val="24"/>
                <w:szCs w:val="24"/>
              </w:rPr>
              <w:t>Отдых на природе весной.</w:t>
            </w:r>
            <w:r w:rsidRPr="0033478F">
              <w:rPr>
                <w:rFonts w:ascii="Times New Roman" w:hAnsi="Times New Roman"/>
                <w:b/>
                <w:sz w:val="24"/>
                <w:szCs w:val="24"/>
              </w:rPr>
              <w:t xml:space="preserve"> </w:t>
            </w:r>
          </w:p>
        </w:tc>
        <w:tc>
          <w:tcPr>
            <w:tcW w:w="8177" w:type="dxa"/>
            <w:tcBorders>
              <w:top w:val="single" w:sz="4" w:space="0" w:color="000000"/>
              <w:left w:val="single" w:sz="4" w:space="0" w:color="000000"/>
              <w:bottom w:val="single" w:sz="4" w:space="0" w:color="000000"/>
              <w:right w:val="single" w:sz="4" w:space="0" w:color="000000"/>
            </w:tcBorders>
            <w:hideMark/>
          </w:tcPr>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Рассказ о своей семье (о маме, папе, бабушке).</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Рассматривание семейных фотографий. Рассказ «Как отдыхает наша семья». Драматизация фрагментов сказок. Прослушивание музыкальных произведений.</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Пальчиковые игры. Импровизация фольклорных произведений.</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 xml:space="preserve">Дидактические игры. Развлечение. </w:t>
            </w:r>
          </w:p>
        </w:tc>
      </w:tr>
      <w:tr w:rsidR="00CE1834" w:rsidRPr="0033478F" w:rsidTr="00CE1834">
        <w:trPr>
          <w:trHeight w:val="38"/>
        </w:trPr>
        <w:tc>
          <w:tcPr>
            <w:tcW w:w="1101" w:type="dxa"/>
            <w:tcBorders>
              <w:top w:val="single" w:sz="4" w:space="0" w:color="000000"/>
              <w:left w:val="single" w:sz="4" w:space="0" w:color="000000"/>
              <w:bottom w:val="single" w:sz="4" w:space="0" w:color="000000"/>
              <w:right w:val="single" w:sz="4" w:space="0" w:color="000000"/>
            </w:tcBorders>
            <w:hideMark/>
          </w:tcPr>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3 -4 недели</w:t>
            </w:r>
          </w:p>
        </w:tc>
        <w:tc>
          <w:tcPr>
            <w:tcW w:w="1275" w:type="dxa"/>
            <w:tcBorders>
              <w:top w:val="single" w:sz="4" w:space="0" w:color="000000"/>
              <w:left w:val="single" w:sz="4" w:space="0" w:color="000000"/>
              <w:bottom w:val="single" w:sz="4" w:space="0" w:color="000000"/>
              <w:right w:val="single" w:sz="4" w:space="0" w:color="000000"/>
            </w:tcBorders>
          </w:tcPr>
          <w:p w:rsidR="00CE1834" w:rsidRPr="0033478F" w:rsidRDefault="00CE1834">
            <w:pPr>
              <w:spacing w:after="0" w:line="20" w:lineRule="atLeast"/>
              <w:jc w:val="both"/>
              <w:rPr>
                <w:rFonts w:ascii="Times New Roman" w:hAnsi="Times New Roman"/>
                <w:b/>
                <w:sz w:val="24"/>
                <w:szCs w:val="24"/>
              </w:rPr>
            </w:pPr>
            <w:r w:rsidRPr="0033478F">
              <w:rPr>
                <w:rFonts w:ascii="Times New Roman" w:hAnsi="Times New Roman"/>
                <w:sz w:val="24"/>
                <w:szCs w:val="24"/>
              </w:rPr>
              <w:t xml:space="preserve"> </w:t>
            </w:r>
            <w:r w:rsidRPr="0033478F">
              <w:rPr>
                <w:rFonts w:ascii="Times New Roman" w:hAnsi="Times New Roman"/>
                <w:b/>
                <w:sz w:val="24"/>
                <w:szCs w:val="24"/>
              </w:rPr>
              <w:t>Сирень и черёмуха в мае.</w:t>
            </w:r>
          </w:p>
          <w:p w:rsidR="00CE1834" w:rsidRPr="0033478F" w:rsidRDefault="00CE1834">
            <w:pPr>
              <w:spacing w:after="0" w:line="20" w:lineRule="atLeast"/>
              <w:jc w:val="both"/>
              <w:rPr>
                <w:rFonts w:ascii="Times New Roman" w:hAnsi="Times New Roman"/>
                <w:b/>
                <w:sz w:val="24"/>
                <w:szCs w:val="24"/>
              </w:rPr>
            </w:pPr>
          </w:p>
          <w:p w:rsidR="00CE1834" w:rsidRPr="0033478F" w:rsidRDefault="00CE1834">
            <w:pPr>
              <w:spacing w:after="0" w:line="20" w:lineRule="atLeast"/>
              <w:jc w:val="both"/>
              <w:rPr>
                <w:rFonts w:ascii="Times New Roman" w:hAnsi="Times New Roman"/>
                <w:b/>
                <w:sz w:val="24"/>
                <w:szCs w:val="24"/>
              </w:rPr>
            </w:pPr>
            <w:r w:rsidRPr="0033478F">
              <w:rPr>
                <w:rFonts w:ascii="Times New Roman" w:hAnsi="Times New Roman"/>
                <w:b/>
                <w:sz w:val="24"/>
                <w:szCs w:val="24"/>
              </w:rPr>
              <w:t>Скоро лето!</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Лес летом.</w:t>
            </w:r>
          </w:p>
        </w:tc>
        <w:tc>
          <w:tcPr>
            <w:tcW w:w="8177" w:type="dxa"/>
            <w:tcBorders>
              <w:top w:val="single" w:sz="4" w:space="0" w:color="000000"/>
              <w:left w:val="single" w:sz="4" w:space="0" w:color="000000"/>
              <w:bottom w:val="single" w:sz="4" w:space="0" w:color="000000"/>
              <w:right w:val="single" w:sz="4" w:space="0" w:color="000000"/>
            </w:tcBorders>
            <w:hideMark/>
          </w:tcPr>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Чтение произведений. Наблюдение за травами и цветами.</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Прослушивание музыкальных произведений.</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Двигательная деятельность. Пальчиковые игры. Дидактические игры.</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Игры и упражнения на участке с природным материалом.</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Импровизация движений под музыку.</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i/>
                <w:sz w:val="24"/>
                <w:szCs w:val="24"/>
              </w:rPr>
              <w:t>Кульминационное проектное событие месяца:</w:t>
            </w:r>
            <w:r w:rsidRPr="0033478F">
              <w:rPr>
                <w:rFonts w:ascii="Times New Roman" w:hAnsi="Times New Roman"/>
                <w:sz w:val="24"/>
                <w:szCs w:val="24"/>
              </w:rPr>
              <w:t xml:space="preserve"> праздник. </w:t>
            </w:r>
          </w:p>
        </w:tc>
      </w:tr>
      <w:tr w:rsidR="00CE1834" w:rsidRPr="0033478F" w:rsidTr="00CE1834">
        <w:trPr>
          <w:trHeight w:val="284"/>
        </w:trPr>
        <w:tc>
          <w:tcPr>
            <w:tcW w:w="10553" w:type="dxa"/>
            <w:gridSpan w:val="3"/>
            <w:tcBorders>
              <w:top w:val="single" w:sz="4" w:space="0" w:color="000000"/>
              <w:left w:val="single" w:sz="4" w:space="0" w:color="000000"/>
              <w:bottom w:val="single" w:sz="4" w:space="0" w:color="auto"/>
              <w:right w:val="single" w:sz="4" w:space="0" w:color="000000"/>
            </w:tcBorders>
            <w:hideMark/>
          </w:tcPr>
          <w:p w:rsidR="0033478F" w:rsidRDefault="0033478F">
            <w:pPr>
              <w:spacing w:after="0" w:line="20" w:lineRule="atLeast"/>
              <w:jc w:val="center"/>
              <w:rPr>
                <w:rFonts w:ascii="Times New Roman" w:hAnsi="Times New Roman"/>
                <w:b/>
                <w:sz w:val="24"/>
                <w:szCs w:val="24"/>
              </w:rPr>
            </w:pPr>
          </w:p>
          <w:p w:rsidR="0033478F" w:rsidRDefault="0033478F">
            <w:pPr>
              <w:spacing w:after="0" w:line="20" w:lineRule="atLeast"/>
              <w:jc w:val="center"/>
              <w:rPr>
                <w:rFonts w:ascii="Times New Roman" w:hAnsi="Times New Roman"/>
                <w:b/>
                <w:sz w:val="24"/>
                <w:szCs w:val="24"/>
              </w:rPr>
            </w:pPr>
          </w:p>
          <w:p w:rsidR="0033478F" w:rsidRDefault="0033478F">
            <w:pPr>
              <w:spacing w:after="0" w:line="20" w:lineRule="atLeast"/>
              <w:jc w:val="center"/>
              <w:rPr>
                <w:rFonts w:ascii="Times New Roman" w:hAnsi="Times New Roman"/>
                <w:b/>
                <w:sz w:val="24"/>
                <w:szCs w:val="24"/>
              </w:rPr>
            </w:pPr>
          </w:p>
          <w:p w:rsidR="00CE1834" w:rsidRPr="0033478F" w:rsidRDefault="00CE1834">
            <w:pPr>
              <w:spacing w:after="0" w:line="20" w:lineRule="atLeast"/>
              <w:jc w:val="center"/>
              <w:rPr>
                <w:rFonts w:ascii="Times New Roman" w:hAnsi="Times New Roman"/>
                <w:sz w:val="24"/>
                <w:szCs w:val="24"/>
              </w:rPr>
            </w:pPr>
            <w:r w:rsidRPr="0033478F">
              <w:rPr>
                <w:rFonts w:ascii="Times New Roman" w:hAnsi="Times New Roman"/>
                <w:b/>
                <w:sz w:val="24"/>
                <w:szCs w:val="24"/>
              </w:rPr>
              <w:lastRenderedPageBreak/>
              <w:t>Темат</w:t>
            </w:r>
            <w:r w:rsidR="004E3634" w:rsidRPr="0033478F">
              <w:rPr>
                <w:rFonts w:ascii="Times New Roman" w:hAnsi="Times New Roman"/>
                <w:b/>
                <w:sz w:val="24"/>
                <w:szCs w:val="24"/>
              </w:rPr>
              <w:t>ические недели на летний период.</w:t>
            </w:r>
          </w:p>
        </w:tc>
      </w:tr>
      <w:tr w:rsidR="00CE1834" w:rsidRPr="0033478F" w:rsidTr="00CE1834">
        <w:trPr>
          <w:trHeight w:val="3276"/>
        </w:trPr>
        <w:tc>
          <w:tcPr>
            <w:tcW w:w="1101" w:type="dxa"/>
            <w:tcBorders>
              <w:top w:val="single" w:sz="4" w:space="0" w:color="auto"/>
              <w:left w:val="single" w:sz="4" w:space="0" w:color="000000"/>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sz w:val="24"/>
                <w:szCs w:val="24"/>
              </w:rPr>
            </w:pPr>
            <w:r w:rsidRPr="0033478F">
              <w:rPr>
                <w:rFonts w:ascii="Times New Roman" w:hAnsi="Times New Roman"/>
                <w:sz w:val="24"/>
                <w:szCs w:val="24"/>
              </w:rPr>
              <w:lastRenderedPageBreak/>
              <w:t>Июнь</w:t>
            </w:r>
          </w:p>
          <w:p w:rsidR="00CE1834" w:rsidRPr="0033478F" w:rsidRDefault="00CE1834">
            <w:pPr>
              <w:spacing w:after="0" w:line="20" w:lineRule="atLeast"/>
              <w:jc w:val="center"/>
              <w:rPr>
                <w:rFonts w:ascii="Times New Roman" w:hAnsi="Times New Roman"/>
                <w:b/>
                <w:sz w:val="24"/>
                <w:szCs w:val="24"/>
              </w:rPr>
            </w:pPr>
            <w:r w:rsidRPr="0033478F">
              <w:rPr>
                <w:rFonts w:ascii="Times New Roman" w:hAnsi="Times New Roman"/>
                <w:sz w:val="24"/>
                <w:szCs w:val="24"/>
              </w:rPr>
              <w:t xml:space="preserve">1-2 неделя </w:t>
            </w:r>
          </w:p>
        </w:tc>
        <w:tc>
          <w:tcPr>
            <w:tcW w:w="1275"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b/>
                <w:sz w:val="24"/>
                <w:szCs w:val="24"/>
              </w:rPr>
            </w:pPr>
            <w:r w:rsidRPr="0033478F">
              <w:rPr>
                <w:rFonts w:ascii="Times New Roman" w:hAnsi="Times New Roman"/>
                <w:b/>
                <w:sz w:val="24"/>
                <w:szCs w:val="24"/>
              </w:rPr>
              <w:t>День защиты детей. Все мы дружная семья</w:t>
            </w:r>
            <w:r w:rsidR="00E87FCB" w:rsidRPr="0033478F">
              <w:rPr>
                <w:rFonts w:ascii="Times New Roman" w:hAnsi="Times New Roman"/>
                <w:b/>
                <w:sz w:val="24"/>
                <w:szCs w:val="24"/>
              </w:rPr>
              <w:t>!</w:t>
            </w:r>
            <w:r w:rsidRPr="0033478F">
              <w:rPr>
                <w:rFonts w:ascii="Times New Roman" w:hAnsi="Times New Roman"/>
                <w:b/>
                <w:sz w:val="24"/>
                <w:szCs w:val="24"/>
              </w:rPr>
              <w:t xml:space="preserve"> </w:t>
            </w:r>
          </w:p>
          <w:p w:rsidR="00CE1834" w:rsidRPr="0033478F" w:rsidRDefault="00CE1834">
            <w:pPr>
              <w:spacing w:after="0" w:line="20" w:lineRule="atLeast"/>
              <w:jc w:val="center"/>
              <w:rPr>
                <w:rFonts w:ascii="Times New Roman" w:hAnsi="Times New Roman"/>
                <w:b/>
                <w:sz w:val="24"/>
                <w:szCs w:val="24"/>
              </w:rPr>
            </w:pPr>
          </w:p>
          <w:p w:rsidR="00CE1834" w:rsidRPr="0033478F" w:rsidRDefault="00CE1834">
            <w:pPr>
              <w:spacing w:after="0" w:line="20" w:lineRule="atLeast"/>
              <w:jc w:val="center"/>
              <w:rPr>
                <w:rFonts w:ascii="Times New Roman" w:hAnsi="Times New Roman"/>
                <w:b/>
                <w:sz w:val="24"/>
                <w:szCs w:val="24"/>
              </w:rPr>
            </w:pPr>
          </w:p>
          <w:p w:rsidR="00CE1834" w:rsidRPr="0033478F" w:rsidRDefault="00CE1834">
            <w:pPr>
              <w:spacing w:after="0" w:line="20" w:lineRule="atLeast"/>
              <w:jc w:val="center"/>
              <w:rPr>
                <w:rFonts w:ascii="Times New Roman" w:hAnsi="Times New Roman"/>
                <w:b/>
                <w:sz w:val="24"/>
                <w:szCs w:val="24"/>
              </w:rPr>
            </w:pPr>
          </w:p>
          <w:p w:rsidR="00CE1834" w:rsidRPr="0033478F" w:rsidRDefault="00CE1834">
            <w:pPr>
              <w:spacing w:after="0" w:line="20" w:lineRule="atLeast"/>
              <w:jc w:val="center"/>
              <w:rPr>
                <w:rFonts w:ascii="Times New Roman" w:hAnsi="Times New Roman"/>
                <w:b/>
                <w:sz w:val="24"/>
                <w:szCs w:val="24"/>
              </w:rPr>
            </w:pPr>
          </w:p>
          <w:p w:rsidR="00CE1834" w:rsidRPr="0033478F" w:rsidRDefault="00CE1834">
            <w:pPr>
              <w:spacing w:after="0" w:line="20" w:lineRule="atLeast"/>
              <w:jc w:val="center"/>
              <w:rPr>
                <w:rFonts w:ascii="Times New Roman" w:hAnsi="Times New Roman"/>
                <w:b/>
                <w:sz w:val="24"/>
                <w:szCs w:val="24"/>
              </w:rPr>
            </w:pPr>
            <w:r w:rsidRPr="0033478F">
              <w:rPr>
                <w:rFonts w:ascii="Times New Roman" w:hAnsi="Times New Roman"/>
                <w:b/>
                <w:sz w:val="24"/>
                <w:szCs w:val="24"/>
              </w:rPr>
              <w:t xml:space="preserve">  </w:t>
            </w:r>
          </w:p>
        </w:tc>
        <w:tc>
          <w:tcPr>
            <w:tcW w:w="8177" w:type="dxa"/>
            <w:tcBorders>
              <w:top w:val="single" w:sz="4" w:space="0" w:color="auto"/>
              <w:left w:val="single" w:sz="4" w:space="0" w:color="auto"/>
              <w:bottom w:val="single" w:sz="4" w:space="0" w:color="auto"/>
              <w:right w:val="single" w:sz="4" w:space="0" w:color="000000"/>
            </w:tcBorders>
            <w:hideMark/>
          </w:tcPr>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Чтение произведений по теме. Рассматривание фотографий семей на летнем отдыхе.</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Беседа «Я и моя семья»</w:t>
            </w:r>
          </w:p>
          <w:p w:rsidR="00CE1834" w:rsidRPr="0033478F" w:rsidRDefault="00CE1834">
            <w:pPr>
              <w:spacing w:after="0" w:line="20" w:lineRule="atLeast"/>
              <w:ind w:left="19"/>
              <w:jc w:val="both"/>
              <w:rPr>
                <w:rFonts w:ascii="Times New Roman" w:hAnsi="Times New Roman"/>
                <w:sz w:val="24"/>
                <w:szCs w:val="24"/>
              </w:rPr>
            </w:pPr>
            <w:r w:rsidRPr="0033478F">
              <w:rPr>
                <w:rFonts w:ascii="Times New Roman" w:hAnsi="Times New Roman"/>
                <w:sz w:val="24"/>
                <w:szCs w:val="24"/>
              </w:rPr>
              <w:t>Беседа «Что значит дружить».</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Разучивание песен и стихов.</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Слушание музыкальных произведений.  Импровизация фольклорных произведений.</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Импровизация театрализованной деятельности по интересам детей.</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Подвижные игры и упражнения. Игры на внимание.</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 xml:space="preserve">Пальчиковые игры. Игры-забавы. </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Проигрывание игровых действий педагогом на глазах у детей.</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 xml:space="preserve">Совместное выполнение игровых действий педагогом и ребёнком в сюжетных играх. </w:t>
            </w:r>
          </w:p>
          <w:p w:rsidR="00CE1834" w:rsidRPr="0033478F" w:rsidRDefault="00CE1834">
            <w:pPr>
              <w:spacing w:after="0" w:line="20" w:lineRule="atLeast"/>
              <w:jc w:val="both"/>
              <w:rPr>
                <w:rFonts w:ascii="Times New Roman" w:hAnsi="Times New Roman"/>
                <w:b/>
                <w:sz w:val="24"/>
                <w:szCs w:val="24"/>
              </w:rPr>
            </w:pPr>
            <w:r w:rsidRPr="0033478F">
              <w:rPr>
                <w:rFonts w:ascii="Times New Roman" w:hAnsi="Times New Roman"/>
                <w:sz w:val="24"/>
                <w:szCs w:val="24"/>
              </w:rPr>
              <w:t>Итоговое мероприятие «Масштабный рисунок моей семьи на асфальте».</w:t>
            </w:r>
          </w:p>
        </w:tc>
      </w:tr>
      <w:tr w:rsidR="00CE1834" w:rsidRPr="0033478F" w:rsidTr="00CE1834">
        <w:trPr>
          <w:trHeight w:val="1130"/>
        </w:trPr>
        <w:tc>
          <w:tcPr>
            <w:tcW w:w="1101" w:type="dxa"/>
            <w:tcBorders>
              <w:top w:val="single" w:sz="4" w:space="0" w:color="auto"/>
              <w:left w:val="single" w:sz="4" w:space="0" w:color="000000"/>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sz w:val="24"/>
                <w:szCs w:val="24"/>
              </w:rPr>
            </w:pPr>
            <w:r w:rsidRPr="0033478F">
              <w:rPr>
                <w:rFonts w:ascii="Times New Roman" w:hAnsi="Times New Roman"/>
                <w:sz w:val="24"/>
                <w:szCs w:val="24"/>
              </w:rPr>
              <w:t>Июнь</w:t>
            </w:r>
          </w:p>
          <w:p w:rsidR="00CE1834" w:rsidRPr="0033478F" w:rsidRDefault="00CE1834">
            <w:pPr>
              <w:spacing w:after="0" w:line="20" w:lineRule="atLeast"/>
              <w:jc w:val="center"/>
              <w:rPr>
                <w:rFonts w:ascii="Times New Roman" w:hAnsi="Times New Roman"/>
                <w:sz w:val="24"/>
                <w:szCs w:val="24"/>
              </w:rPr>
            </w:pPr>
            <w:r w:rsidRPr="0033478F">
              <w:rPr>
                <w:rFonts w:ascii="Times New Roman" w:hAnsi="Times New Roman"/>
                <w:sz w:val="24"/>
                <w:szCs w:val="24"/>
              </w:rPr>
              <w:t>3-4 неделя</w:t>
            </w:r>
          </w:p>
        </w:tc>
        <w:tc>
          <w:tcPr>
            <w:tcW w:w="1275"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b/>
                <w:sz w:val="24"/>
                <w:szCs w:val="24"/>
              </w:rPr>
            </w:pPr>
            <w:r w:rsidRPr="0033478F">
              <w:rPr>
                <w:rFonts w:ascii="Times New Roman" w:hAnsi="Times New Roman"/>
                <w:b/>
                <w:sz w:val="24"/>
                <w:szCs w:val="24"/>
              </w:rPr>
              <w:t>Мы – Россияне</w:t>
            </w:r>
            <w:r w:rsidR="00E87FCB" w:rsidRPr="0033478F">
              <w:rPr>
                <w:rFonts w:ascii="Times New Roman" w:hAnsi="Times New Roman"/>
                <w:b/>
                <w:sz w:val="24"/>
                <w:szCs w:val="24"/>
              </w:rPr>
              <w:t>!</w:t>
            </w:r>
          </w:p>
        </w:tc>
        <w:tc>
          <w:tcPr>
            <w:tcW w:w="8177" w:type="dxa"/>
            <w:tcBorders>
              <w:top w:val="single" w:sz="4" w:space="0" w:color="auto"/>
              <w:left w:val="single" w:sz="4" w:space="0" w:color="auto"/>
              <w:bottom w:val="single" w:sz="4" w:space="0" w:color="auto"/>
              <w:right w:val="single" w:sz="4" w:space="0" w:color="000000"/>
            </w:tcBorders>
            <w:hideMark/>
          </w:tcPr>
          <w:p w:rsidR="00CE1834" w:rsidRPr="0033478F" w:rsidRDefault="00CE1834">
            <w:pPr>
              <w:spacing w:after="0" w:line="20" w:lineRule="atLeast"/>
              <w:jc w:val="both"/>
              <w:rPr>
                <w:rFonts w:ascii="Times New Roman" w:hAnsi="Times New Roman"/>
                <w:sz w:val="24"/>
                <w:szCs w:val="24"/>
              </w:rPr>
            </w:pPr>
            <w:proofErr w:type="gramStart"/>
            <w:r w:rsidRPr="0033478F">
              <w:rPr>
                <w:rFonts w:ascii="Times New Roman" w:hAnsi="Times New Roman"/>
                <w:sz w:val="24"/>
                <w:szCs w:val="24"/>
              </w:rPr>
              <w:t>Развлечение  «</w:t>
            </w:r>
            <w:proofErr w:type="gramEnd"/>
            <w:r w:rsidRPr="0033478F">
              <w:rPr>
                <w:rFonts w:ascii="Times New Roman" w:hAnsi="Times New Roman"/>
                <w:sz w:val="24"/>
                <w:szCs w:val="24"/>
              </w:rPr>
              <w:t>Спартакиада»</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Чтение произведений по теме. Рассматривание семейных фотографий.</w:t>
            </w:r>
          </w:p>
          <w:p w:rsidR="00CE1834" w:rsidRPr="0033478F" w:rsidRDefault="00CE1834">
            <w:pPr>
              <w:spacing w:after="0" w:line="20" w:lineRule="atLeast"/>
              <w:ind w:left="19"/>
              <w:jc w:val="both"/>
              <w:rPr>
                <w:rFonts w:ascii="Times New Roman" w:hAnsi="Times New Roman"/>
                <w:sz w:val="24"/>
                <w:szCs w:val="24"/>
              </w:rPr>
            </w:pPr>
            <w:r w:rsidRPr="0033478F">
              <w:rPr>
                <w:rFonts w:ascii="Times New Roman" w:hAnsi="Times New Roman"/>
                <w:sz w:val="24"/>
                <w:szCs w:val="24"/>
              </w:rPr>
              <w:t>Беседы «Улица, на которой Я живу</w:t>
            </w:r>
            <w:proofErr w:type="gramStart"/>
            <w:r w:rsidRPr="0033478F">
              <w:rPr>
                <w:rFonts w:ascii="Times New Roman" w:hAnsi="Times New Roman"/>
                <w:sz w:val="24"/>
                <w:szCs w:val="24"/>
              </w:rPr>
              <w:t>»,  «</w:t>
            </w:r>
            <w:proofErr w:type="gramEnd"/>
            <w:r w:rsidRPr="0033478F">
              <w:rPr>
                <w:rFonts w:ascii="Times New Roman" w:hAnsi="Times New Roman"/>
                <w:sz w:val="24"/>
                <w:szCs w:val="24"/>
              </w:rPr>
              <w:t>Мой город».</w:t>
            </w:r>
          </w:p>
          <w:p w:rsidR="00CE1834" w:rsidRPr="0033478F" w:rsidRDefault="00CE1834">
            <w:pPr>
              <w:spacing w:after="0" w:line="20" w:lineRule="atLeast"/>
              <w:ind w:left="19"/>
              <w:jc w:val="both"/>
              <w:rPr>
                <w:rFonts w:ascii="Times New Roman" w:hAnsi="Times New Roman"/>
                <w:sz w:val="24"/>
                <w:szCs w:val="24"/>
              </w:rPr>
            </w:pPr>
            <w:r w:rsidRPr="0033478F">
              <w:rPr>
                <w:rFonts w:ascii="Times New Roman" w:hAnsi="Times New Roman"/>
                <w:sz w:val="24"/>
                <w:szCs w:val="24"/>
              </w:rPr>
              <w:t>Строительство макета из песка «Мой город»</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Разучивание песен и стихов.</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Импровизация театрализованной деятельности по интересам детей.</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Подвижные игры и упражнения. Игры на внимание.</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Пальчиковые игры. Игры-забавы.</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 xml:space="preserve">Выполнение игровых действий в сюжетных играх.   </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Музыкально – познавательное мероприятие «Тобольские ремесленники».</w:t>
            </w:r>
          </w:p>
        </w:tc>
      </w:tr>
      <w:tr w:rsidR="00CE1834" w:rsidRPr="0033478F" w:rsidTr="00CE1834">
        <w:trPr>
          <w:trHeight w:val="589"/>
        </w:trPr>
        <w:tc>
          <w:tcPr>
            <w:tcW w:w="1101" w:type="dxa"/>
            <w:tcBorders>
              <w:top w:val="single" w:sz="4" w:space="0" w:color="auto"/>
              <w:left w:val="single" w:sz="4" w:space="0" w:color="000000"/>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sz w:val="24"/>
                <w:szCs w:val="24"/>
              </w:rPr>
            </w:pPr>
            <w:r w:rsidRPr="0033478F">
              <w:rPr>
                <w:rFonts w:ascii="Times New Roman" w:hAnsi="Times New Roman"/>
                <w:sz w:val="24"/>
                <w:szCs w:val="24"/>
              </w:rPr>
              <w:t>Июль</w:t>
            </w:r>
          </w:p>
          <w:p w:rsidR="00CE1834" w:rsidRPr="0033478F" w:rsidRDefault="00CE1834">
            <w:pPr>
              <w:spacing w:after="0" w:line="20" w:lineRule="atLeast"/>
              <w:jc w:val="center"/>
              <w:rPr>
                <w:rFonts w:ascii="Times New Roman" w:hAnsi="Times New Roman"/>
                <w:sz w:val="24"/>
                <w:szCs w:val="24"/>
              </w:rPr>
            </w:pPr>
            <w:r w:rsidRPr="0033478F">
              <w:rPr>
                <w:rFonts w:ascii="Times New Roman" w:hAnsi="Times New Roman"/>
                <w:sz w:val="24"/>
                <w:szCs w:val="24"/>
              </w:rPr>
              <w:t xml:space="preserve">1-2 неделя </w:t>
            </w:r>
          </w:p>
        </w:tc>
        <w:tc>
          <w:tcPr>
            <w:tcW w:w="1275"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b/>
                <w:sz w:val="24"/>
                <w:szCs w:val="24"/>
              </w:rPr>
            </w:pPr>
            <w:r w:rsidRPr="0033478F">
              <w:rPr>
                <w:rFonts w:ascii="Times New Roman" w:hAnsi="Times New Roman"/>
                <w:b/>
                <w:sz w:val="24"/>
                <w:szCs w:val="24"/>
              </w:rPr>
              <w:t xml:space="preserve">Сказки Пушкина </w:t>
            </w:r>
          </w:p>
        </w:tc>
        <w:tc>
          <w:tcPr>
            <w:tcW w:w="8177" w:type="dxa"/>
            <w:tcBorders>
              <w:top w:val="single" w:sz="4" w:space="0" w:color="auto"/>
              <w:left w:val="single" w:sz="4" w:space="0" w:color="auto"/>
              <w:bottom w:val="single" w:sz="4" w:space="0" w:color="auto"/>
              <w:right w:val="single" w:sz="4" w:space="0" w:color="000000"/>
            </w:tcBorders>
            <w:hideMark/>
          </w:tcPr>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 xml:space="preserve">Оформление выставки детских книг. </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Изготовление самодельных книг – вырубок. Развлечение «По мотивам сказок».</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Чтение произведения А.С. Пушкина. Рассматривание иллюстраций в книгах.</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Дидактические игры. Проигрывание игровых действий педагогом на глазах у детей. Сюжетные игры. Разучивание песен и стихов из знакомых произведений А.С. Пушкина по желанию детей.</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Совместное выполнение игровых действий педагогом и ребёнком в сюжетных играх. Наблюдение за летними приметами.</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Игры и упражнения на участке с природным материалом. Работа в цветнике.</w:t>
            </w:r>
          </w:p>
        </w:tc>
      </w:tr>
      <w:tr w:rsidR="00CE1834" w:rsidRPr="0033478F" w:rsidTr="00CE1834">
        <w:trPr>
          <w:trHeight w:val="51"/>
        </w:trPr>
        <w:tc>
          <w:tcPr>
            <w:tcW w:w="1101" w:type="dxa"/>
            <w:tcBorders>
              <w:top w:val="single" w:sz="4" w:space="0" w:color="auto"/>
              <w:left w:val="single" w:sz="4" w:space="0" w:color="000000"/>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sz w:val="24"/>
                <w:szCs w:val="24"/>
              </w:rPr>
            </w:pPr>
            <w:r w:rsidRPr="0033478F">
              <w:rPr>
                <w:rFonts w:ascii="Times New Roman" w:hAnsi="Times New Roman"/>
                <w:sz w:val="24"/>
                <w:szCs w:val="24"/>
              </w:rPr>
              <w:t>Июль</w:t>
            </w:r>
          </w:p>
          <w:p w:rsidR="00CE1834" w:rsidRPr="0033478F" w:rsidRDefault="00CE1834">
            <w:pPr>
              <w:spacing w:after="0" w:line="20" w:lineRule="atLeast"/>
              <w:jc w:val="center"/>
              <w:rPr>
                <w:rFonts w:ascii="Times New Roman" w:hAnsi="Times New Roman"/>
                <w:sz w:val="24"/>
                <w:szCs w:val="24"/>
              </w:rPr>
            </w:pPr>
            <w:r w:rsidRPr="0033478F">
              <w:rPr>
                <w:rFonts w:ascii="Times New Roman" w:hAnsi="Times New Roman"/>
                <w:sz w:val="24"/>
                <w:szCs w:val="24"/>
              </w:rPr>
              <w:t>3-4 неделя</w:t>
            </w:r>
          </w:p>
        </w:tc>
        <w:tc>
          <w:tcPr>
            <w:tcW w:w="1275"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b/>
                <w:sz w:val="24"/>
                <w:szCs w:val="24"/>
              </w:rPr>
            </w:pPr>
            <w:r w:rsidRPr="0033478F">
              <w:rPr>
                <w:rFonts w:ascii="Times New Roman" w:hAnsi="Times New Roman"/>
                <w:b/>
                <w:sz w:val="24"/>
                <w:szCs w:val="24"/>
              </w:rPr>
              <w:t xml:space="preserve">Юные экспериментаторы </w:t>
            </w:r>
          </w:p>
        </w:tc>
        <w:tc>
          <w:tcPr>
            <w:tcW w:w="8177" w:type="dxa"/>
            <w:tcBorders>
              <w:top w:val="single" w:sz="4" w:space="0" w:color="auto"/>
              <w:left w:val="single" w:sz="4" w:space="0" w:color="auto"/>
              <w:bottom w:val="single" w:sz="4" w:space="0" w:color="auto"/>
              <w:right w:val="single" w:sz="4" w:space="0" w:color="000000"/>
            </w:tcBorders>
            <w:hideMark/>
          </w:tcPr>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Ситуативный разговор. Беседа. Музыкально-дидактические игры.</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Показ сказок с помощью разных видов театра изготовленных детьми из природного и бросового материала.</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 xml:space="preserve">Импровизация. Чтение сказок. Подвижные игры и упражнения. </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Художественное творчество. Двигательная деятельность.</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Игры и эксперименты с водой, песком, природным материалом.</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Совместное выполнение экспериментальных действий педагогом и ребёнком.</w:t>
            </w:r>
          </w:p>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 xml:space="preserve">Совместное с родителями и </w:t>
            </w:r>
            <w:proofErr w:type="gramStart"/>
            <w:r w:rsidRPr="0033478F">
              <w:rPr>
                <w:rFonts w:ascii="Times New Roman" w:hAnsi="Times New Roman"/>
                <w:sz w:val="24"/>
                <w:szCs w:val="24"/>
              </w:rPr>
              <w:t>детьми  мероприятие</w:t>
            </w:r>
            <w:proofErr w:type="gramEnd"/>
            <w:r w:rsidRPr="0033478F">
              <w:rPr>
                <w:rFonts w:ascii="Times New Roman" w:hAnsi="Times New Roman"/>
                <w:sz w:val="24"/>
                <w:szCs w:val="24"/>
              </w:rPr>
              <w:t xml:space="preserve"> на улице «Детский сад будущего из песка».</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Наблюдение за ручейками, лужами - Экспериментирование (глубина луж, ручейков, сравнение талой воды с водопроводной). Игры с корабликами.</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Итоговое мероприятие «Выставка творческих работ».</w:t>
            </w:r>
          </w:p>
        </w:tc>
      </w:tr>
      <w:tr w:rsidR="00CE1834" w:rsidRPr="0033478F" w:rsidTr="00CE1834">
        <w:trPr>
          <w:trHeight w:val="791"/>
        </w:trPr>
        <w:tc>
          <w:tcPr>
            <w:tcW w:w="1101" w:type="dxa"/>
            <w:tcBorders>
              <w:top w:val="single" w:sz="4" w:space="0" w:color="auto"/>
              <w:left w:val="single" w:sz="4" w:space="0" w:color="000000"/>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sz w:val="24"/>
                <w:szCs w:val="24"/>
              </w:rPr>
            </w:pPr>
            <w:r w:rsidRPr="0033478F">
              <w:rPr>
                <w:rFonts w:ascii="Times New Roman" w:hAnsi="Times New Roman"/>
                <w:sz w:val="24"/>
                <w:szCs w:val="24"/>
              </w:rPr>
              <w:t xml:space="preserve"> Август </w:t>
            </w:r>
          </w:p>
          <w:p w:rsidR="00CE1834" w:rsidRPr="0033478F" w:rsidRDefault="00CE1834">
            <w:pPr>
              <w:spacing w:after="0" w:line="20" w:lineRule="atLeast"/>
              <w:jc w:val="center"/>
              <w:rPr>
                <w:rFonts w:ascii="Times New Roman" w:hAnsi="Times New Roman"/>
                <w:sz w:val="24"/>
                <w:szCs w:val="24"/>
              </w:rPr>
            </w:pPr>
            <w:r w:rsidRPr="0033478F">
              <w:rPr>
                <w:rFonts w:ascii="Times New Roman" w:hAnsi="Times New Roman"/>
                <w:sz w:val="24"/>
                <w:szCs w:val="24"/>
              </w:rPr>
              <w:t>1-2 неделя</w:t>
            </w:r>
          </w:p>
        </w:tc>
        <w:tc>
          <w:tcPr>
            <w:tcW w:w="1275"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b/>
                <w:sz w:val="24"/>
                <w:szCs w:val="24"/>
              </w:rPr>
            </w:pPr>
            <w:r w:rsidRPr="0033478F">
              <w:rPr>
                <w:rFonts w:ascii="Times New Roman" w:hAnsi="Times New Roman"/>
                <w:b/>
                <w:sz w:val="24"/>
                <w:szCs w:val="24"/>
              </w:rPr>
              <w:t xml:space="preserve">Если хочешь быть здоров – закаляйся </w:t>
            </w:r>
          </w:p>
        </w:tc>
        <w:tc>
          <w:tcPr>
            <w:tcW w:w="8177" w:type="dxa"/>
            <w:tcBorders>
              <w:top w:val="single" w:sz="4" w:space="0" w:color="auto"/>
              <w:left w:val="single" w:sz="4" w:space="0" w:color="auto"/>
              <w:bottom w:val="single" w:sz="4" w:space="0" w:color="auto"/>
              <w:right w:val="single" w:sz="4" w:space="0" w:color="000000"/>
            </w:tcBorders>
            <w:hideMark/>
          </w:tcPr>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Чтение произведений по теме. Рассматривание семейных фотографий.</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Беседа пол теме.</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 xml:space="preserve">Разучивание песен и стихов, танцевальных упражнений. </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 xml:space="preserve">Слушание музыкальных произведений.   </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Импровизация театрализованной деятельности по интересам детей на тему.</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Подвижные игры и упражнения. Игры на внимание.</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 xml:space="preserve">Пальчиковые игры. Игры-забавы. </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Проигрывание игровых действий педагогом на глазах у детей.</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lastRenderedPageBreak/>
              <w:t xml:space="preserve">Совместное выполнение игровых действий педагогом и ребёнком в сюжетных играх.   </w:t>
            </w:r>
          </w:p>
          <w:p w:rsidR="00CE1834" w:rsidRPr="0033478F" w:rsidRDefault="00CE1834">
            <w:pPr>
              <w:spacing w:after="0" w:line="20" w:lineRule="atLeast"/>
              <w:rPr>
                <w:rFonts w:ascii="Times New Roman" w:hAnsi="Times New Roman"/>
                <w:b/>
                <w:sz w:val="24"/>
                <w:szCs w:val="24"/>
              </w:rPr>
            </w:pPr>
            <w:r w:rsidRPr="0033478F">
              <w:rPr>
                <w:rFonts w:ascii="Times New Roman" w:hAnsi="Times New Roman"/>
                <w:sz w:val="24"/>
                <w:szCs w:val="24"/>
              </w:rPr>
              <w:t>Спортивный праздник «День здоровья».</w:t>
            </w:r>
          </w:p>
        </w:tc>
      </w:tr>
      <w:tr w:rsidR="00CE1834" w:rsidRPr="0033478F" w:rsidTr="00CE1834">
        <w:trPr>
          <w:trHeight w:val="579"/>
        </w:trPr>
        <w:tc>
          <w:tcPr>
            <w:tcW w:w="1101" w:type="dxa"/>
            <w:tcBorders>
              <w:top w:val="single" w:sz="4" w:space="0" w:color="auto"/>
              <w:left w:val="single" w:sz="4" w:space="0" w:color="000000"/>
              <w:bottom w:val="single" w:sz="4" w:space="0" w:color="000000"/>
              <w:right w:val="single" w:sz="4" w:space="0" w:color="auto"/>
            </w:tcBorders>
            <w:hideMark/>
          </w:tcPr>
          <w:p w:rsidR="00CE1834" w:rsidRPr="0033478F" w:rsidRDefault="00CE1834">
            <w:pPr>
              <w:spacing w:after="0" w:line="20" w:lineRule="atLeast"/>
              <w:jc w:val="center"/>
              <w:rPr>
                <w:rFonts w:ascii="Times New Roman" w:hAnsi="Times New Roman"/>
                <w:sz w:val="24"/>
                <w:szCs w:val="24"/>
              </w:rPr>
            </w:pPr>
            <w:r w:rsidRPr="0033478F">
              <w:rPr>
                <w:rFonts w:ascii="Times New Roman" w:hAnsi="Times New Roman"/>
                <w:sz w:val="24"/>
                <w:szCs w:val="24"/>
              </w:rPr>
              <w:lastRenderedPageBreak/>
              <w:t xml:space="preserve">Август </w:t>
            </w:r>
          </w:p>
          <w:p w:rsidR="00CE1834" w:rsidRPr="0033478F" w:rsidRDefault="00CE1834">
            <w:pPr>
              <w:spacing w:after="0" w:line="20" w:lineRule="atLeast"/>
              <w:jc w:val="center"/>
              <w:rPr>
                <w:rFonts w:ascii="Times New Roman" w:hAnsi="Times New Roman"/>
                <w:sz w:val="24"/>
                <w:szCs w:val="24"/>
              </w:rPr>
            </w:pPr>
            <w:r w:rsidRPr="0033478F">
              <w:rPr>
                <w:rFonts w:ascii="Times New Roman" w:hAnsi="Times New Roman"/>
                <w:sz w:val="24"/>
                <w:szCs w:val="24"/>
              </w:rPr>
              <w:t>3-4 неделя</w:t>
            </w:r>
          </w:p>
        </w:tc>
        <w:tc>
          <w:tcPr>
            <w:tcW w:w="1275" w:type="dxa"/>
            <w:tcBorders>
              <w:top w:val="single" w:sz="4" w:space="0" w:color="auto"/>
              <w:left w:val="single" w:sz="4" w:space="0" w:color="auto"/>
              <w:bottom w:val="single" w:sz="4" w:space="0" w:color="000000"/>
              <w:right w:val="single" w:sz="4" w:space="0" w:color="auto"/>
            </w:tcBorders>
          </w:tcPr>
          <w:p w:rsidR="00CE1834" w:rsidRPr="0033478F" w:rsidRDefault="00CE1834">
            <w:pPr>
              <w:spacing w:after="0" w:line="20" w:lineRule="atLeast"/>
              <w:jc w:val="center"/>
              <w:rPr>
                <w:rFonts w:ascii="Times New Roman" w:hAnsi="Times New Roman"/>
                <w:b/>
                <w:sz w:val="24"/>
                <w:szCs w:val="24"/>
              </w:rPr>
            </w:pPr>
          </w:p>
          <w:p w:rsidR="00CE1834" w:rsidRPr="0033478F" w:rsidRDefault="00CE1834">
            <w:pPr>
              <w:spacing w:after="0" w:line="20" w:lineRule="atLeast"/>
              <w:jc w:val="center"/>
              <w:rPr>
                <w:rFonts w:ascii="Times New Roman" w:hAnsi="Times New Roman"/>
                <w:b/>
                <w:sz w:val="24"/>
                <w:szCs w:val="24"/>
              </w:rPr>
            </w:pPr>
            <w:r w:rsidRPr="0033478F">
              <w:rPr>
                <w:rFonts w:ascii="Times New Roman" w:hAnsi="Times New Roman"/>
                <w:b/>
                <w:sz w:val="24"/>
                <w:szCs w:val="24"/>
              </w:rPr>
              <w:t xml:space="preserve">В гостях у светофора </w:t>
            </w:r>
          </w:p>
        </w:tc>
        <w:tc>
          <w:tcPr>
            <w:tcW w:w="8177" w:type="dxa"/>
            <w:tcBorders>
              <w:top w:val="single" w:sz="4" w:space="0" w:color="auto"/>
              <w:left w:val="single" w:sz="4" w:space="0" w:color="auto"/>
              <w:bottom w:val="single" w:sz="4" w:space="0" w:color="000000"/>
              <w:right w:val="single" w:sz="4" w:space="0" w:color="000000"/>
            </w:tcBorders>
            <w:hideMark/>
          </w:tcPr>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Экскурсия по группе и участку детского сада.</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Целевая прогулка к перекрестку.</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 xml:space="preserve">Беседа «Наша группа».  Пение при </w:t>
            </w:r>
            <w:proofErr w:type="gramStart"/>
            <w:r w:rsidRPr="0033478F">
              <w:rPr>
                <w:rFonts w:ascii="Times New Roman" w:hAnsi="Times New Roman"/>
                <w:sz w:val="24"/>
                <w:szCs w:val="24"/>
              </w:rPr>
              <w:t>утренней  встрече</w:t>
            </w:r>
            <w:proofErr w:type="gramEnd"/>
            <w:r w:rsidRPr="0033478F">
              <w:rPr>
                <w:rFonts w:ascii="Times New Roman" w:hAnsi="Times New Roman"/>
                <w:sz w:val="24"/>
                <w:szCs w:val="24"/>
              </w:rPr>
              <w:t>.</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Хороводные и подвижные игры.</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Игры –забавы. Дидактические игры.</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Игры с природным материалом (песком, водой).</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Показ сказок с помощью разных видов театра.</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Проигрывание игровых действий педагогом на глазах у детей.</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Совместное выполнение игровых действий педагогом и ребёнком.</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Оформление и заполнение портфолио каждого ребёнка и группы.</w:t>
            </w:r>
          </w:p>
          <w:p w:rsidR="00CE1834" w:rsidRPr="0033478F" w:rsidRDefault="00CE1834">
            <w:pPr>
              <w:spacing w:after="0" w:line="20" w:lineRule="atLeast"/>
              <w:jc w:val="center"/>
              <w:rPr>
                <w:rFonts w:ascii="Times New Roman" w:hAnsi="Times New Roman"/>
                <w:b/>
                <w:sz w:val="24"/>
                <w:szCs w:val="24"/>
              </w:rPr>
            </w:pPr>
            <w:r w:rsidRPr="0033478F">
              <w:rPr>
                <w:rFonts w:ascii="Times New Roman" w:hAnsi="Times New Roman"/>
                <w:sz w:val="24"/>
                <w:szCs w:val="24"/>
              </w:rPr>
              <w:t>Оформление стенда с фотографиями «Лето красное».</w:t>
            </w:r>
          </w:p>
        </w:tc>
      </w:tr>
    </w:tbl>
    <w:p w:rsidR="00CE1834" w:rsidRPr="0033478F" w:rsidRDefault="00CE1834" w:rsidP="00CE1834">
      <w:pPr>
        <w:spacing w:after="0" w:line="20" w:lineRule="atLeast"/>
        <w:ind w:firstLine="680"/>
        <w:contextualSpacing/>
        <w:jc w:val="both"/>
        <w:rPr>
          <w:rFonts w:ascii="Times New Roman" w:hAnsi="Times New Roman"/>
          <w:sz w:val="24"/>
          <w:szCs w:val="24"/>
        </w:rPr>
      </w:pPr>
    </w:p>
    <w:p w:rsidR="00CE1834" w:rsidRPr="0033478F" w:rsidRDefault="00CE1834" w:rsidP="00CE1834">
      <w:pPr>
        <w:pStyle w:val="ac"/>
        <w:spacing w:after="0" w:line="20" w:lineRule="atLeast"/>
        <w:ind w:firstLine="708"/>
        <w:contextualSpacing/>
        <w:jc w:val="center"/>
        <w:rPr>
          <w:rFonts w:ascii="Times New Roman" w:hAnsi="Times New Roman"/>
          <w:b/>
          <w:sz w:val="24"/>
          <w:szCs w:val="24"/>
        </w:rPr>
      </w:pPr>
      <w:r w:rsidRPr="0033478F">
        <w:rPr>
          <w:rFonts w:ascii="Times New Roman" w:hAnsi="Times New Roman"/>
          <w:b/>
          <w:sz w:val="24"/>
          <w:szCs w:val="24"/>
        </w:rPr>
        <w:tab/>
      </w:r>
      <w:r w:rsidR="004E3634" w:rsidRPr="0033478F">
        <w:rPr>
          <w:rFonts w:ascii="Times New Roman" w:hAnsi="Times New Roman"/>
          <w:b/>
          <w:sz w:val="24"/>
          <w:szCs w:val="24"/>
        </w:rPr>
        <w:t xml:space="preserve"> </w:t>
      </w:r>
      <w:r w:rsidRPr="0033478F">
        <w:rPr>
          <w:rFonts w:ascii="Times New Roman" w:hAnsi="Times New Roman"/>
          <w:b/>
          <w:sz w:val="24"/>
          <w:szCs w:val="24"/>
        </w:rPr>
        <w:t>Перспективное планирование. Воспитательные задачи.</w:t>
      </w:r>
    </w:p>
    <w:tbl>
      <w:tblPr>
        <w:tblW w:w="10608"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8251"/>
      </w:tblGrid>
      <w:tr w:rsidR="00CE1834" w:rsidRPr="0033478F" w:rsidTr="00D077C0">
        <w:trPr>
          <w:trHeight w:val="177"/>
        </w:trPr>
        <w:tc>
          <w:tcPr>
            <w:tcW w:w="2357"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b/>
                <w:sz w:val="24"/>
                <w:szCs w:val="24"/>
              </w:rPr>
            </w:pPr>
            <w:r w:rsidRPr="0033478F">
              <w:rPr>
                <w:rFonts w:ascii="Times New Roman" w:hAnsi="Times New Roman"/>
                <w:b/>
                <w:sz w:val="24"/>
                <w:szCs w:val="24"/>
              </w:rPr>
              <w:t>Направления развития.</w:t>
            </w:r>
          </w:p>
        </w:tc>
        <w:tc>
          <w:tcPr>
            <w:tcW w:w="8251"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b/>
                <w:sz w:val="24"/>
                <w:szCs w:val="24"/>
              </w:rPr>
            </w:pPr>
            <w:r w:rsidRPr="0033478F">
              <w:rPr>
                <w:rFonts w:ascii="Times New Roman" w:hAnsi="Times New Roman"/>
                <w:b/>
                <w:sz w:val="24"/>
                <w:szCs w:val="24"/>
              </w:rPr>
              <w:t>Воспитательные задачи.</w:t>
            </w:r>
          </w:p>
          <w:p w:rsidR="00CE1834" w:rsidRPr="0033478F" w:rsidRDefault="00CE1834">
            <w:pPr>
              <w:spacing w:after="0" w:line="20" w:lineRule="atLeast"/>
              <w:jc w:val="center"/>
              <w:rPr>
                <w:rFonts w:ascii="Times New Roman" w:hAnsi="Times New Roman"/>
                <w:b/>
                <w:sz w:val="24"/>
                <w:szCs w:val="24"/>
              </w:rPr>
            </w:pPr>
          </w:p>
        </w:tc>
      </w:tr>
      <w:tr w:rsidR="00CE1834" w:rsidRPr="0033478F" w:rsidTr="00D077C0">
        <w:trPr>
          <w:trHeight w:val="290"/>
        </w:trPr>
        <w:tc>
          <w:tcPr>
            <w:tcW w:w="2357"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Style w:val="ff2"/>
                <w:rFonts w:eastAsia="Calibri"/>
                <w:bCs/>
                <w:sz w:val="24"/>
                <w:szCs w:val="24"/>
              </w:rPr>
            </w:pPr>
            <w:r w:rsidRPr="0033478F">
              <w:rPr>
                <w:rStyle w:val="ff2"/>
                <w:rFonts w:ascii="Times New Roman" w:eastAsia="Calibri" w:hAnsi="Times New Roman"/>
                <w:b/>
                <w:bCs/>
                <w:sz w:val="24"/>
                <w:szCs w:val="24"/>
              </w:rPr>
              <w:t>Социально-коммуникативное развитие.</w:t>
            </w:r>
          </w:p>
        </w:tc>
        <w:tc>
          <w:tcPr>
            <w:tcW w:w="8251" w:type="dxa"/>
            <w:tcBorders>
              <w:top w:val="single" w:sz="4" w:space="0" w:color="auto"/>
              <w:left w:val="single" w:sz="4" w:space="0" w:color="auto"/>
              <w:bottom w:val="single" w:sz="4" w:space="0" w:color="auto"/>
              <w:right w:val="single" w:sz="4" w:space="0" w:color="auto"/>
            </w:tcBorders>
            <w:hideMark/>
          </w:tcPr>
          <w:p w:rsidR="00CE1834" w:rsidRPr="0033478F" w:rsidRDefault="00CE1834">
            <w:pPr>
              <w:numPr>
                <w:ilvl w:val="0"/>
                <w:numId w:val="26"/>
              </w:numPr>
              <w:spacing w:after="0" w:line="20" w:lineRule="atLeast"/>
              <w:jc w:val="both"/>
              <w:rPr>
                <w:sz w:val="24"/>
                <w:szCs w:val="24"/>
              </w:rPr>
            </w:pPr>
            <w:r w:rsidRPr="0033478F">
              <w:rPr>
                <w:rFonts w:ascii="Times New Roman" w:hAnsi="Times New Roman"/>
                <w:sz w:val="24"/>
                <w:szCs w:val="24"/>
              </w:rPr>
              <w:t>воспитывать уважительное отношение к своей семье, к родителям, к дому, детскому саду;</w:t>
            </w:r>
          </w:p>
          <w:p w:rsidR="00CE1834" w:rsidRPr="0033478F" w:rsidRDefault="00CE1834">
            <w:pPr>
              <w:numPr>
                <w:ilvl w:val="0"/>
                <w:numId w:val="26"/>
              </w:numPr>
              <w:spacing w:after="0" w:line="20" w:lineRule="atLeast"/>
              <w:jc w:val="both"/>
              <w:rPr>
                <w:rFonts w:ascii="Times New Roman" w:eastAsia="Calibri" w:hAnsi="Times New Roman"/>
                <w:bCs/>
                <w:sz w:val="24"/>
                <w:szCs w:val="24"/>
              </w:rPr>
            </w:pPr>
            <w:r w:rsidRPr="0033478F">
              <w:rPr>
                <w:rFonts w:ascii="Times New Roman" w:hAnsi="Times New Roman"/>
                <w:sz w:val="24"/>
                <w:szCs w:val="24"/>
              </w:rPr>
              <w:t xml:space="preserve">воспитывать навыки </w:t>
            </w:r>
            <w:proofErr w:type="gramStart"/>
            <w:r w:rsidRPr="0033478F">
              <w:rPr>
                <w:rFonts w:ascii="Times New Roman" w:hAnsi="Times New Roman"/>
                <w:sz w:val="24"/>
                <w:szCs w:val="24"/>
              </w:rPr>
              <w:t>вежливости,  культурного</w:t>
            </w:r>
            <w:proofErr w:type="gramEnd"/>
            <w:r w:rsidRPr="0033478F">
              <w:rPr>
                <w:rFonts w:ascii="Times New Roman" w:hAnsi="Times New Roman"/>
                <w:sz w:val="24"/>
                <w:szCs w:val="24"/>
              </w:rPr>
              <w:t xml:space="preserve"> общения со сверстниками, взрослыми;</w:t>
            </w:r>
          </w:p>
          <w:p w:rsidR="00CE1834" w:rsidRPr="0033478F" w:rsidRDefault="00CE1834">
            <w:pPr>
              <w:numPr>
                <w:ilvl w:val="0"/>
                <w:numId w:val="26"/>
              </w:numPr>
              <w:spacing w:after="0" w:line="20" w:lineRule="atLeast"/>
              <w:jc w:val="both"/>
              <w:rPr>
                <w:rFonts w:ascii="Times New Roman" w:hAnsi="Times New Roman"/>
                <w:sz w:val="24"/>
                <w:szCs w:val="24"/>
              </w:rPr>
            </w:pPr>
            <w:r w:rsidRPr="0033478F">
              <w:rPr>
                <w:rFonts w:ascii="Times New Roman" w:hAnsi="Times New Roman"/>
                <w:sz w:val="24"/>
                <w:szCs w:val="24"/>
              </w:rPr>
              <w:t>воспитывать стремление включаться в совместные со взрослыми трудовые действия, в общий труд детей, ответственность за доведение до конца начатого дела;</w:t>
            </w:r>
          </w:p>
          <w:p w:rsidR="00CE1834" w:rsidRPr="0033478F" w:rsidRDefault="00CE1834">
            <w:pPr>
              <w:numPr>
                <w:ilvl w:val="0"/>
                <w:numId w:val="26"/>
              </w:numPr>
              <w:spacing w:after="0" w:line="20" w:lineRule="atLeast"/>
              <w:jc w:val="both"/>
              <w:rPr>
                <w:rFonts w:ascii="Times New Roman" w:hAnsi="Times New Roman"/>
                <w:sz w:val="24"/>
                <w:szCs w:val="24"/>
              </w:rPr>
            </w:pPr>
            <w:r w:rsidRPr="0033478F">
              <w:rPr>
                <w:rStyle w:val="ff2"/>
                <w:rFonts w:ascii="Times New Roman" w:eastAsia="Calibri" w:hAnsi="Times New Roman"/>
                <w:bCs/>
                <w:sz w:val="24"/>
                <w:szCs w:val="24"/>
              </w:rPr>
              <w:t xml:space="preserve"> </w:t>
            </w:r>
            <w:r w:rsidRPr="0033478F">
              <w:rPr>
                <w:rFonts w:ascii="Times New Roman" w:hAnsi="Times New Roman"/>
                <w:sz w:val="24"/>
                <w:szCs w:val="24"/>
              </w:rPr>
              <w:t xml:space="preserve">воспитывать отзывчивость к трудностям и огорчениям </w:t>
            </w:r>
            <w:proofErr w:type="gramStart"/>
            <w:r w:rsidRPr="0033478F">
              <w:rPr>
                <w:rFonts w:ascii="Times New Roman" w:hAnsi="Times New Roman"/>
                <w:sz w:val="24"/>
                <w:szCs w:val="24"/>
              </w:rPr>
              <w:t>других  людей</w:t>
            </w:r>
            <w:proofErr w:type="gramEnd"/>
            <w:r w:rsidRPr="0033478F">
              <w:rPr>
                <w:rFonts w:ascii="Times New Roman" w:hAnsi="Times New Roman"/>
                <w:sz w:val="24"/>
                <w:szCs w:val="24"/>
              </w:rPr>
              <w:t>;</w:t>
            </w:r>
          </w:p>
          <w:p w:rsidR="00CE1834" w:rsidRPr="0033478F" w:rsidRDefault="00CE1834">
            <w:pPr>
              <w:numPr>
                <w:ilvl w:val="0"/>
                <w:numId w:val="26"/>
              </w:numPr>
              <w:spacing w:after="0" w:line="20" w:lineRule="atLeast"/>
              <w:ind w:left="142"/>
              <w:jc w:val="both"/>
              <w:rPr>
                <w:rFonts w:ascii="Times New Roman" w:eastAsia="Calibri" w:hAnsi="Times New Roman"/>
                <w:bCs/>
                <w:sz w:val="24"/>
                <w:szCs w:val="24"/>
              </w:rPr>
            </w:pPr>
            <w:r w:rsidRPr="0033478F">
              <w:rPr>
                <w:rFonts w:ascii="Times New Roman" w:hAnsi="Times New Roman"/>
                <w:sz w:val="24"/>
                <w:szCs w:val="24"/>
              </w:rPr>
              <w:t xml:space="preserve">      продолжать воспитывать доброжелательное отношение, доверие к       </w:t>
            </w:r>
          </w:p>
          <w:p w:rsidR="00CE1834" w:rsidRPr="0033478F" w:rsidRDefault="00CE1834">
            <w:pPr>
              <w:numPr>
                <w:ilvl w:val="0"/>
                <w:numId w:val="26"/>
              </w:numPr>
              <w:spacing w:after="0" w:line="20" w:lineRule="atLeast"/>
              <w:ind w:left="142"/>
              <w:jc w:val="both"/>
              <w:rPr>
                <w:rFonts w:ascii="Times New Roman" w:eastAsia="Calibri" w:hAnsi="Times New Roman"/>
                <w:bCs/>
                <w:sz w:val="24"/>
                <w:szCs w:val="24"/>
              </w:rPr>
            </w:pPr>
            <w:r w:rsidRPr="0033478F">
              <w:rPr>
                <w:rFonts w:ascii="Times New Roman" w:hAnsi="Times New Roman"/>
                <w:sz w:val="24"/>
                <w:szCs w:val="24"/>
              </w:rPr>
              <w:t xml:space="preserve">      близким взрослым и сверстникам.</w:t>
            </w:r>
          </w:p>
          <w:p w:rsidR="00CE1834" w:rsidRPr="0033478F" w:rsidRDefault="00CE1834">
            <w:pPr>
              <w:numPr>
                <w:ilvl w:val="0"/>
                <w:numId w:val="26"/>
              </w:numPr>
              <w:spacing w:after="0" w:line="20" w:lineRule="atLeast"/>
              <w:jc w:val="both"/>
              <w:rPr>
                <w:rFonts w:ascii="Times New Roman" w:hAnsi="Times New Roman"/>
                <w:sz w:val="24"/>
                <w:szCs w:val="24"/>
              </w:rPr>
            </w:pPr>
            <w:r w:rsidRPr="0033478F">
              <w:rPr>
                <w:rFonts w:ascii="Times New Roman" w:hAnsi="Times New Roman"/>
                <w:sz w:val="24"/>
                <w:szCs w:val="24"/>
              </w:rPr>
              <w:t>воспитывать уважительное, бережное отношение к труду взрослых, желание трудиться;</w:t>
            </w:r>
          </w:p>
          <w:p w:rsidR="00CE1834" w:rsidRPr="0033478F" w:rsidRDefault="00CE1834">
            <w:pPr>
              <w:numPr>
                <w:ilvl w:val="0"/>
                <w:numId w:val="26"/>
              </w:numPr>
              <w:spacing w:after="0" w:line="20" w:lineRule="atLeast"/>
              <w:ind w:left="357" w:hanging="357"/>
              <w:jc w:val="both"/>
              <w:rPr>
                <w:rStyle w:val="ff2"/>
                <w:sz w:val="24"/>
                <w:szCs w:val="24"/>
              </w:rPr>
            </w:pPr>
            <w:r w:rsidRPr="0033478F">
              <w:rPr>
                <w:rFonts w:ascii="Times New Roman" w:hAnsi="Times New Roman"/>
                <w:sz w:val="24"/>
                <w:szCs w:val="24"/>
              </w:rPr>
              <w:t>воспитывать чувство ответственности за порученное дело, результат которого важен для других.</w:t>
            </w:r>
          </w:p>
        </w:tc>
      </w:tr>
      <w:tr w:rsidR="00CE1834" w:rsidRPr="0033478F" w:rsidTr="00D077C0">
        <w:trPr>
          <w:trHeight w:val="656"/>
        </w:trPr>
        <w:tc>
          <w:tcPr>
            <w:tcW w:w="2357"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Style w:val="ff2"/>
                <w:rFonts w:ascii="Times New Roman" w:eastAsia="Calibri" w:hAnsi="Times New Roman"/>
                <w:b/>
                <w:bCs/>
                <w:sz w:val="24"/>
                <w:szCs w:val="24"/>
              </w:rPr>
            </w:pPr>
            <w:r w:rsidRPr="0033478F">
              <w:rPr>
                <w:rStyle w:val="ff2"/>
                <w:rFonts w:ascii="Times New Roman" w:eastAsia="Calibri" w:hAnsi="Times New Roman"/>
                <w:b/>
                <w:bCs/>
                <w:sz w:val="24"/>
                <w:szCs w:val="24"/>
              </w:rPr>
              <w:t>Познавательное развитие.</w:t>
            </w:r>
          </w:p>
        </w:tc>
        <w:tc>
          <w:tcPr>
            <w:tcW w:w="8251" w:type="dxa"/>
            <w:tcBorders>
              <w:top w:val="single" w:sz="4" w:space="0" w:color="auto"/>
              <w:left w:val="single" w:sz="4" w:space="0" w:color="auto"/>
              <w:bottom w:val="single" w:sz="4" w:space="0" w:color="auto"/>
              <w:right w:val="single" w:sz="4" w:space="0" w:color="auto"/>
            </w:tcBorders>
            <w:hideMark/>
          </w:tcPr>
          <w:p w:rsidR="00CE1834" w:rsidRPr="0033478F" w:rsidRDefault="00CE1834">
            <w:pPr>
              <w:numPr>
                <w:ilvl w:val="0"/>
                <w:numId w:val="26"/>
              </w:numPr>
              <w:spacing w:after="0" w:line="20" w:lineRule="atLeast"/>
              <w:jc w:val="both"/>
              <w:rPr>
                <w:sz w:val="24"/>
                <w:szCs w:val="24"/>
              </w:rPr>
            </w:pPr>
            <w:r w:rsidRPr="0033478F">
              <w:rPr>
                <w:rFonts w:ascii="Times New Roman" w:hAnsi="Times New Roman"/>
                <w:sz w:val="24"/>
                <w:szCs w:val="24"/>
              </w:rPr>
              <w:t>воспитывать бережное отношение к природе, предметам, сделанными руками человека (не сорить, убирать за собой, разумно использовать материалы);</w:t>
            </w:r>
          </w:p>
          <w:p w:rsidR="00CE1834" w:rsidRPr="0033478F" w:rsidRDefault="00CE1834">
            <w:pPr>
              <w:numPr>
                <w:ilvl w:val="0"/>
                <w:numId w:val="26"/>
              </w:numPr>
              <w:spacing w:after="0" w:line="20" w:lineRule="atLeast"/>
              <w:jc w:val="both"/>
              <w:rPr>
                <w:rStyle w:val="ff2"/>
                <w:rFonts w:eastAsia="Calibri"/>
                <w:bCs/>
                <w:sz w:val="24"/>
                <w:szCs w:val="24"/>
              </w:rPr>
            </w:pPr>
            <w:r w:rsidRPr="0033478F">
              <w:rPr>
                <w:rFonts w:ascii="Times New Roman" w:hAnsi="Times New Roman"/>
                <w:sz w:val="24"/>
                <w:szCs w:val="24"/>
              </w:rPr>
              <w:t>воспитывать бережное отношение к живой и неживой природе.</w:t>
            </w:r>
          </w:p>
        </w:tc>
      </w:tr>
      <w:tr w:rsidR="00CE1834" w:rsidRPr="0033478F" w:rsidTr="00D077C0">
        <w:trPr>
          <w:trHeight w:val="240"/>
        </w:trPr>
        <w:tc>
          <w:tcPr>
            <w:tcW w:w="2357"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Style w:val="ff2"/>
                <w:rFonts w:ascii="Times New Roman" w:eastAsia="Calibri" w:hAnsi="Times New Roman"/>
                <w:b/>
                <w:bCs/>
                <w:sz w:val="24"/>
                <w:szCs w:val="24"/>
              </w:rPr>
            </w:pPr>
            <w:r w:rsidRPr="0033478F">
              <w:rPr>
                <w:rStyle w:val="ff2"/>
                <w:rFonts w:ascii="Times New Roman" w:eastAsia="Calibri" w:hAnsi="Times New Roman"/>
                <w:b/>
                <w:bCs/>
                <w:sz w:val="24"/>
                <w:szCs w:val="24"/>
              </w:rPr>
              <w:t>Речевое развитие.</w:t>
            </w:r>
          </w:p>
        </w:tc>
        <w:tc>
          <w:tcPr>
            <w:tcW w:w="8251" w:type="dxa"/>
            <w:tcBorders>
              <w:top w:val="single" w:sz="4" w:space="0" w:color="auto"/>
              <w:left w:val="single" w:sz="4" w:space="0" w:color="auto"/>
              <w:bottom w:val="single" w:sz="4" w:space="0" w:color="auto"/>
              <w:right w:val="single" w:sz="4" w:space="0" w:color="auto"/>
            </w:tcBorders>
            <w:hideMark/>
          </w:tcPr>
          <w:p w:rsidR="00CE1834" w:rsidRPr="0033478F" w:rsidRDefault="00CE1834">
            <w:pPr>
              <w:numPr>
                <w:ilvl w:val="0"/>
                <w:numId w:val="26"/>
              </w:numPr>
              <w:spacing w:after="0" w:line="20" w:lineRule="atLeast"/>
              <w:jc w:val="both"/>
              <w:rPr>
                <w:rStyle w:val="ff2"/>
                <w:rFonts w:ascii="Times New Roman" w:eastAsia="Calibri" w:hAnsi="Times New Roman"/>
                <w:bCs/>
                <w:sz w:val="24"/>
                <w:szCs w:val="24"/>
              </w:rPr>
            </w:pPr>
            <w:r w:rsidRPr="0033478F">
              <w:rPr>
                <w:rFonts w:ascii="Times New Roman" w:hAnsi="Times New Roman"/>
                <w:sz w:val="24"/>
                <w:szCs w:val="24"/>
              </w:rPr>
              <w:t>воспитывать культуру речевого общения.</w:t>
            </w:r>
          </w:p>
        </w:tc>
      </w:tr>
      <w:tr w:rsidR="00CE1834" w:rsidRPr="0033478F" w:rsidTr="00D077C0">
        <w:trPr>
          <w:trHeight w:val="235"/>
        </w:trPr>
        <w:tc>
          <w:tcPr>
            <w:tcW w:w="2357"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Style w:val="ff2"/>
                <w:rFonts w:ascii="Times New Roman" w:eastAsia="Calibri" w:hAnsi="Times New Roman"/>
                <w:b/>
                <w:bCs/>
                <w:sz w:val="24"/>
                <w:szCs w:val="24"/>
              </w:rPr>
            </w:pPr>
            <w:r w:rsidRPr="0033478F">
              <w:rPr>
                <w:rStyle w:val="ff2"/>
                <w:rFonts w:ascii="Times New Roman" w:eastAsia="Calibri" w:hAnsi="Times New Roman"/>
                <w:b/>
                <w:bCs/>
                <w:sz w:val="24"/>
                <w:szCs w:val="24"/>
              </w:rPr>
              <w:t>Художественно-эстетическое развитие.</w:t>
            </w:r>
          </w:p>
        </w:tc>
        <w:tc>
          <w:tcPr>
            <w:tcW w:w="8251" w:type="dxa"/>
            <w:tcBorders>
              <w:top w:val="single" w:sz="4" w:space="0" w:color="auto"/>
              <w:left w:val="single" w:sz="4" w:space="0" w:color="auto"/>
              <w:bottom w:val="single" w:sz="4" w:space="0" w:color="auto"/>
              <w:right w:val="single" w:sz="4" w:space="0" w:color="auto"/>
            </w:tcBorders>
            <w:hideMark/>
          </w:tcPr>
          <w:p w:rsidR="00CE1834" w:rsidRPr="0033478F" w:rsidRDefault="00CE1834">
            <w:pPr>
              <w:numPr>
                <w:ilvl w:val="0"/>
                <w:numId w:val="26"/>
              </w:numPr>
              <w:spacing w:after="0" w:line="20" w:lineRule="atLeast"/>
              <w:jc w:val="both"/>
              <w:rPr>
                <w:rStyle w:val="ff2"/>
                <w:rFonts w:ascii="Times New Roman" w:eastAsia="Calibri" w:hAnsi="Times New Roman"/>
                <w:bCs/>
                <w:sz w:val="24"/>
                <w:szCs w:val="24"/>
              </w:rPr>
            </w:pPr>
            <w:r w:rsidRPr="0033478F">
              <w:rPr>
                <w:rFonts w:ascii="Times New Roman" w:hAnsi="Times New Roman"/>
                <w:sz w:val="24"/>
                <w:szCs w:val="24"/>
              </w:rPr>
              <w:t>воспитывать эстетические чувства к окружающему миру (чувство прекрасного).</w:t>
            </w:r>
          </w:p>
        </w:tc>
      </w:tr>
      <w:tr w:rsidR="00CE1834" w:rsidRPr="0033478F" w:rsidTr="00D077C0">
        <w:trPr>
          <w:trHeight w:val="252"/>
        </w:trPr>
        <w:tc>
          <w:tcPr>
            <w:tcW w:w="2357"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Style w:val="ff2"/>
                <w:rFonts w:ascii="Times New Roman" w:eastAsia="Calibri" w:hAnsi="Times New Roman"/>
                <w:b/>
                <w:bCs/>
                <w:sz w:val="24"/>
                <w:szCs w:val="24"/>
              </w:rPr>
            </w:pPr>
            <w:r w:rsidRPr="0033478F">
              <w:rPr>
                <w:rStyle w:val="ff2"/>
                <w:rFonts w:ascii="Times New Roman" w:eastAsia="Calibri" w:hAnsi="Times New Roman"/>
                <w:b/>
                <w:bCs/>
                <w:sz w:val="24"/>
                <w:szCs w:val="24"/>
              </w:rPr>
              <w:t>Физическое развитие.</w:t>
            </w:r>
          </w:p>
        </w:tc>
        <w:tc>
          <w:tcPr>
            <w:tcW w:w="8251" w:type="dxa"/>
            <w:tcBorders>
              <w:top w:val="single" w:sz="4" w:space="0" w:color="auto"/>
              <w:left w:val="single" w:sz="4" w:space="0" w:color="auto"/>
              <w:bottom w:val="single" w:sz="4" w:space="0" w:color="auto"/>
              <w:right w:val="single" w:sz="4" w:space="0" w:color="auto"/>
            </w:tcBorders>
            <w:hideMark/>
          </w:tcPr>
          <w:p w:rsidR="00CE1834" w:rsidRPr="0033478F" w:rsidRDefault="00CE1834">
            <w:pPr>
              <w:numPr>
                <w:ilvl w:val="0"/>
                <w:numId w:val="26"/>
              </w:numPr>
              <w:spacing w:after="0" w:line="20" w:lineRule="atLeast"/>
              <w:jc w:val="both"/>
              <w:rPr>
                <w:rStyle w:val="ff2"/>
                <w:rFonts w:ascii="Times New Roman" w:eastAsia="Calibri" w:hAnsi="Times New Roman"/>
                <w:bCs/>
                <w:sz w:val="24"/>
                <w:szCs w:val="24"/>
              </w:rPr>
            </w:pPr>
            <w:r w:rsidRPr="0033478F">
              <w:rPr>
                <w:rFonts w:ascii="Times New Roman" w:hAnsi="Times New Roman"/>
                <w:sz w:val="24"/>
                <w:szCs w:val="24"/>
              </w:rPr>
              <w:t xml:space="preserve">воспитывать положительные черты </w:t>
            </w:r>
            <w:proofErr w:type="gramStart"/>
            <w:r w:rsidRPr="0033478F">
              <w:rPr>
                <w:rFonts w:ascii="Times New Roman" w:hAnsi="Times New Roman"/>
                <w:sz w:val="24"/>
                <w:szCs w:val="24"/>
              </w:rPr>
              <w:t>характера,  нравственные</w:t>
            </w:r>
            <w:proofErr w:type="gramEnd"/>
            <w:r w:rsidRPr="0033478F">
              <w:rPr>
                <w:rFonts w:ascii="Times New Roman" w:hAnsi="Times New Roman"/>
                <w:sz w:val="24"/>
                <w:szCs w:val="24"/>
              </w:rPr>
              <w:t xml:space="preserve"> и волевые качества (настойчивость, самостоятельность, смелость, честность, взаимопомощь, трудолюбие).</w:t>
            </w:r>
          </w:p>
        </w:tc>
      </w:tr>
      <w:tr w:rsidR="00CE1834" w:rsidTr="00D077C0">
        <w:trPr>
          <w:trHeight w:val="416"/>
        </w:trPr>
        <w:tc>
          <w:tcPr>
            <w:tcW w:w="10608" w:type="dxa"/>
            <w:gridSpan w:val="2"/>
            <w:tcBorders>
              <w:top w:val="single" w:sz="4" w:space="0" w:color="auto"/>
              <w:left w:val="nil"/>
              <w:bottom w:val="nil"/>
              <w:right w:val="nil"/>
            </w:tcBorders>
          </w:tcPr>
          <w:p w:rsidR="00CE1834" w:rsidRDefault="00CE1834">
            <w:pPr>
              <w:spacing w:after="0" w:line="20" w:lineRule="atLeast"/>
              <w:jc w:val="center"/>
              <w:rPr>
                <w:rStyle w:val="ff2"/>
                <w:rFonts w:ascii="Times New Roman" w:eastAsia="Calibri" w:hAnsi="Times New Roman"/>
                <w:bCs/>
                <w:sz w:val="24"/>
                <w:szCs w:val="24"/>
              </w:rPr>
            </w:pPr>
          </w:p>
        </w:tc>
      </w:tr>
    </w:tbl>
    <w:p w:rsidR="00CE1834" w:rsidRPr="0033478F" w:rsidRDefault="00CE1834" w:rsidP="00CE1834">
      <w:pPr>
        <w:spacing w:after="0" w:line="20" w:lineRule="atLeast"/>
        <w:ind w:left="142"/>
        <w:jc w:val="center"/>
        <w:rPr>
          <w:rStyle w:val="ff2"/>
          <w:rFonts w:ascii="Times New Roman" w:eastAsia="Calibri" w:hAnsi="Times New Roman"/>
          <w:b/>
          <w:bCs/>
          <w:sz w:val="24"/>
          <w:szCs w:val="24"/>
        </w:rPr>
      </w:pPr>
      <w:r w:rsidRPr="0033478F">
        <w:rPr>
          <w:rStyle w:val="ff2"/>
          <w:rFonts w:ascii="Times New Roman" w:eastAsia="Calibri" w:hAnsi="Times New Roman"/>
          <w:b/>
          <w:bCs/>
          <w:sz w:val="24"/>
          <w:szCs w:val="24"/>
        </w:rPr>
        <w:t>3.6. Особенности традиционных событий, праздников, мероприятий в группе.</w:t>
      </w:r>
    </w:p>
    <w:p w:rsidR="00CE1834" w:rsidRPr="0033478F" w:rsidRDefault="00CE1834" w:rsidP="00CE1834">
      <w:pPr>
        <w:spacing w:after="0" w:line="240" w:lineRule="auto"/>
        <w:jc w:val="both"/>
        <w:rPr>
          <w:sz w:val="24"/>
          <w:szCs w:val="24"/>
        </w:rPr>
      </w:pPr>
      <w:r w:rsidRPr="0033478F">
        <w:rPr>
          <w:rStyle w:val="ff2"/>
          <w:rFonts w:ascii="Times New Roman" w:eastAsia="Calibri" w:hAnsi="Times New Roman"/>
          <w:bCs/>
          <w:sz w:val="24"/>
          <w:szCs w:val="24"/>
        </w:rPr>
        <w:tab/>
      </w:r>
      <w:r w:rsidRPr="0033478F">
        <w:rPr>
          <w:rFonts w:ascii="Times New Roman" w:hAnsi="Times New Roman"/>
          <w:sz w:val="24"/>
          <w:szCs w:val="24"/>
        </w:rPr>
        <w:t xml:space="preserve">Культурно - досуговые мероприятия – неотъемлемая часть в деятельности нашей группы.  Организация праздников, развлечений, детских творческих дел способствует повышению эффективности </w:t>
      </w:r>
      <w:proofErr w:type="spellStart"/>
      <w:r w:rsidRPr="0033478F">
        <w:rPr>
          <w:rFonts w:ascii="Times New Roman" w:hAnsi="Times New Roman"/>
          <w:sz w:val="24"/>
          <w:szCs w:val="24"/>
        </w:rPr>
        <w:t>воспитательно</w:t>
      </w:r>
      <w:proofErr w:type="spellEnd"/>
      <w:r w:rsidRPr="0033478F">
        <w:rPr>
          <w:rFonts w:ascii="Times New Roman" w:hAnsi="Times New Roman"/>
          <w:sz w:val="24"/>
          <w:szCs w:val="24"/>
        </w:rPr>
        <w:t xml:space="preserve"> - образовательного процесса, создает комфортные условия для формирования личности каждого ребенка. </w:t>
      </w:r>
    </w:p>
    <w:p w:rsidR="00CE1834" w:rsidRPr="0033478F" w:rsidRDefault="00CE1834" w:rsidP="00CE1834">
      <w:pPr>
        <w:spacing w:after="0" w:line="240" w:lineRule="auto"/>
        <w:jc w:val="both"/>
        <w:rPr>
          <w:rStyle w:val="ff2"/>
          <w:rFonts w:eastAsia="Calibri"/>
          <w:bCs/>
          <w:sz w:val="24"/>
          <w:szCs w:val="24"/>
        </w:rPr>
      </w:pPr>
      <w:r w:rsidRPr="0033478F">
        <w:rPr>
          <w:rFonts w:ascii="Times New Roman" w:hAnsi="Times New Roman"/>
          <w:sz w:val="24"/>
          <w:szCs w:val="24"/>
        </w:rPr>
        <w:tab/>
      </w:r>
      <w:r w:rsidRPr="0033478F">
        <w:rPr>
          <w:rStyle w:val="ff2"/>
          <w:rFonts w:ascii="Times New Roman" w:eastAsia="Calibri" w:hAnsi="Times New Roman"/>
          <w:bCs/>
          <w:sz w:val="24"/>
          <w:szCs w:val="24"/>
        </w:rPr>
        <w:t xml:space="preserve">В группе безусловно </w:t>
      </w:r>
      <w:proofErr w:type="gramStart"/>
      <w:r w:rsidRPr="0033478F">
        <w:rPr>
          <w:rStyle w:val="ff2"/>
          <w:rFonts w:ascii="Times New Roman" w:eastAsia="Calibri" w:hAnsi="Times New Roman"/>
          <w:bCs/>
          <w:sz w:val="24"/>
          <w:szCs w:val="24"/>
        </w:rPr>
        <w:t>есть  свои</w:t>
      </w:r>
      <w:proofErr w:type="gramEnd"/>
      <w:r w:rsidRPr="0033478F">
        <w:rPr>
          <w:rStyle w:val="ff2"/>
          <w:rFonts w:ascii="Times New Roman" w:eastAsia="Calibri" w:hAnsi="Times New Roman"/>
          <w:bCs/>
          <w:sz w:val="24"/>
          <w:szCs w:val="24"/>
        </w:rPr>
        <w:t xml:space="preserve"> традиции, которыми хотелось  бы поделиться.</w:t>
      </w:r>
    </w:p>
    <w:p w:rsidR="004D4F86" w:rsidRPr="0033478F" w:rsidRDefault="004D4F86" w:rsidP="00CE1834">
      <w:pPr>
        <w:spacing w:after="0" w:line="20" w:lineRule="atLeast"/>
        <w:ind w:left="360"/>
        <w:jc w:val="center"/>
        <w:rPr>
          <w:rStyle w:val="ff2"/>
          <w:rFonts w:ascii="Times New Roman" w:eastAsia="Calibri" w:hAnsi="Times New Roman"/>
          <w:b/>
          <w:bCs/>
          <w:sz w:val="24"/>
          <w:szCs w:val="24"/>
        </w:rPr>
      </w:pPr>
    </w:p>
    <w:p w:rsidR="0033478F" w:rsidRDefault="0033478F" w:rsidP="00CE1834">
      <w:pPr>
        <w:spacing w:after="0" w:line="20" w:lineRule="atLeast"/>
        <w:ind w:left="360"/>
        <w:jc w:val="center"/>
        <w:rPr>
          <w:rStyle w:val="ff2"/>
          <w:rFonts w:ascii="Times New Roman" w:eastAsia="Calibri" w:hAnsi="Times New Roman"/>
          <w:b/>
          <w:bCs/>
          <w:sz w:val="24"/>
          <w:szCs w:val="24"/>
        </w:rPr>
      </w:pPr>
    </w:p>
    <w:p w:rsidR="0033478F" w:rsidRDefault="0033478F" w:rsidP="00CE1834">
      <w:pPr>
        <w:spacing w:after="0" w:line="20" w:lineRule="atLeast"/>
        <w:ind w:left="360"/>
        <w:jc w:val="center"/>
        <w:rPr>
          <w:rStyle w:val="ff2"/>
          <w:rFonts w:ascii="Times New Roman" w:eastAsia="Calibri" w:hAnsi="Times New Roman"/>
          <w:b/>
          <w:bCs/>
          <w:sz w:val="24"/>
          <w:szCs w:val="24"/>
        </w:rPr>
      </w:pPr>
    </w:p>
    <w:p w:rsidR="0033478F" w:rsidRDefault="0033478F" w:rsidP="00CE1834">
      <w:pPr>
        <w:spacing w:after="0" w:line="20" w:lineRule="atLeast"/>
        <w:ind w:left="360"/>
        <w:jc w:val="center"/>
        <w:rPr>
          <w:rStyle w:val="ff2"/>
          <w:rFonts w:ascii="Times New Roman" w:eastAsia="Calibri" w:hAnsi="Times New Roman"/>
          <w:b/>
          <w:bCs/>
          <w:sz w:val="24"/>
          <w:szCs w:val="24"/>
        </w:rPr>
      </w:pPr>
    </w:p>
    <w:p w:rsidR="0033478F" w:rsidRDefault="0033478F" w:rsidP="00CE1834">
      <w:pPr>
        <w:spacing w:after="0" w:line="20" w:lineRule="atLeast"/>
        <w:ind w:left="360"/>
        <w:jc w:val="center"/>
        <w:rPr>
          <w:rStyle w:val="ff2"/>
          <w:rFonts w:ascii="Times New Roman" w:eastAsia="Calibri" w:hAnsi="Times New Roman"/>
          <w:b/>
          <w:bCs/>
          <w:sz w:val="24"/>
          <w:szCs w:val="24"/>
        </w:rPr>
      </w:pPr>
    </w:p>
    <w:p w:rsidR="00CE1834" w:rsidRPr="0033478F" w:rsidRDefault="00CE1834" w:rsidP="00CE1834">
      <w:pPr>
        <w:spacing w:after="0" w:line="20" w:lineRule="atLeast"/>
        <w:ind w:left="360"/>
        <w:jc w:val="center"/>
        <w:rPr>
          <w:rStyle w:val="ff2"/>
          <w:rFonts w:ascii="Times New Roman" w:eastAsia="Calibri" w:hAnsi="Times New Roman"/>
          <w:b/>
          <w:bCs/>
          <w:sz w:val="24"/>
          <w:szCs w:val="24"/>
        </w:rPr>
      </w:pPr>
      <w:r w:rsidRPr="0033478F">
        <w:rPr>
          <w:rStyle w:val="ff2"/>
          <w:rFonts w:ascii="Times New Roman" w:eastAsia="Calibri" w:hAnsi="Times New Roman"/>
          <w:b/>
          <w:bCs/>
          <w:sz w:val="24"/>
          <w:szCs w:val="24"/>
        </w:rPr>
        <w:t>Традиции старшей группы</w:t>
      </w:r>
      <w:r w:rsidR="004E3634" w:rsidRPr="0033478F">
        <w:rPr>
          <w:rStyle w:val="ff2"/>
          <w:rFonts w:ascii="Times New Roman" w:eastAsia="Calibri" w:hAnsi="Times New Roman"/>
          <w:b/>
          <w:bCs/>
          <w:sz w:val="24"/>
          <w:szCs w:val="24"/>
        </w:rPr>
        <w:t>.</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425"/>
        <w:gridCol w:w="8535"/>
      </w:tblGrid>
      <w:tr w:rsidR="00CE1834" w:rsidRPr="0033478F" w:rsidTr="00D077C0">
        <w:tc>
          <w:tcPr>
            <w:tcW w:w="1530"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Style w:val="ff2"/>
                <w:rFonts w:ascii="Times New Roman" w:eastAsia="Calibri" w:hAnsi="Times New Roman"/>
                <w:b/>
                <w:bCs/>
                <w:sz w:val="24"/>
                <w:szCs w:val="24"/>
              </w:rPr>
            </w:pPr>
            <w:r w:rsidRPr="0033478F">
              <w:rPr>
                <w:rStyle w:val="ff2"/>
                <w:rFonts w:ascii="Times New Roman" w:eastAsia="Calibri" w:hAnsi="Times New Roman"/>
                <w:b/>
                <w:bCs/>
                <w:sz w:val="24"/>
                <w:szCs w:val="24"/>
              </w:rPr>
              <w:t>Кулинарная сказка</w:t>
            </w:r>
          </w:p>
        </w:tc>
        <w:tc>
          <w:tcPr>
            <w:tcW w:w="8960" w:type="dxa"/>
            <w:gridSpan w:val="2"/>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both"/>
              <w:rPr>
                <w:rStyle w:val="ff2"/>
                <w:rFonts w:ascii="Times New Roman" w:eastAsia="Calibri" w:hAnsi="Times New Roman"/>
                <w:b/>
                <w:bCs/>
                <w:sz w:val="24"/>
                <w:szCs w:val="24"/>
              </w:rPr>
            </w:pPr>
            <w:r w:rsidRPr="0033478F">
              <w:rPr>
                <w:rStyle w:val="ff2"/>
                <w:rFonts w:ascii="Times New Roman" w:eastAsia="Calibri" w:hAnsi="Times New Roman"/>
                <w:bCs/>
                <w:sz w:val="24"/>
                <w:szCs w:val="24"/>
              </w:rPr>
              <w:t xml:space="preserve">Стало традицией нашей группы проявлять свои </w:t>
            </w:r>
            <w:r w:rsidRPr="0033478F">
              <w:rPr>
                <w:rStyle w:val="ff2"/>
                <w:rFonts w:ascii="Times New Roman" w:eastAsia="Calibri" w:hAnsi="Times New Roman"/>
                <w:b/>
                <w:bCs/>
                <w:sz w:val="24"/>
                <w:szCs w:val="24"/>
              </w:rPr>
              <w:t>кулинарные способности</w:t>
            </w:r>
            <w:r w:rsidRPr="0033478F">
              <w:rPr>
                <w:rStyle w:val="ff2"/>
                <w:rFonts w:ascii="Times New Roman" w:eastAsia="Calibri" w:hAnsi="Times New Roman"/>
                <w:bCs/>
                <w:sz w:val="24"/>
                <w:szCs w:val="24"/>
              </w:rPr>
              <w:t>. Мы сами готовили фруктовый и овощной салаты, готовили крем для торта (родители воспитанников принесли нам готовые коржи для торта</w:t>
            </w:r>
            <w:proofErr w:type="gramStart"/>
            <w:r w:rsidRPr="0033478F">
              <w:rPr>
                <w:rStyle w:val="ff2"/>
                <w:rFonts w:ascii="Times New Roman" w:eastAsia="Calibri" w:hAnsi="Times New Roman"/>
                <w:bCs/>
                <w:sz w:val="24"/>
                <w:szCs w:val="24"/>
              </w:rPr>
              <w:t>),  готовили</w:t>
            </w:r>
            <w:proofErr w:type="gramEnd"/>
            <w:r w:rsidRPr="0033478F">
              <w:rPr>
                <w:rStyle w:val="ff2"/>
                <w:rFonts w:ascii="Times New Roman" w:eastAsia="Calibri" w:hAnsi="Times New Roman"/>
                <w:bCs/>
                <w:sz w:val="24"/>
                <w:szCs w:val="24"/>
              </w:rPr>
              <w:t xml:space="preserve"> молочный коктейль. А когда родители принесли нам мороженицу, то мы сами приготовили вкусное и настоящее мороженое. И это далеко не все! С помощью соковыжималки мы приготовили морковный, томатный, яблочный и апельсиновый соки! Таким образом, стало традицией нашей группы проявлять свои кулинарные способности не только детям, но и их родителям. В результате чего зародился </w:t>
            </w:r>
            <w:r w:rsidRPr="0033478F">
              <w:rPr>
                <w:rStyle w:val="ff2"/>
                <w:rFonts w:ascii="Times New Roman" w:eastAsia="Calibri" w:hAnsi="Times New Roman"/>
                <w:b/>
                <w:bCs/>
                <w:sz w:val="24"/>
                <w:szCs w:val="24"/>
              </w:rPr>
              <w:t>конкурс "Папа, мама, я - кулинарная семья!"</w:t>
            </w:r>
          </w:p>
        </w:tc>
      </w:tr>
      <w:tr w:rsidR="00CE1834" w:rsidRPr="0033478F" w:rsidTr="00D077C0">
        <w:tc>
          <w:tcPr>
            <w:tcW w:w="1530"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Style w:val="ff2"/>
                <w:rFonts w:ascii="Times New Roman" w:eastAsia="Calibri" w:hAnsi="Times New Roman"/>
                <w:b/>
                <w:bCs/>
                <w:sz w:val="24"/>
                <w:szCs w:val="24"/>
              </w:rPr>
            </w:pPr>
            <w:proofErr w:type="gramStart"/>
            <w:r w:rsidRPr="0033478F">
              <w:rPr>
                <w:rStyle w:val="ff2"/>
                <w:rFonts w:ascii="Times New Roman" w:eastAsia="Calibri" w:hAnsi="Times New Roman"/>
                <w:b/>
                <w:bCs/>
                <w:sz w:val="24"/>
                <w:szCs w:val="24"/>
              </w:rPr>
              <w:t>Открытое  мероприятие</w:t>
            </w:r>
            <w:proofErr w:type="gramEnd"/>
          </w:p>
        </w:tc>
        <w:tc>
          <w:tcPr>
            <w:tcW w:w="8960" w:type="dxa"/>
            <w:gridSpan w:val="2"/>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both"/>
              <w:rPr>
                <w:rStyle w:val="ff2"/>
                <w:rFonts w:ascii="Times New Roman" w:eastAsia="Calibri" w:hAnsi="Times New Roman"/>
                <w:bCs/>
                <w:sz w:val="24"/>
                <w:szCs w:val="24"/>
              </w:rPr>
            </w:pPr>
            <w:r w:rsidRPr="0033478F">
              <w:rPr>
                <w:rStyle w:val="ff2"/>
                <w:rFonts w:ascii="Times New Roman" w:eastAsia="Calibri" w:hAnsi="Times New Roman"/>
                <w:bCs/>
                <w:sz w:val="24"/>
                <w:szCs w:val="24"/>
              </w:rPr>
              <w:t xml:space="preserve">Традиция нашей группы - в конце тематической недели мы проводим </w:t>
            </w:r>
            <w:r w:rsidRPr="0033478F">
              <w:rPr>
                <w:rStyle w:val="ff2"/>
                <w:rFonts w:ascii="Times New Roman" w:eastAsia="Calibri" w:hAnsi="Times New Roman"/>
                <w:b/>
                <w:bCs/>
                <w:sz w:val="24"/>
                <w:szCs w:val="24"/>
              </w:rPr>
              <w:t>открытое мероприятие по данной теме</w:t>
            </w:r>
            <w:r w:rsidRPr="0033478F">
              <w:rPr>
                <w:rStyle w:val="ff2"/>
                <w:rFonts w:ascii="Times New Roman" w:eastAsia="Calibri" w:hAnsi="Times New Roman"/>
                <w:bCs/>
                <w:sz w:val="24"/>
                <w:szCs w:val="24"/>
              </w:rPr>
              <w:t xml:space="preserve">, тем самым, в совместной, игровой, интегрированной </w:t>
            </w:r>
            <w:proofErr w:type="gramStart"/>
            <w:r w:rsidRPr="0033478F">
              <w:rPr>
                <w:rStyle w:val="ff2"/>
                <w:rFonts w:ascii="Times New Roman" w:eastAsia="Calibri" w:hAnsi="Times New Roman"/>
                <w:bCs/>
                <w:sz w:val="24"/>
                <w:szCs w:val="24"/>
              </w:rPr>
              <w:t>деятельности  расширяем</w:t>
            </w:r>
            <w:proofErr w:type="gramEnd"/>
            <w:r w:rsidRPr="0033478F">
              <w:rPr>
                <w:rStyle w:val="ff2"/>
                <w:rFonts w:ascii="Times New Roman" w:eastAsia="Calibri" w:hAnsi="Times New Roman"/>
                <w:bCs/>
                <w:sz w:val="24"/>
                <w:szCs w:val="24"/>
              </w:rPr>
              <w:t xml:space="preserve"> и обогащаем образовательные задачи, а главное, это  способствует развитию детской инициативы и творчества, что обеспечивает эмоциональное благополучие всех воспитанников группы (например: "День космических путешествий", посвящен теме недели "День Космонавтики". Здесь "космонавты" </w:t>
            </w:r>
            <w:r w:rsidRPr="0033478F">
              <w:rPr>
                <w:rFonts w:ascii="Times New Roman" w:hAnsi="Times New Roman"/>
                <w:sz w:val="24"/>
                <w:szCs w:val="24"/>
              </w:rPr>
              <w:t>готовят космический корабль, снаряжение, готовят космический завтрак, расшифровывают послания инопланетян, отправляются в путешествие по незнакомой планете и пр.</w:t>
            </w:r>
            <w:r w:rsidRPr="0033478F">
              <w:rPr>
                <w:rStyle w:val="ff2"/>
                <w:rFonts w:ascii="Times New Roman" w:eastAsia="Calibri" w:hAnsi="Times New Roman"/>
                <w:bCs/>
                <w:sz w:val="24"/>
                <w:szCs w:val="24"/>
              </w:rPr>
              <w:t>).</w:t>
            </w:r>
          </w:p>
        </w:tc>
      </w:tr>
      <w:tr w:rsidR="00CE1834" w:rsidRPr="0033478F" w:rsidTr="00D077C0">
        <w:tc>
          <w:tcPr>
            <w:tcW w:w="1530"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Style w:val="ff2"/>
                <w:rFonts w:ascii="Times New Roman" w:eastAsia="Calibri" w:hAnsi="Times New Roman"/>
                <w:b/>
                <w:bCs/>
                <w:sz w:val="24"/>
                <w:szCs w:val="24"/>
              </w:rPr>
            </w:pPr>
            <w:r w:rsidRPr="0033478F">
              <w:rPr>
                <w:rStyle w:val="ff2"/>
                <w:rFonts w:ascii="Times New Roman" w:eastAsia="Calibri" w:hAnsi="Times New Roman"/>
                <w:b/>
                <w:bCs/>
                <w:sz w:val="24"/>
                <w:szCs w:val="24"/>
              </w:rPr>
              <w:t xml:space="preserve">Театрализованное   представление </w:t>
            </w:r>
          </w:p>
        </w:tc>
        <w:tc>
          <w:tcPr>
            <w:tcW w:w="8960" w:type="dxa"/>
            <w:gridSpan w:val="2"/>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both"/>
              <w:rPr>
                <w:rStyle w:val="ff2"/>
                <w:rFonts w:ascii="Times New Roman" w:eastAsia="Calibri" w:hAnsi="Times New Roman"/>
                <w:bCs/>
                <w:sz w:val="24"/>
                <w:szCs w:val="24"/>
              </w:rPr>
            </w:pPr>
            <w:r w:rsidRPr="0033478F">
              <w:rPr>
                <w:rStyle w:val="ff2"/>
                <w:rFonts w:ascii="Times New Roman" w:eastAsia="Calibri" w:hAnsi="Times New Roman"/>
                <w:bCs/>
                <w:sz w:val="24"/>
                <w:szCs w:val="24"/>
              </w:rPr>
              <w:t>В конце каждого квартала организуем масштабное мероприятие, на которое приглашаем сотрудников детского сада, воспитанников других групп и родителей, которые играют далеко не последнюю роль. Наши родители помогают нам в изготовлении декораций, атрибутов, в пошиве театрализованных костюмов и даже принимают участие в спектаклях ("Нынче праздник в огороде", "Кошкин дом", "Верные друзья" (спектакль о любви к домашним животным), "Царь-девица" (отрывок из сказки П.П. Ершова "Конек-Горбунок") и др.)</w:t>
            </w:r>
          </w:p>
        </w:tc>
      </w:tr>
      <w:tr w:rsidR="00CE1834" w:rsidRPr="0033478F" w:rsidTr="00D077C0">
        <w:tc>
          <w:tcPr>
            <w:tcW w:w="1530"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Style w:val="ff2"/>
                <w:rFonts w:ascii="Times New Roman" w:eastAsia="Calibri" w:hAnsi="Times New Roman"/>
                <w:b/>
                <w:bCs/>
                <w:sz w:val="24"/>
                <w:szCs w:val="24"/>
              </w:rPr>
            </w:pPr>
            <w:r w:rsidRPr="0033478F">
              <w:rPr>
                <w:rStyle w:val="ff2"/>
                <w:rFonts w:ascii="Times New Roman" w:eastAsia="Calibri" w:hAnsi="Times New Roman"/>
                <w:b/>
                <w:bCs/>
                <w:sz w:val="24"/>
                <w:szCs w:val="24"/>
              </w:rPr>
              <w:t>Встречи с интересными людьми</w:t>
            </w:r>
          </w:p>
        </w:tc>
        <w:tc>
          <w:tcPr>
            <w:tcW w:w="8960" w:type="dxa"/>
            <w:gridSpan w:val="2"/>
            <w:tcBorders>
              <w:top w:val="single" w:sz="4" w:space="0" w:color="auto"/>
              <w:left w:val="single" w:sz="4" w:space="0" w:color="auto"/>
              <w:bottom w:val="single" w:sz="4" w:space="0" w:color="auto"/>
              <w:right w:val="single" w:sz="4" w:space="0" w:color="auto"/>
            </w:tcBorders>
            <w:hideMark/>
          </w:tcPr>
          <w:p w:rsidR="00CE1834" w:rsidRPr="0033478F" w:rsidRDefault="00CE1834" w:rsidP="0033478F">
            <w:pPr>
              <w:spacing w:after="0" w:line="20" w:lineRule="atLeast"/>
              <w:jc w:val="both"/>
              <w:rPr>
                <w:rStyle w:val="ff2"/>
                <w:rFonts w:ascii="Times New Roman" w:eastAsia="Calibri" w:hAnsi="Times New Roman"/>
                <w:bCs/>
                <w:sz w:val="24"/>
                <w:szCs w:val="24"/>
              </w:rPr>
            </w:pPr>
            <w:r w:rsidRPr="0033478F">
              <w:rPr>
                <w:rStyle w:val="ff2"/>
                <w:rFonts w:ascii="Times New Roman" w:eastAsia="Calibri" w:hAnsi="Times New Roman"/>
                <w:bCs/>
                <w:sz w:val="24"/>
                <w:szCs w:val="24"/>
              </w:rPr>
              <w:t xml:space="preserve">Стало традицией организовывать встречи с интересными людьми </w:t>
            </w:r>
          </w:p>
        </w:tc>
      </w:tr>
      <w:tr w:rsidR="00CE1834" w:rsidRPr="0033478F" w:rsidTr="00D077C0">
        <w:tc>
          <w:tcPr>
            <w:tcW w:w="10490" w:type="dxa"/>
            <w:gridSpan w:val="3"/>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Style w:val="ff2"/>
                <w:rFonts w:ascii="Times New Roman" w:eastAsia="Calibri" w:hAnsi="Times New Roman"/>
                <w:b/>
                <w:bCs/>
                <w:sz w:val="24"/>
                <w:szCs w:val="24"/>
              </w:rPr>
            </w:pPr>
            <w:r w:rsidRPr="0033478F">
              <w:rPr>
                <w:rStyle w:val="ff2"/>
                <w:rFonts w:ascii="Times New Roman" w:eastAsia="Calibri" w:hAnsi="Times New Roman"/>
                <w:b/>
                <w:bCs/>
                <w:sz w:val="24"/>
                <w:szCs w:val="24"/>
              </w:rPr>
              <w:t>Развлечения и праздники нашей группы</w:t>
            </w:r>
          </w:p>
        </w:tc>
      </w:tr>
      <w:tr w:rsidR="00CE1834" w:rsidRPr="0033478F" w:rsidTr="00D077C0">
        <w:trPr>
          <w:trHeight w:val="281"/>
        </w:trPr>
        <w:tc>
          <w:tcPr>
            <w:tcW w:w="1955" w:type="dxa"/>
            <w:gridSpan w:val="2"/>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Style w:val="ff2"/>
                <w:rFonts w:ascii="Times New Roman" w:eastAsia="Calibri" w:hAnsi="Times New Roman"/>
                <w:bCs/>
                <w:sz w:val="24"/>
                <w:szCs w:val="24"/>
              </w:rPr>
            </w:pPr>
            <w:r w:rsidRPr="0033478F">
              <w:rPr>
                <w:rStyle w:val="ff2"/>
                <w:rFonts w:ascii="Times New Roman" w:eastAsia="Calibri" w:hAnsi="Times New Roman"/>
                <w:bCs/>
                <w:sz w:val="24"/>
                <w:szCs w:val="24"/>
              </w:rPr>
              <w:t xml:space="preserve">Сентябрь </w:t>
            </w:r>
          </w:p>
        </w:tc>
        <w:tc>
          <w:tcPr>
            <w:tcW w:w="8535"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both"/>
              <w:rPr>
                <w:rStyle w:val="ff2"/>
                <w:rFonts w:ascii="Times New Roman" w:eastAsia="Calibri" w:hAnsi="Times New Roman"/>
                <w:bCs/>
                <w:sz w:val="24"/>
                <w:szCs w:val="24"/>
              </w:rPr>
            </w:pPr>
            <w:r w:rsidRPr="0033478F">
              <w:rPr>
                <w:rStyle w:val="ff2"/>
                <w:rFonts w:ascii="Times New Roman" w:eastAsia="Calibri" w:hAnsi="Times New Roman"/>
                <w:bCs/>
                <w:sz w:val="24"/>
                <w:szCs w:val="24"/>
              </w:rPr>
              <w:t xml:space="preserve">Вот и лето прошло </w:t>
            </w:r>
          </w:p>
        </w:tc>
      </w:tr>
      <w:tr w:rsidR="00CE1834" w:rsidRPr="0033478F" w:rsidTr="00D077C0">
        <w:trPr>
          <w:trHeight w:val="267"/>
        </w:trPr>
        <w:tc>
          <w:tcPr>
            <w:tcW w:w="1955" w:type="dxa"/>
            <w:gridSpan w:val="2"/>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Style w:val="ff2"/>
                <w:rFonts w:ascii="Times New Roman" w:eastAsia="Calibri" w:hAnsi="Times New Roman"/>
                <w:bCs/>
                <w:sz w:val="24"/>
                <w:szCs w:val="24"/>
              </w:rPr>
            </w:pPr>
            <w:r w:rsidRPr="0033478F">
              <w:rPr>
                <w:rStyle w:val="ff2"/>
                <w:rFonts w:ascii="Times New Roman" w:eastAsia="Calibri" w:hAnsi="Times New Roman"/>
                <w:bCs/>
                <w:sz w:val="24"/>
                <w:szCs w:val="24"/>
              </w:rPr>
              <w:t xml:space="preserve">Октябрь </w:t>
            </w:r>
          </w:p>
        </w:tc>
        <w:tc>
          <w:tcPr>
            <w:tcW w:w="8535"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both"/>
              <w:rPr>
                <w:rStyle w:val="ff2"/>
                <w:rFonts w:ascii="Times New Roman" w:eastAsia="Calibri" w:hAnsi="Times New Roman"/>
                <w:bCs/>
                <w:sz w:val="24"/>
                <w:szCs w:val="24"/>
              </w:rPr>
            </w:pPr>
            <w:r w:rsidRPr="0033478F">
              <w:rPr>
                <w:rStyle w:val="ff2"/>
                <w:rFonts w:ascii="Times New Roman" w:eastAsia="Calibri" w:hAnsi="Times New Roman"/>
                <w:bCs/>
                <w:sz w:val="24"/>
                <w:szCs w:val="24"/>
              </w:rPr>
              <w:t xml:space="preserve">Огородная - хороводная </w:t>
            </w:r>
          </w:p>
        </w:tc>
      </w:tr>
      <w:tr w:rsidR="00CE1834" w:rsidRPr="0033478F" w:rsidTr="00D077C0">
        <w:trPr>
          <w:trHeight w:val="252"/>
        </w:trPr>
        <w:tc>
          <w:tcPr>
            <w:tcW w:w="1955" w:type="dxa"/>
            <w:gridSpan w:val="2"/>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Style w:val="ff2"/>
                <w:rFonts w:ascii="Times New Roman" w:eastAsia="Calibri" w:hAnsi="Times New Roman"/>
                <w:bCs/>
                <w:sz w:val="24"/>
                <w:szCs w:val="24"/>
              </w:rPr>
            </w:pPr>
            <w:r w:rsidRPr="0033478F">
              <w:rPr>
                <w:rStyle w:val="ff2"/>
                <w:rFonts w:ascii="Times New Roman" w:eastAsia="Calibri" w:hAnsi="Times New Roman"/>
                <w:bCs/>
                <w:sz w:val="24"/>
                <w:szCs w:val="24"/>
              </w:rPr>
              <w:t>Ноябрь</w:t>
            </w:r>
          </w:p>
        </w:tc>
        <w:tc>
          <w:tcPr>
            <w:tcW w:w="8535"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both"/>
              <w:rPr>
                <w:rStyle w:val="ff2"/>
                <w:rFonts w:ascii="Times New Roman" w:eastAsia="Calibri" w:hAnsi="Times New Roman"/>
                <w:bCs/>
                <w:sz w:val="24"/>
                <w:szCs w:val="24"/>
              </w:rPr>
            </w:pPr>
            <w:r w:rsidRPr="0033478F">
              <w:rPr>
                <w:rStyle w:val="ff2"/>
                <w:rFonts w:ascii="Times New Roman" w:eastAsia="Calibri" w:hAnsi="Times New Roman"/>
                <w:bCs/>
                <w:sz w:val="24"/>
                <w:szCs w:val="24"/>
              </w:rPr>
              <w:t xml:space="preserve">"День Матери" </w:t>
            </w:r>
          </w:p>
        </w:tc>
      </w:tr>
      <w:tr w:rsidR="00CE1834" w:rsidRPr="0033478F" w:rsidTr="00D077C0">
        <w:trPr>
          <w:trHeight w:val="300"/>
        </w:trPr>
        <w:tc>
          <w:tcPr>
            <w:tcW w:w="1955" w:type="dxa"/>
            <w:gridSpan w:val="2"/>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Style w:val="ff2"/>
                <w:rFonts w:ascii="Times New Roman" w:eastAsia="Calibri" w:hAnsi="Times New Roman"/>
                <w:bCs/>
                <w:sz w:val="24"/>
                <w:szCs w:val="24"/>
              </w:rPr>
            </w:pPr>
            <w:r w:rsidRPr="0033478F">
              <w:rPr>
                <w:rStyle w:val="ff2"/>
                <w:rFonts w:ascii="Times New Roman" w:eastAsia="Calibri" w:hAnsi="Times New Roman"/>
                <w:bCs/>
                <w:sz w:val="24"/>
                <w:szCs w:val="24"/>
              </w:rPr>
              <w:t>Декабрь</w:t>
            </w:r>
          </w:p>
        </w:tc>
        <w:tc>
          <w:tcPr>
            <w:tcW w:w="8535"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both"/>
              <w:rPr>
                <w:rStyle w:val="ff2"/>
                <w:rFonts w:ascii="Times New Roman" w:eastAsia="Calibri" w:hAnsi="Times New Roman"/>
                <w:bCs/>
                <w:sz w:val="24"/>
                <w:szCs w:val="24"/>
              </w:rPr>
            </w:pPr>
            <w:r w:rsidRPr="0033478F">
              <w:rPr>
                <w:rStyle w:val="ff2"/>
                <w:rFonts w:ascii="Times New Roman" w:eastAsia="Calibri" w:hAnsi="Times New Roman"/>
                <w:bCs/>
                <w:sz w:val="24"/>
                <w:szCs w:val="24"/>
              </w:rPr>
              <w:t>Новогодний праздник "Скоро, скоро, Новый год!".</w:t>
            </w:r>
          </w:p>
        </w:tc>
      </w:tr>
      <w:tr w:rsidR="00CE1834" w:rsidRPr="0033478F" w:rsidTr="00D077C0">
        <w:trPr>
          <w:trHeight w:val="168"/>
        </w:trPr>
        <w:tc>
          <w:tcPr>
            <w:tcW w:w="1955" w:type="dxa"/>
            <w:gridSpan w:val="2"/>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Style w:val="ff2"/>
                <w:rFonts w:ascii="Times New Roman" w:eastAsia="Calibri" w:hAnsi="Times New Roman"/>
                <w:bCs/>
                <w:sz w:val="24"/>
                <w:szCs w:val="24"/>
              </w:rPr>
            </w:pPr>
            <w:r w:rsidRPr="0033478F">
              <w:rPr>
                <w:rStyle w:val="ff2"/>
                <w:rFonts w:ascii="Times New Roman" w:eastAsia="Calibri" w:hAnsi="Times New Roman"/>
                <w:bCs/>
                <w:sz w:val="24"/>
                <w:szCs w:val="24"/>
              </w:rPr>
              <w:t xml:space="preserve">Январь </w:t>
            </w:r>
          </w:p>
        </w:tc>
        <w:tc>
          <w:tcPr>
            <w:tcW w:w="8535"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both"/>
              <w:rPr>
                <w:rStyle w:val="ff2"/>
                <w:rFonts w:ascii="Times New Roman" w:eastAsia="Calibri" w:hAnsi="Times New Roman"/>
                <w:bCs/>
                <w:sz w:val="24"/>
                <w:szCs w:val="24"/>
              </w:rPr>
            </w:pPr>
            <w:r w:rsidRPr="0033478F">
              <w:rPr>
                <w:rStyle w:val="ff2"/>
                <w:rFonts w:ascii="Times New Roman" w:eastAsia="Calibri" w:hAnsi="Times New Roman"/>
                <w:bCs/>
                <w:sz w:val="24"/>
                <w:szCs w:val="24"/>
              </w:rPr>
              <w:t xml:space="preserve">Рождество. День рождения группы. </w:t>
            </w:r>
          </w:p>
        </w:tc>
      </w:tr>
      <w:tr w:rsidR="00CE1834" w:rsidRPr="0033478F" w:rsidTr="00D077C0">
        <w:trPr>
          <w:trHeight w:val="302"/>
        </w:trPr>
        <w:tc>
          <w:tcPr>
            <w:tcW w:w="1955" w:type="dxa"/>
            <w:gridSpan w:val="2"/>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Style w:val="ff2"/>
                <w:rFonts w:ascii="Times New Roman" w:eastAsia="Calibri" w:hAnsi="Times New Roman"/>
                <w:bCs/>
                <w:sz w:val="24"/>
                <w:szCs w:val="24"/>
              </w:rPr>
            </w:pPr>
            <w:r w:rsidRPr="0033478F">
              <w:rPr>
                <w:rStyle w:val="ff2"/>
                <w:rFonts w:ascii="Times New Roman" w:eastAsia="Calibri" w:hAnsi="Times New Roman"/>
                <w:bCs/>
                <w:sz w:val="24"/>
                <w:szCs w:val="24"/>
              </w:rPr>
              <w:t>Февраль</w:t>
            </w:r>
          </w:p>
        </w:tc>
        <w:tc>
          <w:tcPr>
            <w:tcW w:w="8535"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both"/>
              <w:rPr>
                <w:rStyle w:val="ff2"/>
                <w:rFonts w:ascii="Times New Roman" w:eastAsia="Calibri" w:hAnsi="Times New Roman"/>
                <w:bCs/>
                <w:sz w:val="24"/>
                <w:szCs w:val="24"/>
              </w:rPr>
            </w:pPr>
            <w:r w:rsidRPr="0033478F">
              <w:rPr>
                <w:rStyle w:val="ff2"/>
                <w:rFonts w:ascii="Times New Roman" w:eastAsia="Calibri" w:hAnsi="Times New Roman"/>
                <w:bCs/>
                <w:sz w:val="24"/>
                <w:szCs w:val="24"/>
              </w:rPr>
              <w:t>Спортивное развлечение "Бравые солдаты"</w:t>
            </w:r>
          </w:p>
        </w:tc>
      </w:tr>
      <w:tr w:rsidR="00CE1834" w:rsidRPr="0033478F" w:rsidTr="00D077C0">
        <w:trPr>
          <w:trHeight w:val="196"/>
        </w:trPr>
        <w:tc>
          <w:tcPr>
            <w:tcW w:w="1955" w:type="dxa"/>
            <w:gridSpan w:val="2"/>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Style w:val="ff2"/>
                <w:rFonts w:ascii="Times New Roman" w:eastAsia="Calibri" w:hAnsi="Times New Roman"/>
                <w:bCs/>
                <w:sz w:val="24"/>
                <w:szCs w:val="24"/>
              </w:rPr>
            </w:pPr>
            <w:r w:rsidRPr="0033478F">
              <w:rPr>
                <w:rStyle w:val="ff2"/>
                <w:rFonts w:ascii="Times New Roman" w:eastAsia="Calibri" w:hAnsi="Times New Roman"/>
                <w:bCs/>
                <w:sz w:val="24"/>
                <w:szCs w:val="24"/>
              </w:rPr>
              <w:t>Март</w:t>
            </w:r>
          </w:p>
        </w:tc>
        <w:tc>
          <w:tcPr>
            <w:tcW w:w="8535"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both"/>
              <w:rPr>
                <w:rStyle w:val="ff2"/>
                <w:rFonts w:ascii="Times New Roman" w:eastAsia="Calibri" w:hAnsi="Times New Roman"/>
                <w:bCs/>
                <w:sz w:val="24"/>
                <w:szCs w:val="24"/>
              </w:rPr>
            </w:pPr>
            <w:r w:rsidRPr="0033478F">
              <w:rPr>
                <w:rStyle w:val="ff2"/>
                <w:rFonts w:ascii="Times New Roman" w:eastAsia="Calibri" w:hAnsi="Times New Roman"/>
                <w:bCs/>
                <w:sz w:val="24"/>
                <w:szCs w:val="24"/>
              </w:rPr>
              <w:t xml:space="preserve">Сладкий час "Мамин день" </w:t>
            </w:r>
          </w:p>
        </w:tc>
      </w:tr>
      <w:tr w:rsidR="00CE1834" w:rsidRPr="0033478F" w:rsidTr="00D077C0">
        <w:trPr>
          <w:trHeight w:val="238"/>
        </w:trPr>
        <w:tc>
          <w:tcPr>
            <w:tcW w:w="1955" w:type="dxa"/>
            <w:gridSpan w:val="2"/>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Style w:val="ff2"/>
                <w:rFonts w:ascii="Times New Roman" w:eastAsia="Calibri" w:hAnsi="Times New Roman"/>
                <w:bCs/>
                <w:sz w:val="24"/>
                <w:szCs w:val="24"/>
              </w:rPr>
            </w:pPr>
            <w:r w:rsidRPr="0033478F">
              <w:rPr>
                <w:rStyle w:val="ff2"/>
                <w:rFonts w:ascii="Times New Roman" w:eastAsia="Calibri" w:hAnsi="Times New Roman"/>
                <w:bCs/>
                <w:sz w:val="24"/>
                <w:szCs w:val="24"/>
              </w:rPr>
              <w:t xml:space="preserve">Апрель </w:t>
            </w:r>
          </w:p>
        </w:tc>
        <w:tc>
          <w:tcPr>
            <w:tcW w:w="8535"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both"/>
              <w:rPr>
                <w:rStyle w:val="ff2"/>
                <w:rFonts w:ascii="Times New Roman" w:eastAsia="Calibri" w:hAnsi="Times New Roman"/>
                <w:bCs/>
                <w:sz w:val="24"/>
                <w:szCs w:val="24"/>
              </w:rPr>
            </w:pPr>
            <w:r w:rsidRPr="0033478F">
              <w:rPr>
                <w:rStyle w:val="ff2"/>
                <w:rFonts w:ascii="Times New Roman" w:eastAsia="Calibri" w:hAnsi="Times New Roman"/>
                <w:bCs/>
                <w:sz w:val="24"/>
                <w:szCs w:val="24"/>
              </w:rPr>
              <w:t>"День смеха"</w:t>
            </w:r>
          </w:p>
        </w:tc>
      </w:tr>
      <w:tr w:rsidR="00CE1834" w:rsidRPr="0033478F" w:rsidTr="00D077C0">
        <w:tc>
          <w:tcPr>
            <w:tcW w:w="1955" w:type="dxa"/>
            <w:gridSpan w:val="2"/>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Style w:val="ff2"/>
                <w:rFonts w:ascii="Times New Roman" w:eastAsia="Calibri" w:hAnsi="Times New Roman"/>
                <w:bCs/>
                <w:sz w:val="24"/>
                <w:szCs w:val="24"/>
              </w:rPr>
            </w:pPr>
            <w:r w:rsidRPr="0033478F">
              <w:rPr>
                <w:rStyle w:val="ff2"/>
                <w:rFonts w:ascii="Times New Roman" w:eastAsia="Calibri" w:hAnsi="Times New Roman"/>
                <w:bCs/>
                <w:sz w:val="24"/>
                <w:szCs w:val="24"/>
              </w:rPr>
              <w:t xml:space="preserve"> Май </w:t>
            </w:r>
          </w:p>
        </w:tc>
        <w:tc>
          <w:tcPr>
            <w:tcW w:w="8535"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both"/>
              <w:rPr>
                <w:rStyle w:val="ff2"/>
                <w:rFonts w:ascii="Times New Roman" w:eastAsia="Calibri" w:hAnsi="Times New Roman"/>
                <w:bCs/>
                <w:sz w:val="24"/>
                <w:szCs w:val="24"/>
              </w:rPr>
            </w:pPr>
            <w:r w:rsidRPr="0033478F">
              <w:rPr>
                <w:rStyle w:val="ff2"/>
                <w:rFonts w:ascii="Times New Roman" w:eastAsia="Calibri" w:hAnsi="Times New Roman"/>
                <w:bCs/>
                <w:sz w:val="24"/>
                <w:szCs w:val="24"/>
              </w:rPr>
              <w:t xml:space="preserve"> День победы </w:t>
            </w:r>
          </w:p>
        </w:tc>
      </w:tr>
      <w:tr w:rsidR="00CE1834" w:rsidRPr="0033478F" w:rsidTr="00D077C0">
        <w:tc>
          <w:tcPr>
            <w:tcW w:w="1955" w:type="dxa"/>
            <w:gridSpan w:val="2"/>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Style w:val="ff2"/>
                <w:rFonts w:ascii="Times New Roman" w:eastAsia="Calibri" w:hAnsi="Times New Roman"/>
                <w:bCs/>
                <w:sz w:val="24"/>
                <w:szCs w:val="24"/>
              </w:rPr>
            </w:pPr>
            <w:r w:rsidRPr="0033478F">
              <w:rPr>
                <w:rStyle w:val="ff2"/>
                <w:rFonts w:ascii="Times New Roman" w:eastAsia="Calibri" w:hAnsi="Times New Roman"/>
                <w:bCs/>
                <w:sz w:val="24"/>
                <w:szCs w:val="24"/>
              </w:rPr>
              <w:t xml:space="preserve"> Июнь </w:t>
            </w:r>
          </w:p>
        </w:tc>
        <w:tc>
          <w:tcPr>
            <w:tcW w:w="8535"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both"/>
              <w:rPr>
                <w:rStyle w:val="ff2"/>
                <w:rFonts w:ascii="Times New Roman" w:eastAsia="Calibri" w:hAnsi="Times New Roman"/>
                <w:bCs/>
                <w:sz w:val="24"/>
                <w:szCs w:val="24"/>
              </w:rPr>
            </w:pPr>
            <w:r w:rsidRPr="0033478F">
              <w:rPr>
                <w:rStyle w:val="ff2"/>
                <w:rFonts w:ascii="Times New Roman" w:eastAsia="Calibri" w:hAnsi="Times New Roman"/>
                <w:bCs/>
                <w:sz w:val="24"/>
                <w:szCs w:val="24"/>
              </w:rPr>
              <w:t xml:space="preserve">Развлечение "Путешествие по сказкам" </w:t>
            </w:r>
          </w:p>
        </w:tc>
      </w:tr>
      <w:tr w:rsidR="00CE1834" w:rsidRPr="0033478F" w:rsidTr="00D077C0">
        <w:tc>
          <w:tcPr>
            <w:tcW w:w="1955" w:type="dxa"/>
            <w:gridSpan w:val="2"/>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Style w:val="ff2"/>
                <w:rFonts w:ascii="Times New Roman" w:eastAsia="Calibri" w:hAnsi="Times New Roman"/>
                <w:bCs/>
                <w:sz w:val="24"/>
                <w:szCs w:val="24"/>
              </w:rPr>
            </w:pPr>
            <w:r w:rsidRPr="0033478F">
              <w:rPr>
                <w:rStyle w:val="ff2"/>
                <w:rFonts w:ascii="Times New Roman" w:eastAsia="Calibri" w:hAnsi="Times New Roman"/>
                <w:bCs/>
                <w:sz w:val="24"/>
                <w:szCs w:val="24"/>
              </w:rPr>
              <w:t xml:space="preserve"> Июль </w:t>
            </w:r>
          </w:p>
        </w:tc>
        <w:tc>
          <w:tcPr>
            <w:tcW w:w="8535"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both"/>
              <w:rPr>
                <w:rStyle w:val="ff2"/>
                <w:rFonts w:ascii="Times New Roman" w:eastAsia="Calibri" w:hAnsi="Times New Roman"/>
                <w:bCs/>
                <w:sz w:val="24"/>
                <w:szCs w:val="24"/>
              </w:rPr>
            </w:pPr>
            <w:r w:rsidRPr="0033478F">
              <w:rPr>
                <w:rStyle w:val="ff2"/>
                <w:rFonts w:ascii="Times New Roman" w:eastAsia="Calibri" w:hAnsi="Times New Roman"/>
                <w:bCs/>
                <w:sz w:val="24"/>
                <w:szCs w:val="24"/>
              </w:rPr>
              <w:t>Если хочешь быть здоров – закаляйся!</w:t>
            </w:r>
          </w:p>
        </w:tc>
      </w:tr>
      <w:tr w:rsidR="00CE1834" w:rsidRPr="0033478F" w:rsidTr="00D077C0">
        <w:tc>
          <w:tcPr>
            <w:tcW w:w="1955" w:type="dxa"/>
            <w:gridSpan w:val="2"/>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Style w:val="ff2"/>
                <w:rFonts w:ascii="Times New Roman" w:eastAsia="Calibri" w:hAnsi="Times New Roman"/>
                <w:bCs/>
                <w:sz w:val="24"/>
                <w:szCs w:val="24"/>
              </w:rPr>
            </w:pPr>
            <w:r w:rsidRPr="0033478F">
              <w:rPr>
                <w:rStyle w:val="ff2"/>
                <w:rFonts w:ascii="Times New Roman" w:eastAsia="Calibri" w:hAnsi="Times New Roman"/>
                <w:bCs/>
                <w:sz w:val="24"/>
                <w:szCs w:val="24"/>
              </w:rPr>
              <w:t xml:space="preserve">Август </w:t>
            </w:r>
          </w:p>
        </w:tc>
        <w:tc>
          <w:tcPr>
            <w:tcW w:w="8535"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both"/>
              <w:rPr>
                <w:rStyle w:val="ff2"/>
                <w:rFonts w:ascii="Times New Roman" w:eastAsia="Calibri" w:hAnsi="Times New Roman"/>
                <w:bCs/>
                <w:sz w:val="24"/>
                <w:szCs w:val="24"/>
              </w:rPr>
            </w:pPr>
            <w:r w:rsidRPr="0033478F">
              <w:rPr>
                <w:rStyle w:val="ff2"/>
                <w:rFonts w:ascii="Times New Roman" w:eastAsia="Calibri" w:hAnsi="Times New Roman"/>
                <w:bCs/>
                <w:sz w:val="24"/>
                <w:szCs w:val="24"/>
              </w:rPr>
              <w:t xml:space="preserve">Три сигнала светофора </w:t>
            </w:r>
          </w:p>
        </w:tc>
      </w:tr>
      <w:tr w:rsidR="00CE1834" w:rsidRPr="0033478F" w:rsidTr="00D077C0">
        <w:tc>
          <w:tcPr>
            <w:tcW w:w="1955" w:type="dxa"/>
            <w:gridSpan w:val="2"/>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Style w:val="ff2"/>
                <w:rFonts w:ascii="Times New Roman" w:eastAsia="Calibri" w:hAnsi="Times New Roman"/>
                <w:bCs/>
                <w:sz w:val="24"/>
                <w:szCs w:val="24"/>
              </w:rPr>
            </w:pPr>
            <w:r w:rsidRPr="0033478F">
              <w:rPr>
                <w:rStyle w:val="ff2"/>
                <w:rFonts w:ascii="Times New Roman" w:eastAsia="Calibri" w:hAnsi="Times New Roman"/>
                <w:bCs/>
                <w:sz w:val="24"/>
                <w:szCs w:val="24"/>
              </w:rPr>
              <w:t xml:space="preserve">Ежеквартально </w:t>
            </w:r>
          </w:p>
        </w:tc>
        <w:tc>
          <w:tcPr>
            <w:tcW w:w="8535"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both"/>
              <w:rPr>
                <w:rStyle w:val="ff2"/>
                <w:rFonts w:ascii="Times New Roman" w:eastAsia="Calibri" w:hAnsi="Times New Roman"/>
                <w:bCs/>
                <w:sz w:val="24"/>
                <w:szCs w:val="24"/>
              </w:rPr>
            </w:pPr>
            <w:r w:rsidRPr="0033478F">
              <w:rPr>
                <w:rStyle w:val="ff2"/>
                <w:rFonts w:ascii="Times New Roman" w:eastAsia="Calibri" w:hAnsi="Times New Roman"/>
                <w:bCs/>
                <w:sz w:val="24"/>
                <w:szCs w:val="24"/>
              </w:rPr>
              <w:t>Развлечение «День именинника»</w:t>
            </w:r>
          </w:p>
        </w:tc>
      </w:tr>
      <w:tr w:rsidR="00CE1834" w:rsidRPr="0033478F" w:rsidTr="00D077C0">
        <w:tc>
          <w:tcPr>
            <w:tcW w:w="10490" w:type="dxa"/>
            <w:gridSpan w:val="3"/>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Style w:val="ff2"/>
                <w:rFonts w:ascii="Times New Roman" w:eastAsia="Calibri" w:hAnsi="Times New Roman"/>
                <w:bCs/>
                <w:sz w:val="24"/>
                <w:szCs w:val="24"/>
              </w:rPr>
            </w:pPr>
            <w:r w:rsidRPr="0033478F">
              <w:rPr>
                <w:rStyle w:val="ff2"/>
                <w:rFonts w:ascii="Times New Roman" w:eastAsia="Calibri" w:hAnsi="Times New Roman"/>
                <w:b/>
                <w:bCs/>
                <w:sz w:val="24"/>
                <w:szCs w:val="24"/>
              </w:rPr>
              <w:t>Мероприятия нашей группы</w:t>
            </w:r>
          </w:p>
        </w:tc>
      </w:tr>
      <w:tr w:rsidR="00CE1834" w:rsidRPr="0033478F" w:rsidTr="00D077C0">
        <w:tc>
          <w:tcPr>
            <w:tcW w:w="1955" w:type="dxa"/>
            <w:gridSpan w:val="2"/>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rPr>
                <w:rStyle w:val="ff2"/>
                <w:rFonts w:ascii="Times New Roman" w:eastAsia="Calibri" w:hAnsi="Times New Roman"/>
                <w:bCs/>
                <w:sz w:val="24"/>
                <w:szCs w:val="24"/>
              </w:rPr>
            </w:pPr>
            <w:r w:rsidRPr="0033478F">
              <w:rPr>
                <w:rStyle w:val="ff2"/>
                <w:rFonts w:ascii="Times New Roman" w:eastAsia="Calibri" w:hAnsi="Times New Roman"/>
                <w:bCs/>
                <w:sz w:val="24"/>
                <w:szCs w:val="24"/>
              </w:rPr>
              <w:t xml:space="preserve">Конкурсы </w:t>
            </w:r>
          </w:p>
        </w:tc>
        <w:tc>
          <w:tcPr>
            <w:tcW w:w="8535"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both"/>
              <w:rPr>
                <w:rStyle w:val="ff2"/>
                <w:rFonts w:ascii="Times New Roman" w:eastAsia="Calibri" w:hAnsi="Times New Roman"/>
                <w:bCs/>
                <w:sz w:val="24"/>
                <w:szCs w:val="24"/>
              </w:rPr>
            </w:pPr>
            <w:r w:rsidRPr="0033478F">
              <w:rPr>
                <w:rStyle w:val="ff2"/>
                <w:rFonts w:ascii="Times New Roman" w:eastAsia="Calibri" w:hAnsi="Times New Roman"/>
                <w:bCs/>
                <w:sz w:val="24"/>
                <w:szCs w:val="24"/>
              </w:rPr>
              <w:t xml:space="preserve">Ежегодное участие в муниципальном конкурсе по предупреждению ДТП и других городских конкурсах (конкурс рисунков "День Победы", "Неделя здоровья", "В мире сказок" и </w:t>
            </w:r>
            <w:proofErr w:type="gramStart"/>
            <w:r w:rsidRPr="0033478F">
              <w:rPr>
                <w:rStyle w:val="ff2"/>
                <w:rFonts w:ascii="Times New Roman" w:eastAsia="Calibri" w:hAnsi="Times New Roman"/>
                <w:bCs/>
                <w:sz w:val="24"/>
                <w:szCs w:val="24"/>
              </w:rPr>
              <w:t>др. )</w:t>
            </w:r>
            <w:proofErr w:type="gramEnd"/>
            <w:r w:rsidRPr="0033478F">
              <w:rPr>
                <w:rStyle w:val="ff2"/>
                <w:rFonts w:ascii="Times New Roman" w:eastAsia="Calibri" w:hAnsi="Times New Roman"/>
                <w:bCs/>
                <w:sz w:val="24"/>
                <w:szCs w:val="24"/>
              </w:rPr>
              <w:t>. Участие в различных Всероссийских детских конкурсах.</w:t>
            </w:r>
          </w:p>
        </w:tc>
      </w:tr>
      <w:tr w:rsidR="00CE1834" w:rsidRPr="0033478F" w:rsidTr="00D077C0">
        <w:tc>
          <w:tcPr>
            <w:tcW w:w="1955" w:type="dxa"/>
            <w:gridSpan w:val="2"/>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rPr>
                <w:rStyle w:val="ff2"/>
                <w:rFonts w:ascii="Times New Roman" w:eastAsia="Calibri" w:hAnsi="Times New Roman"/>
                <w:bCs/>
                <w:sz w:val="24"/>
                <w:szCs w:val="24"/>
              </w:rPr>
            </w:pPr>
            <w:r w:rsidRPr="0033478F">
              <w:rPr>
                <w:rStyle w:val="ff2"/>
                <w:rFonts w:ascii="Times New Roman" w:eastAsia="Calibri" w:hAnsi="Times New Roman"/>
                <w:bCs/>
                <w:sz w:val="24"/>
                <w:szCs w:val="24"/>
              </w:rPr>
              <w:t xml:space="preserve">Профилактика жестокого обращения с детьми </w:t>
            </w:r>
          </w:p>
        </w:tc>
        <w:tc>
          <w:tcPr>
            <w:tcW w:w="8535"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both"/>
              <w:rPr>
                <w:rStyle w:val="ff2"/>
                <w:rFonts w:ascii="Times New Roman" w:eastAsia="Calibri" w:hAnsi="Times New Roman"/>
                <w:bCs/>
                <w:sz w:val="24"/>
                <w:szCs w:val="24"/>
              </w:rPr>
            </w:pPr>
            <w:r w:rsidRPr="0033478F">
              <w:rPr>
                <w:rStyle w:val="ff2"/>
                <w:rFonts w:ascii="Times New Roman" w:eastAsia="Calibri" w:hAnsi="Times New Roman"/>
                <w:bCs/>
                <w:sz w:val="24"/>
                <w:szCs w:val="24"/>
              </w:rPr>
              <w:t>Акция "Синяя лента апреля", в которой мы с детьми совместно изготавливаем синие ленточки и дарим их родителям, детям других групп, изготавливаем стенгазету о дружбе, показываем театрализованные постановки о добре и чуткости к друг другу.</w:t>
            </w:r>
          </w:p>
        </w:tc>
      </w:tr>
      <w:tr w:rsidR="00CE1834" w:rsidRPr="0033478F" w:rsidTr="00D077C0">
        <w:tc>
          <w:tcPr>
            <w:tcW w:w="1955" w:type="dxa"/>
            <w:gridSpan w:val="2"/>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rPr>
                <w:rStyle w:val="ff2"/>
                <w:rFonts w:ascii="Times New Roman" w:eastAsia="Calibri" w:hAnsi="Times New Roman"/>
                <w:bCs/>
                <w:sz w:val="24"/>
                <w:szCs w:val="24"/>
              </w:rPr>
            </w:pPr>
            <w:r w:rsidRPr="0033478F">
              <w:rPr>
                <w:rStyle w:val="ff2"/>
                <w:rFonts w:ascii="Times New Roman" w:eastAsia="Calibri" w:hAnsi="Times New Roman"/>
                <w:bCs/>
                <w:sz w:val="24"/>
                <w:szCs w:val="24"/>
              </w:rPr>
              <w:lastRenderedPageBreak/>
              <w:t xml:space="preserve">Участие родителей </w:t>
            </w:r>
          </w:p>
        </w:tc>
        <w:tc>
          <w:tcPr>
            <w:tcW w:w="8535" w:type="dxa"/>
            <w:tcBorders>
              <w:top w:val="single" w:sz="4" w:space="0" w:color="auto"/>
              <w:left w:val="single" w:sz="4" w:space="0" w:color="auto"/>
              <w:bottom w:val="single" w:sz="4" w:space="0" w:color="auto"/>
              <w:right w:val="single" w:sz="4" w:space="0" w:color="auto"/>
            </w:tcBorders>
            <w:hideMark/>
          </w:tcPr>
          <w:p w:rsidR="00CE1834" w:rsidRPr="0033478F" w:rsidRDefault="00CE1834" w:rsidP="004D4F86">
            <w:pPr>
              <w:spacing w:after="0" w:line="20" w:lineRule="atLeast"/>
              <w:jc w:val="both"/>
              <w:rPr>
                <w:rStyle w:val="ff2"/>
                <w:rFonts w:ascii="Times New Roman" w:eastAsia="Calibri" w:hAnsi="Times New Roman"/>
                <w:bCs/>
                <w:sz w:val="24"/>
                <w:szCs w:val="24"/>
              </w:rPr>
            </w:pPr>
            <w:r w:rsidRPr="0033478F">
              <w:rPr>
                <w:rStyle w:val="ff2"/>
                <w:rFonts w:ascii="Times New Roman" w:eastAsia="Calibri" w:hAnsi="Times New Roman"/>
                <w:bCs/>
                <w:sz w:val="24"/>
                <w:szCs w:val="24"/>
              </w:rPr>
              <w:t xml:space="preserve">Приглашаем родителей поучаствовать в образовательном деятельности </w:t>
            </w:r>
            <w:r w:rsidR="004D4F86" w:rsidRPr="0033478F">
              <w:rPr>
                <w:rStyle w:val="ff2"/>
                <w:rFonts w:ascii="Times New Roman" w:eastAsia="Calibri" w:hAnsi="Times New Roman"/>
                <w:bCs/>
                <w:sz w:val="24"/>
                <w:szCs w:val="24"/>
              </w:rPr>
              <w:t xml:space="preserve"> </w:t>
            </w:r>
          </w:p>
        </w:tc>
      </w:tr>
      <w:tr w:rsidR="00CE1834" w:rsidRPr="0033478F" w:rsidTr="00D077C0">
        <w:tc>
          <w:tcPr>
            <w:tcW w:w="1955" w:type="dxa"/>
            <w:gridSpan w:val="2"/>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ind w:right="-49"/>
              <w:rPr>
                <w:rStyle w:val="ff2"/>
                <w:rFonts w:ascii="Times New Roman" w:eastAsia="Calibri" w:hAnsi="Times New Roman"/>
                <w:bCs/>
                <w:sz w:val="24"/>
                <w:szCs w:val="24"/>
              </w:rPr>
            </w:pPr>
            <w:r w:rsidRPr="0033478F">
              <w:rPr>
                <w:rStyle w:val="ff2"/>
                <w:rFonts w:ascii="Times New Roman" w:eastAsia="Calibri" w:hAnsi="Times New Roman"/>
                <w:bCs/>
                <w:sz w:val="24"/>
                <w:szCs w:val="24"/>
              </w:rPr>
              <w:t xml:space="preserve">Совместный проект </w:t>
            </w:r>
          </w:p>
        </w:tc>
        <w:tc>
          <w:tcPr>
            <w:tcW w:w="8535" w:type="dxa"/>
            <w:tcBorders>
              <w:top w:val="single" w:sz="4" w:space="0" w:color="auto"/>
              <w:left w:val="single" w:sz="4" w:space="0" w:color="auto"/>
              <w:bottom w:val="single" w:sz="4" w:space="0" w:color="auto"/>
              <w:right w:val="single" w:sz="4" w:space="0" w:color="auto"/>
            </w:tcBorders>
            <w:hideMark/>
          </w:tcPr>
          <w:p w:rsidR="00CE1834" w:rsidRPr="0033478F" w:rsidRDefault="004D4F86">
            <w:pPr>
              <w:spacing w:after="0" w:line="20" w:lineRule="atLeast"/>
              <w:jc w:val="both"/>
              <w:rPr>
                <w:rStyle w:val="ff2"/>
                <w:rFonts w:ascii="Times New Roman" w:eastAsia="Calibri" w:hAnsi="Times New Roman"/>
                <w:bCs/>
                <w:sz w:val="24"/>
                <w:szCs w:val="24"/>
              </w:rPr>
            </w:pPr>
            <w:r w:rsidRPr="0033478F">
              <w:rPr>
                <w:rStyle w:val="ff2"/>
                <w:rFonts w:ascii="Times New Roman" w:eastAsia="Calibri" w:hAnsi="Times New Roman"/>
                <w:bCs/>
                <w:sz w:val="24"/>
                <w:szCs w:val="24"/>
              </w:rPr>
              <w:t>Создание совместных проектов</w:t>
            </w:r>
          </w:p>
        </w:tc>
      </w:tr>
      <w:tr w:rsidR="00CE1834" w:rsidRPr="0033478F" w:rsidTr="00D077C0">
        <w:tc>
          <w:tcPr>
            <w:tcW w:w="1955" w:type="dxa"/>
            <w:gridSpan w:val="2"/>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rPr>
                <w:rStyle w:val="ff2"/>
                <w:rFonts w:ascii="Times New Roman" w:eastAsia="Calibri" w:hAnsi="Times New Roman"/>
                <w:bCs/>
                <w:sz w:val="24"/>
                <w:szCs w:val="24"/>
              </w:rPr>
            </w:pPr>
            <w:r w:rsidRPr="0033478F">
              <w:rPr>
                <w:rStyle w:val="ff2"/>
                <w:rFonts w:ascii="Times New Roman" w:eastAsia="Calibri" w:hAnsi="Times New Roman"/>
                <w:bCs/>
                <w:sz w:val="24"/>
                <w:szCs w:val="24"/>
              </w:rPr>
              <w:t xml:space="preserve">Спортивные мероприятия </w:t>
            </w:r>
          </w:p>
        </w:tc>
        <w:tc>
          <w:tcPr>
            <w:tcW w:w="8535"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both"/>
              <w:rPr>
                <w:rStyle w:val="ff2"/>
                <w:rFonts w:ascii="Times New Roman" w:eastAsia="Calibri" w:hAnsi="Times New Roman"/>
                <w:bCs/>
                <w:sz w:val="24"/>
                <w:szCs w:val="24"/>
              </w:rPr>
            </w:pPr>
            <w:r w:rsidRPr="0033478F">
              <w:rPr>
                <w:rStyle w:val="ff2"/>
                <w:rFonts w:ascii="Times New Roman" w:eastAsia="Calibri" w:hAnsi="Times New Roman"/>
                <w:bCs/>
                <w:sz w:val="24"/>
                <w:szCs w:val="24"/>
              </w:rPr>
              <w:t>Совместное участие детей и родителей в спортивном мероприятии "Папа, мама, я - спортивная семья!"</w:t>
            </w:r>
          </w:p>
          <w:p w:rsidR="00CE1834" w:rsidRPr="0033478F" w:rsidRDefault="00CE1834">
            <w:pPr>
              <w:spacing w:after="0" w:line="20" w:lineRule="atLeast"/>
              <w:jc w:val="both"/>
              <w:rPr>
                <w:rStyle w:val="ff2"/>
                <w:rFonts w:ascii="Times New Roman" w:eastAsia="Calibri" w:hAnsi="Times New Roman"/>
                <w:bCs/>
                <w:sz w:val="24"/>
                <w:szCs w:val="24"/>
              </w:rPr>
            </w:pPr>
            <w:r w:rsidRPr="0033478F">
              <w:rPr>
                <w:rStyle w:val="ff2"/>
                <w:rFonts w:ascii="Times New Roman" w:eastAsia="Calibri" w:hAnsi="Times New Roman"/>
                <w:bCs/>
                <w:sz w:val="24"/>
                <w:szCs w:val="24"/>
              </w:rPr>
              <w:t>Оздоровительные мероприятия ("Неделя здоровья").</w:t>
            </w:r>
          </w:p>
        </w:tc>
      </w:tr>
      <w:tr w:rsidR="00CE1834" w:rsidRPr="0033478F" w:rsidTr="00D077C0">
        <w:tc>
          <w:tcPr>
            <w:tcW w:w="1955" w:type="dxa"/>
            <w:gridSpan w:val="2"/>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rPr>
                <w:rStyle w:val="ff2"/>
                <w:rFonts w:ascii="Times New Roman" w:eastAsia="Calibri" w:hAnsi="Times New Roman"/>
                <w:bCs/>
                <w:sz w:val="24"/>
                <w:szCs w:val="24"/>
              </w:rPr>
            </w:pPr>
            <w:r w:rsidRPr="0033478F">
              <w:rPr>
                <w:rStyle w:val="ff2"/>
                <w:rFonts w:ascii="Times New Roman" w:eastAsia="Calibri" w:hAnsi="Times New Roman"/>
                <w:bCs/>
                <w:sz w:val="24"/>
                <w:szCs w:val="24"/>
              </w:rPr>
              <w:t>Тематические мероприятия</w:t>
            </w:r>
          </w:p>
        </w:tc>
        <w:tc>
          <w:tcPr>
            <w:tcW w:w="8535" w:type="dxa"/>
            <w:tcBorders>
              <w:top w:val="single" w:sz="4" w:space="0" w:color="auto"/>
              <w:left w:val="single" w:sz="4" w:space="0" w:color="auto"/>
              <w:bottom w:val="single" w:sz="4" w:space="0" w:color="auto"/>
              <w:right w:val="single" w:sz="4" w:space="0" w:color="auto"/>
            </w:tcBorders>
            <w:hideMark/>
          </w:tcPr>
          <w:p w:rsidR="00CE1834" w:rsidRPr="0033478F" w:rsidRDefault="00CE1834" w:rsidP="0033478F">
            <w:pPr>
              <w:spacing w:after="0" w:line="20" w:lineRule="atLeast"/>
              <w:jc w:val="both"/>
              <w:rPr>
                <w:rStyle w:val="ff2"/>
                <w:rFonts w:ascii="Times New Roman" w:eastAsia="Calibri" w:hAnsi="Times New Roman"/>
                <w:bCs/>
                <w:sz w:val="24"/>
                <w:szCs w:val="24"/>
              </w:rPr>
            </w:pPr>
            <w:r w:rsidRPr="0033478F">
              <w:rPr>
                <w:rStyle w:val="ff2"/>
                <w:rFonts w:ascii="Times New Roman" w:eastAsia="Calibri" w:hAnsi="Times New Roman"/>
                <w:bCs/>
                <w:sz w:val="24"/>
                <w:szCs w:val="24"/>
              </w:rPr>
              <w:t xml:space="preserve">Тематические досуги, экскурсии и целевые прогулки </w:t>
            </w:r>
            <w:r w:rsidR="0033478F">
              <w:rPr>
                <w:rStyle w:val="ff2"/>
                <w:rFonts w:ascii="Times New Roman" w:eastAsia="Calibri" w:hAnsi="Times New Roman"/>
                <w:bCs/>
                <w:sz w:val="24"/>
                <w:szCs w:val="24"/>
              </w:rPr>
              <w:t>(в театр, библиотеку, в аптеку)</w:t>
            </w:r>
          </w:p>
        </w:tc>
      </w:tr>
      <w:tr w:rsidR="00CE1834" w:rsidRPr="0033478F" w:rsidTr="00D077C0">
        <w:tc>
          <w:tcPr>
            <w:tcW w:w="1955" w:type="dxa"/>
            <w:gridSpan w:val="2"/>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rPr>
                <w:rStyle w:val="ff2"/>
                <w:rFonts w:ascii="Times New Roman" w:eastAsia="Calibri" w:hAnsi="Times New Roman"/>
                <w:bCs/>
                <w:sz w:val="24"/>
                <w:szCs w:val="24"/>
              </w:rPr>
            </w:pPr>
            <w:r w:rsidRPr="0033478F">
              <w:rPr>
                <w:rStyle w:val="ff2"/>
                <w:rFonts w:ascii="Times New Roman" w:eastAsia="Calibri" w:hAnsi="Times New Roman"/>
                <w:bCs/>
                <w:sz w:val="24"/>
                <w:szCs w:val="24"/>
              </w:rPr>
              <w:t>Выставки</w:t>
            </w:r>
          </w:p>
          <w:p w:rsidR="00CE1834" w:rsidRPr="0033478F" w:rsidRDefault="00CE1834">
            <w:pPr>
              <w:tabs>
                <w:tab w:val="left" w:pos="477"/>
              </w:tabs>
              <w:spacing w:after="0" w:line="20" w:lineRule="atLeast"/>
              <w:rPr>
                <w:rStyle w:val="ff2"/>
                <w:rFonts w:ascii="Times New Roman" w:eastAsia="Calibri" w:hAnsi="Times New Roman"/>
                <w:bCs/>
                <w:sz w:val="24"/>
                <w:szCs w:val="24"/>
              </w:rPr>
            </w:pPr>
          </w:p>
        </w:tc>
        <w:tc>
          <w:tcPr>
            <w:tcW w:w="8535"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both"/>
              <w:rPr>
                <w:rStyle w:val="ff2"/>
                <w:rFonts w:ascii="Times New Roman" w:eastAsia="Calibri" w:hAnsi="Times New Roman"/>
                <w:bCs/>
                <w:sz w:val="24"/>
                <w:szCs w:val="24"/>
              </w:rPr>
            </w:pPr>
            <w:r w:rsidRPr="0033478F">
              <w:rPr>
                <w:rStyle w:val="ff2"/>
                <w:rFonts w:ascii="Times New Roman" w:eastAsia="Calibri" w:hAnsi="Times New Roman"/>
                <w:bCs/>
                <w:sz w:val="24"/>
                <w:szCs w:val="24"/>
              </w:rPr>
              <w:t>Выставки творческих работ, стенгазет, посвященных различным мероприятиям ("День защиты детей", "Новый год", "Мамин день", "Папа - гордость моя! и др.") и др.</w:t>
            </w:r>
          </w:p>
          <w:p w:rsidR="00CE1834" w:rsidRPr="0033478F" w:rsidRDefault="00CE1834">
            <w:pPr>
              <w:spacing w:after="0" w:line="20" w:lineRule="atLeast"/>
              <w:jc w:val="both"/>
              <w:rPr>
                <w:rStyle w:val="ff2"/>
                <w:rFonts w:ascii="Times New Roman" w:eastAsia="Calibri" w:hAnsi="Times New Roman"/>
                <w:bCs/>
                <w:sz w:val="24"/>
                <w:szCs w:val="24"/>
              </w:rPr>
            </w:pPr>
            <w:r w:rsidRPr="0033478F">
              <w:rPr>
                <w:rStyle w:val="ff2"/>
                <w:rFonts w:ascii="Times New Roman" w:eastAsia="Calibri" w:hAnsi="Times New Roman"/>
                <w:bCs/>
                <w:sz w:val="24"/>
                <w:szCs w:val="24"/>
              </w:rPr>
              <w:t>Тематические выставки – регулярно по темам.</w:t>
            </w:r>
          </w:p>
        </w:tc>
      </w:tr>
    </w:tbl>
    <w:p w:rsidR="00CE1834" w:rsidRPr="0033478F" w:rsidRDefault="00CE1834" w:rsidP="00CE1834">
      <w:pPr>
        <w:spacing w:after="0" w:line="20" w:lineRule="atLeast"/>
        <w:jc w:val="center"/>
        <w:rPr>
          <w:rStyle w:val="ff2"/>
          <w:rFonts w:ascii="Times New Roman" w:eastAsia="Calibri" w:hAnsi="Times New Roman"/>
          <w:b/>
          <w:bCs/>
          <w:sz w:val="24"/>
          <w:szCs w:val="24"/>
        </w:rPr>
      </w:pPr>
    </w:p>
    <w:p w:rsidR="00CE1834" w:rsidRPr="0033478F" w:rsidRDefault="00CE1834" w:rsidP="00CE1834">
      <w:pPr>
        <w:spacing w:after="0" w:line="20" w:lineRule="atLeast"/>
        <w:jc w:val="center"/>
        <w:rPr>
          <w:rStyle w:val="ff2"/>
          <w:rFonts w:ascii="Times New Roman" w:eastAsia="Calibri" w:hAnsi="Times New Roman"/>
          <w:b/>
          <w:bCs/>
          <w:sz w:val="24"/>
          <w:szCs w:val="24"/>
        </w:rPr>
      </w:pPr>
    </w:p>
    <w:p w:rsidR="00CE1834" w:rsidRPr="0033478F" w:rsidRDefault="00CE1834" w:rsidP="00CE1834">
      <w:pPr>
        <w:spacing w:after="0" w:line="20" w:lineRule="atLeast"/>
        <w:jc w:val="center"/>
        <w:rPr>
          <w:rStyle w:val="ff2"/>
          <w:rFonts w:ascii="Times New Roman" w:eastAsia="Calibri" w:hAnsi="Times New Roman"/>
          <w:b/>
          <w:bCs/>
          <w:sz w:val="24"/>
          <w:szCs w:val="24"/>
        </w:rPr>
      </w:pPr>
      <w:r w:rsidRPr="0033478F">
        <w:rPr>
          <w:rStyle w:val="ff2"/>
          <w:rFonts w:ascii="Times New Roman" w:eastAsia="Calibri" w:hAnsi="Times New Roman"/>
          <w:b/>
          <w:bCs/>
          <w:sz w:val="24"/>
          <w:szCs w:val="24"/>
        </w:rPr>
        <w:t>3.7. Особенности организации развивающей предметно-пространственной среды.</w:t>
      </w:r>
    </w:p>
    <w:p w:rsidR="00CE1834" w:rsidRPr="0033478F" w:rsidRDefault="00CE1834" w:rsidP="006C5301">
      <w:pPr>
        <w:autoSpaceDE w:val="0"/>
        <w:autoSpaceDN w:val="0"/>
        <w:adjustRightInd w:val="0"/>
        <w:spacing w:after="0" w:line="20" w:lineRule="atLeast"/>
        <w:jc w:val="center"/>
        <w:rPr>
          <w:rFonts w:ascii="Times New Roman" w:hAnsi="Times New Roman"/>
          <w:sz w:val="24"/>
          <w:szCs w:val="24"/>
        </w:rPr>
      </w:pPr>
      <w:r w:rsidRPr="0033478F">
        <w:rPr>
          <w:rFonts w:ascii="Times New Roman" w:hAnsi="Times New Roman"/>
          <w:sz w:val="24"/>
          <w:szCs w:val="24"/>
        </w:rPr>
        <w:t>Наличие об</w:t>
      </w:r>
      <w:r w:rsidR="004E3634" w:rsidRPr="0033478F">
        <w:rPr>
          <w:rFonts w:ascii="Times New Roman" w:hAnsi="Times New Roman"/>
          <w:sz w:val="24"/>
          <w:szCs w:val="24"/>
        </w:rPr>
        <w:t xml:space="preserve">орудования старшей группы </w:t>
      </w:r>
      <w:r w:rsidRPr="0033478F">
        <w:rPr>
          <w:rFonts w:ascii="Times New Roman" w:hAnsi="Times New Roman"/>
          <w:sz w:val="24"/>
          <w:szCs w:val="24"/>
        </w:rPr>
        <w:t>соответствует требованиям к развивающей предметно-пространственной среде ФГОС ДО.</w:t>
      </w:r>
    </w:p>
    <w:p w:rsidR="00CE1834" w:rsidRPr="0033478F" w:rsidRDefault="00CE1834" w:rsidP="00CE1834">
      <w:pPr>
        <w:spacing w:after="0" w:line="20" w:lineRule="atLeast"/>
        <w:jc w:val="center"/>
        <w:rPr>
          <w:rFonts w:ascii="Times New Roman" w:hAnsi="Times New Roman"/>
          <w:b/>
          <w:sz w:val="24"/>
          <w:szCs w:val="24"/>
        </w:rPr>
      </w:pPr>
      <w:r w:rsidRPr="0033478F">
        <w:rPr>
          <w:rFonts w:ascii="Times New Roman" w:hAnsi="Times New Roman"/>
          <w:b/>
          <w:sz w:val="24"/>
          <w:szCs w:val="24"/>
        </w:rPr>
        <w:t>Перечь материала и оборудования в старшей группе</w:t>
      </w:r>
      <w:r w:rsidR="004E3634" w:rsidRPr="0033478F">
        <w:rPr>
          <w:rFonts w:ascii="Times New Roman" w:hAnsi="Times New Roman"/>
          <w:b/>
          <w:sz w:val="24"/>
          <w:szCs w:val="24"/>
        </w:rPr>
        <w:t>.</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2410"/>
        <w:gridCol w:w="2268"/>
        <w:gridCol w:w="1843"/>
      </w:tblGrid>
      <w:tr w:rsidR="00CE1834" w:rsidRPr="0033478F" w:rsidTr="00D077C0">
        <w:trPr>
          <w:trHeight w:val="376"/>
        </w:trPr>
        <w:tc>
          <w:tcPr>
            <w:tcW w:w="3969"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rPr>
                <w:rFonts w:ascii="Times New Roman" w:hAnsi="Times New Roman"/>
                <w:sz w:val="24"/>
                <w:szCs w:val="24"/>
              </w:rPr>
            </w:pPr>
            <w:r w:rsidRPr="0033478F">
              <w:rPr>
                <w:rFonts w:ascii="Times New Roman" w:hAnsi="Times New Roman"/>
                <w:bCs/>
                <w:sz w:val="24"/>
                <w:szCs w:val="24"/>
              </w:rPr>
              <w:t>Материалы и оборудование для игровой деятельности</w:t>
            </w:r>
          </w:p>
        </w:tc>
        <w:tc>
          <w:tcPr>
            <w:tcW w:w="2410"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rPr>
                <w:rFonts w:ascii="Times New Roman" w:hAnsi="Times New Roman"/>
                <w:b/>
                <w:sz w:val="24"/>
                <w:szCs w:val="24"/>
              </w:rPr>
            </w:pPr>
            <w:r w:rsidRPr="0033478F">
              <w:rPr>
                <w:rFonts w:ascii="Times New Roman" w:hAnsi="Times New Roman"/>
                <w:bCs/>
                <w:sz w:val="24"/>
                <w:szCs w:val="24"/>
              </w:rPr>
              <w:t>Материалы и оборудование для продуктивной деятельности</w:t>
            </w:r>
            <w:r w:rsidRPr="0033478F">
              <w:rPr>
                <w:rFonts w:ascii="Times New Roman" w:hAnsi="Times New Roman"/>
                <w:b/>
                <w:bCs/>
                <w:sz w:val="24"/>
                <w:szCs w:val="24"/>
              </w:rPr>
              <w:t xml:space="preserve"> (уголок х/творчества)</w:t>
            </w:r>
          </w:p>
        </w:tc>
        <w:tc>
          <w:tcPr>
            <w:tcW w:w="2268" w:type="dxa"/>
            <w:tcBorders>
              <w:top w:val="single" w:sz="4" w:space="0" w:color="auto"/>
              <w:left w:val="single" w:sz="4" w:space="0" w:color="auto"/>
              <w:bottom w:val="single" w:sz="4" w:space="0" w:color="auto"/>
              <w:right w:val="single" w:sz="4" w:space="0" w:color="auto"/>
            </w:tcBorders>
            <w:hideMark/>
          </w:tcPr>
          <w:p w:rsidR="00CE1834" w:rsidRPr="0033478F" w:rsidRDefault="00CE1834">
            <w:pPr>
              <w:autoSpaceDE w:val="0"/>
              <w:autoSpaceDN w:val="0"/>
              <w:adjustRightInd w:val="0"/>
              <w:spacing w:after="0" w:line="20" w:lineRule="atLeast"/>
              <w:rPr>
                <w:rFonts w:ascii="Times New Roman" w:hAnsi="Times New Roman"/>
                <w:bCs/>
                <w:sz w:val="24"/>
                <w:szCs w:val="24"/>
              </w:rPr>
            </w:pPr>
            <w:r w:rsidRPr="0033478F">
              <w:rPr>
                <w:rFonts w:ascii="Times New Roman" w:hAnsi="Times New Roman"/>
                <w:bCs/>
                <w:sz w:val="24"/>
                <w:szCs w:val="24"/>
              </w:rPr>
              <w:t>Материалы и оборудование для познавательно-исследовательской</w:t>
            </w:r>
          </w:p>
          <w:p w:rsidR="00CE1834" w:rsidRPr="0033478F" w:rsidRDefault="00CE1834">
            <w:pPr>
              <w:spacing w:after="0" w:line="20" w:lineRule="atLeast"/>
              <w:rPr>
                <w:rFonts w:ascii="Times New Roman" w:hAnsi="Times New Roman"/>
                <w:b/>
                <w:sz w:val="24"/>
                <w:szCs w:val="24"/>
              </w:rPr>
            </w:pPr>
            <w:r w:rsidRPr="0033478F">
              <w:rPr>
                <w:rFonts w:ascii="Times New Roman" w:hAnsi="Times New Roman"/>
                <w:bCs/>
                <w:sz w:val="24"/>
                <w:szCs w:val="24"/>
              </w:rPr>
              <w:t>деятельности</w:t>
            </w:r>
            <w:r w:rsidRPr="0033478F">
              <w:rPr>
                <w:rFonts w:ascii="Times New Roman" w:hAnsi="Times New Roman"/>
                <w:b/>
                <w:bCs/>
                <w:sz w:val="24"/>
                <w:szCs w:val="24"/>
              </w:rPr>
              <w:t xml:space="preserve"> (уголок экспериментирования).</w:t>
            </w:r>
          </w:p>
        </w:tc>
        <w:tc>
          <w:tcPr>
            <w:tcW w:w="1843"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rPr>
                <w:rFonts w:ascii="Times New Roman" w:hAnsi="Times New Roman"/>
                <w:b/>
                <w:sz w:val="24"/>
                <w:szCs w:val="24"/>
              </w:rPr>
            </w:pPr>
            <w:r w:rsidRPr="0033478F">
              <w:rPr>
                <w:rFonts w:ascii="Times New Roman" w:hAnsi="Times New Roman"/>
                <w:bCs/>
                <w:sz w:val="24"/>
                <w:szCs w:val="24"/>
              </w:rPr>
              <w:t>Материалы и оборудование для двигательной активности</w:t>
            </w:r>
            <w:r w:rsidRPr="0033478F">
              <w:rPr>
                <w:rFonts w:ascii="Times New Roman" w:hAnsi="Times New Roman"/>
                <w:b/>
                <w:bCs/>
                <w:sz w:val="24"/>
                <w:szCs w:val="24"/>
              </w:rPr>
              <w:t xml:space="preserve"> (спортивный инвентарь).</w:t>
            </w:r>
          </w:p>
        </w:tc>
      </w:tr>
      <w:tr w:rsidR="00CE1834" w:rsidRPr="0033478F" w:rsidTr="00D077C0">
        <w:trPr>
          <w:trHeight w:val="649"/>
        </w:trPr>
        <w:tc>
          <w:tcPr>
            <w:tcW w:w="3969" w:type="dxa"/>
            <w:tcBorders>
              <w:top w:val="single" w:sz="4" w:space="0" w:color="auto"/>
              <w:left w:val="single" w:sz="4" w:space="0" w:color="auto"/>
              <w:bottom w:val="single" w:sz="4" w:space="0" w:color="auto"/>
              <w:right w:val="single" w:sz="4" w:space="0" w:color="auto"/>
            </w:tcBorders>
            <w:hideMark/>
          </w:tcPr>
          <w:p w:rsidR="00CE1834" w:rsidRPr="0033478F" w:rsidRDefault="00CE1834">
            <w:pPr>
              <w:autoSpaceDE w:val="0"/>
              <w:autoSpaceDN w:val="0"/>
              <w:adjustRightInd w:val="0"/>
              <w:spacing w:after="0" w:line="20" w:lineRule="atLeast"/>
              <w:rPr>
                <w:rFonts w:ascii="Times New Roman" w:hAnsi="Times New Roman"/>
                <w:sz w:val="24"/>
                <w:szCs w:val="24"/>
              </w:rPr>
            </w:pPr>
            <w:r w:rsidRPr="0033478F">
              <w:rPr>
                <w:rFonts w:ascii="Times New Roman" w:hAnsi="Times New Roman"/>
                <w:sz w:val="24"/>
                <w:szCs w:val="24"/>
              </w:rPr>
              <w:t>Атрибуты для сюжетно-ролевых игр (костюмы, кошельки, аптечки, муляжи фруктов, овощей, продуктов, расчески, посуда детская и др.)</w:t>
            </w:r>
          </w:p>
          <w:p w:rsidR="00CE1834" w:rsidRPr="0033478F" w:rsidRDefault="004E3634">
            <w:pPr>
              <w:autoSpaceDE w:val="0"/>
              <w:autoSpaceDN w:val="0"/>
              <w:adjustRightInd w:val="0"/>
              <w:spacing w:after="0" w:line="20" w:lineRule="atLeast"/>
              <w:rPr>
                <w:rFonts w:ascii="Times New Roman" w:hAnsi="Times New Roman"/>
                <w:sz w:val="24"/>
                <w:szCs w:val="24"/>
              </w:rPr>
            </w:pPr>
            <w:r w:rsidRPr="0033478F">
              <w:rPr>
                <w:rFonts w:ascii="Times New Roman" w:hAnsi="Times New Roman"/>
                <w:sz w:val="24"/>
                <w:szCs w:val="24"/>
              </w:rPr>
              <w:t xml:space="preserve"> </w:t>
            </w:r>
            <w:r w:rsidR="00CE1834" w:rsidRPr="0033478F">
              <w:rPr>
                <w:rFonts w:ascii="Times New Roman" w:hAnsi="Times New Roman"/>
                <w:sz w:val="24"/>
                <w:szCs w:val="24"/>
              </w:rPr>
              <w:t xml:space="preserve">• Домино </w:t>
            </w:r>
            <w:r w:rsidRPr="0033478F">
              <w:rPr>
                <w:rFonts w:ascii="Times New Roman" w:hAnsi="Times New Roman"/>
                <w:sz w:val="24"/>
                <w:szCs w:val="24"/>
              </w:rPr>
              <w:t xml:space="preserve"> </w:t>
            </w:r>
          </w:p>
          <w:p w:rsidR="00CE1834" w:rsidRPr="0033478F" w:rsidRDefault="004E3634">
            <w:pPr>
              <w:autoSpaceDE w:val="0"/>
              <w:autoSpaceDN w:val="0"/>
              <w:adjustRightInd w:val="0"/>
              <w:spacing w:after="0" w:line="20" w:lineRule="atLeast"/>
              <w:rPr>
                <w:rFonts w:ascii="Times New Roman" w:hAnsi="Times New Roman"/>
                <w:sz w:val="24"/>
                <w:szCs w:val="24"/>
              </w:rPr>
            </w:pPr>
            <w:r w:rsidRPr="0033478F">
              <w:rPr>
                <w:rFonts w:ascii="Times New Roman" w:hAnsi="Times New Roman"/>
                <w:sz w:val="24"/>
                <w:szCs w:val="24"/>
              </w:rPr>
              <w:t xml:space="preserve"> </w:t>
            </w:r>
            <w:r w:rsidR="00CE1834" w:rsidRPr="0033478F">
              <w:rPr>
                <w:rFonts w:ascii="Times New Roman" w:hAnsi="Times New Roman"/>
                <w:sz w:val="24"/>
                <w:szCs w:val="24"/>
              </w:rPr>
              <w:t xml:space="preserve">• Куклы </w:t>
            </w:r>
            <w:r w:rsidRPr="0033478F">
              <w:rPr>
                <w:rFonts w:ascii="Times New Roman" w:hAnsi="Times New Roman"/>
                <w:sz w:val="24"/>
                <w:szCs w:val="24"/>
              </w:rPr>
              <w:t xml:space="preserve"> </w:t>
            </w:r>
          </w:p>
          <w:p w:rsidR="00CE1834" w:rsidRPr="0033478F" w:rsidRDefault="00CE1834">
            <w:pPr>
              <w:autoSpaceDE w:val="0"/>
              <w:autoSpaceDN w:val="0"/>
              <w:adjustRightInd w:val="0"/>
              <w:spacing w:after="0" w:line="20" w:lineRule="atLeast"/>
              <w:rPr>
                <w:rFonts w:ascii="Times New Roman" w:hAnsi="Times New Roman"/>
                <w:sz w:val="24"/>
                <w:szCs w:val="24"/>
              </w:rPr>
            </w:pPr>
            <w:r w:rsidRPr="0033478F">
              <w:rPr>
                <w:rFonts w:ascii="Times New Roman" w:hAnsi="Times New Roman"/>
                <w:sz w:val="24"/>
                <w:szCs w:val="24"/>
              </w:rPr>
              <w:t>• Кровати для кукол</w:t>
            </w:r>
          </w:p>
          <w:p w:rsidR="00CE1834" w:rsidRPr="0033478F" w:rsidRDefault="00CE1834">
            <w:pPr>
              <w:autoSpaceDE w:val="0"/>
              <w:autoSpaceDN w:val="0"/>
              <w:adjustRightInd w:val="0"/>
              <w:spacing w:after="0" w:line="20" w:lineRule="atLeast"/>
              <w:rPr>
                <w:rFonts w:ascii="Times New Roman" w:hAnsi="Times New Roman"/>
                <w:sz w:val="24"/>
                <w:szCs w:val="24"/>
              </w:rPr>
            </w:pPr>
            <w:r w:rsidRPr="0033478F">
              <w:rPr>
                <w:rFonts w:ascii="Times New Roman" w:hAnsi="Times New Roman"/>
                <w:sz w:val="24"/>
                <w:szCs w:val="24"/>
              </w:rPr>
              <w:t>• Коляски для куклы</w:t>
            </w:r>
          </w:p>
          <w:p w:rsidR="00CE1834" w:rsidRPr="0033478F" w:rsidRDefault="00CE1834">
            <w:pPr>
              <w:autoSpaceDE w:val="0"/>
              <w:autoSpaceDN w:val="0"/>
              <w:adjustRightInd w:val="0"/>
              <w:spacing w:after="0" w:line="20" w:lineRule="atLeast"/>
              <w:rPr>
                <w:rFonts w:ascii="Times New Roman" w:hAnsi="Times New Roman"/>
                <w:sz w:val="24"/>
                <w:szCs w:val="24"/>
              </w:rPr>
            </w:pPr>
            <w:r w:rsidRPr="0033478F">
              <w:rPr>
                <w:rFonts w:ascii="Times New Roman" w:hAnsi="Times New Roman"/>
                <w:sz w:val="24"/>
                <w:szCs w:val="24"/>
              </w:rPr>
              <w:t>• Кубики с буквами</w:t>
            </w:r>
          </w:p>
          <w:p w:rsidR="00CE1834" w:rsidRPr="0033478F" w:rsidRDefault="00CE1834">
            <w:pPr>
              <w:autoSpaceDE w:val="0"/>
              <w:autoSpaceDN w:val="0"/>
              <w:adjustRightInd w:val="0"/>
              <w:spacing w:after="0" w:line="20" w:lineRule="atLeast"/>
              <w:rPr>
                <w:rFonts w:ascii="Times New Roman" w:hAnsi="Times New Roman"/>
                <w:sz w:val="24"/>
                <w:szCs w:val="24"/>
              </w:rPr>
            </w:pPr>
            <w:r w:rsidRPr="0033478F">
              <w:rPr>
                <w:rFonts w:ascii="Times New Roman" w:hAnsi="Times New Roman"/>
                <w:sz w:val="24"/>
                <w:szCs w:val="24"/>
              </w:rPr>
              <w:t xml:space="preserve"> • Лото </w:t>
            </w:r>
            <w:r w:rsidR="004E3634" w:rsidRPr="0033478F">
              <w:rPr>
                <w:rFonts w:ascii="Times New Roman" w:hAnsi="Times New Roman"/>
                <w:sz w:val="24"/>
                <w:szCs w:val="24"/>
              </w:rPr>
              <w:t xml:space="preserve"> </w:t>
            </w:r>
          </w:p>
          <w:p w:rsidR="00CE1834" w:rsidRPr="0033478F" w:rsidRDefault="00CE1834">
            <w:pPr>
              <w:autoSpaceDE w:val="0"/>
              <w:autoSpaceDN w:val="0"/>
              <w:adjustRightInd w:val="0"/>
              <w:spacing w:after="0" w:line="20" w:lineRule="atLeast"/>
              <w:rPr>
                <w:rFonts w:ascii="Times New Roman" w:hAnsi="Times New Roman"/>
                <w:sz w:val="24"/>
                <w:szCs w:val="24"/>
              </w:rPr>
            </w:pPr>
            <w:r w:rsidRPr="0033478F">
              <w:rPr>
                <w:rFonts w:ascii="Times New Roman" w:hAnsi="Times New Roman"/>
                <w:sz w:val="24"/>
                <w:szCs w:val="24"/>
              </w:rPr>
              <w:t>• Логический куб</w:t>
            </w:r>
          </w:p>
          <w:p w:rsidR="00CE1834" w:rsidRPr="0033478F" w:rsidRDefault="00CE1834">
            <w:pPr>
              <w:autoSpaceDE w:val="0"/>
              <w:autoSpaceDN w:val="0"/>
              <w:adjustRightInd w:val="0"/>
              <w:spacing w:after="0" w:line="20" w:lineRule="atLeast"/>
              <w:rPr>
                <w:rFonts w:ascii="Times New Roman" w:hAnsi="Times New Roman"/>
                <w:sz w:val="24"/>
                <w:szCs w:val="24"/>
              </w:rPr>
            </w:pPr>
            <w:r w:rsidRPr="0033478F">
              <w:rPr>
                <w:rFonts w:ascii="Times New Roman" w:hAnsi="Times New Roman"/>
                <w:sz w:val="24"/>
                <w:szCs w:val="24"/>
              </w:rPr>
              <w:t xml:space="preserve">• Мозаика </w:t>
            </w:r>
            <w:r w:rsidR="004E3634" w:rsidRPr="0033478F">
              <w:rPr>
                <w:rFonts w:ascii="Times New Roman" w:hAnsi="Times New Roman"/>
                <w:sz w:val="24"/>
                <w:szCs w:val="24"/>
              </w:rPr>
              <w:t xml:space="preserve"> </w:t>
            </w:r>
          </w:p>
          <w:p w:rsidR="004E3634" w:rsidRPr="0033478F" w:rsidRDefault="00CE1834">
            <w:pPr>
              <w:autoSpaceDE w:val="0"/>
              <w:autoSpaceDN w:val="0"/>
              <w:adjustRightInd w:val="0"/>
              <w:spacing w:after="0" w:line="20" w:lineRule="atLeast"/>
              <w:rPr>
                <w:rFonts w:ascii="Times New Roman" w:hAnsi="Times New Roman"/>
                <w:sz w:val="24"/>
                <w:szCs w:val="24"/>
              </w:rPr>
            </w:pPr>
            <w:r w:rsidRPr="0033478F">
              <w:rPr>
                <w:rFonts w:ascii="Times New Roman" w:hAnsi="Times New Roman"/>
                <w:sz w:val="24"/>
                <w:szCs w:val="24"/>
              </w:rPr>
              <w:t xml:space="preserve">• Мебель для куклы    </w:t>
            </w:r>
          </w:p>
          <w:p w:rsidR="00CE1834" w:rsidRPr="0033478F" w:rsidRDefault="004E3634">
            <w:pPr>
              <w:autoSpaceDE w:val="0"/>
              <w:autoSpaceDN w:val="0"/>
              <w:adjustRightInd w:val="0"/>
              <w:spacing w:after="0" w:line="20" w:lineRule="atLeast"/>
              <w:rPr>
                <w:rFonts w:ascii="Times New Roman" w:hAnsi="Times New Roman"/>
                <w:sz w:val="24"/>
                <w:szCs w:val="24"/>
              </w:rPr>
            </w:pPr>
            <w:r w:rsidRPr="0033478F">
              <w:rPr>
                <w:rFonts w:ascii="Times New Roman" w:hAnsi="Times New Roman"/>
                <w:sz w:val="24"/>
                <w:szCs w:val="24"/>
              </w:rPr>
              <w:t xml:space="preserve"> </w:t>
            </w:r>
            <w:r w:rsidR="00CE1834" w:rsidRPr="0033478F">
              <w:rPr>
                <w:rFonts w:ascii="Times New Roman" w:hAnsi="Times New Roman"/>
                <w:sz w:val="24"/>
                <w:szCs w:val="24"/>
              </w:rPr>
              <w:t xml:space="preserve">Музыкальные игрушки </w:t>
            </w:r>
            <w:r w:rsidRPr="0033478F">
              <w:rPr>
                <w:rFonts w:ascii="Times New Roman" w:hAnsi="Times New Roman"/>
                <w:sz w:val="24"/>
                <w:szCs w:val="24"/>
              </w:rPr>
              <w:t xml:space="preserve"> </w:t>
            </w:r>
          </w:p>
          <w:p w:rsidR="00CE1834" w:rsidRPr="0033478F" w:rsidRDefault="00CE1834">
            <w:pPr>
              <w:autoSpaceDE w:val="0"/>
              <w:autoSpaceDN w:val="0"/>
              <w:adjustRightInd w:val="0"/>
              <w:spacing w:after="0" w:line="20" w:lineRule="atLeast"/>
              <w:rPr>
                <w:rFonts w:ascii="Times New Roman" w:hAnsi="Times New Roman"/>
                <w:sz w:val="24"/>
                <w:szCs w:val="24"/>
              </w:rPr>
            </w:pPr>
            <w:r w:rsidRPr="0033478F">
              <w:rPr>
                <w:rFonts w:ascii="Times New Roman" w:hAnsi="Times New Roman"/>
                <w:sz w:val="24"/>
                <w:szCs w:val="24"/>
              </w:rPr>
              <w:t>• Набор дорожных знаков</w:t>
            </w:r>
          </w:p>
          <w:p w:rsidR="00CE1834" w:rsidRPr="0033478F" w:rsidRDefault="00CE1834">
            <w:pPr>
              <w:autoSpaceDE w:val="0"/>
              <w:autoSpaceDN w:val="0"/>
              <w:adjustRightInd w:val="0"/>
              <w:spacing w:after="0" w:line="20" w:lineRule="atLeast"/>
              <w:rPr>
                <w:rFonts w:ascii="Times New Roman" w:hAnsi="Times New Roman"/>
                <w:sz w:val="24"/>
                <w:szCs w:val="24"/>
              </w:rPr>
            </w:pPr>
            <w:r w:rsidRPr="0033478F">
              <w:rPr>
                <w:rFonts w:ascii="Times New Roman" w:hAnsi="Times New Roman"/>
                <w:sz w:val="24"/>
                <w:szCs w:val="24"/>
              </w:rPr>
              <w:t xml:space="preserve"> • Набор «Шнуровки»</w:t>
            </w:r>
          </w:p>
          <w:p w:rsidR="00CE1834" w:rsidRPr="0033478F" w:rsidRDefault="00CE1834">
            <w:pPr>
              <w:autoSpaceDE w:val="0"/>
              <w:autoSpaceDN w:val="0"/>
              <w:adjustRightInd w:val="0"/>
              <w:spacing w:after="0" w:line="20" w:lineRule="atLeast"/>
              <w:rPr>
                <w:rFonts w:ascii="Times New Roman" w:hAnsi="Times New Roman"/>
                <w:sz w:val="24"/>
                <w:szCs w:val="24"/>
              </w:rPr>
            </w:pPr>
            <w:r w:rsidRPr="0033478F">
              <w:rPr>
                <w:rFonts w:ascii="Times New Roman" w:hAnsi="Times New Roman"/>
                <w:sz w:val="24"/>
                <w:szCs w:val="24"/>
              </w:rPr>
              <w:t>• Набор для уборки</w:t>
            </w:r>
          </w:p>
          <w:p w:rsidR="00CE1834" w:rsidRPr="0033478F" w:rsidRDefault="00CE1834">
            <w:pPr>
              <w:autoSpaceDE w:val="0"/>
              <w:autoSpaceDN w:val="0"/>
              <w:adjustRightInd w:val="0"/>
              <w:spacing w:after="0" w:line="20" w:lineRule="atLeast"/>
              <w:rPr>
                <w:rFonts w:ascii="Times New Roman" w:hAnsi="Times New Roman"/>
                <w:sz w:val="24"/>
                <w:szCs w:val="24"/>
              </w:rPr>
            </w:pPr>
            <w:proofErr w:type="gramStart"/>
            <w:r w:rsidRPr="0033478F">
              <w:rPr>
                <w:rFonts w:ascii="Times New Roman" w:hAnsi="Times New Roman"/>
                <w:sz w:val="24"/>
                <w:szCs w:val="24"/>
              </w:rPr>
              <w:t>•  Набор</w:t>
            </w:r>
            <w:proofErr w:type="gramEnd"/>
            <w:r w:rsidRPr="0033478F">
              <w:rPr>
                <w:rFonts w:ascii="Times New Roman" w:hAnsi="Times New Roman"/>
                <w:sz w:val="24"/>
                <w:szCs w:val="24"/>
              </w:rPr>
              <w:t xml:space="preserve"> посуды (столовая, чайная, кухонная)</w:t>
            </w:r>
          </w:p>
          <w:p w:rsidR="00CE1834" w:rsidRPr="0033478F" w:rsidRDefault="00CE1834">
            <w:pPr>
              <w:autoSpaceDE w:val="0"/>
              <w:autoSpaceDN w:val="0"/>
              <w:adjustRightInd w:val="0"/>
              <w:spacing w:after="0" w:line="20" w:lineRule="atLeast"/>
              <w:rPr>
                <w:rFonts w:ascii="Times New Roman" w:hAnsi="Times New Roman"/>
                <w:sz w:val="24"/>
                <w:szCs w:val="24"/>
              </w:rPr>
            </w:pPr>
            <w:r w:rsidRPr="0033478F">
              <w:rPr>
                <w:rFonts w:ascii="Times New Roman" w:hAnsi="Times New Roman"/>
                <w:sz w:val="24"/>
                <w:szCs w:val="24"/>
              </w:rPr>
              <w:t>• Наборы «Овощи» и «Фрукты»</w:t>
            </w:r>
          </w:p>
          <w:p w:rsidR="00CE1834" w:rsidRPr="0033478F" w:rsidRDefault="00CE1834">
            <w:pPr>
              <w:autoSpaceDE w:val="0"/>
              <w:autoSpaceDN w:val="0"/>
              <w:adjustRightInd w:val="0"/>
              <w:spacing w:after="0" w:line="20" w:lineRule="atLeast"/>
              <w:rPr>
                <w:rFonts w:ascii="Times New Roman" w:hAnsi="Times New Roman"/>
                <w:sz w:val="24"/>
                <w:szCs w:val="24"/>
              </w:rPr>
            </w:pPr>
            <w:r w:rsidRPr="0033478F">
              <w:rPr>
                <w:rFonts w:ascii="Times New Roman" w:hAnsi="Times New Roman"/>
                <w:sz w:val="24"/>
                <w:szCs w:val="24"/>
              </w:rPr>
              <w:t xml:space="preserve"> • </w:t>
            </w:r>
            <w:proofErr w:type="spellStart"/>
            <w:r w:rsidRPr="0033478F">
              <w:rPr>
                <w:rFonts w:ascii="Times New Roman" w:hAnsi="Times New Roman"/>
                <w:sz w:val="24"/>
                <w:szCs w:val="24"/>
              </w:rPr>
              <w:t>Пазлы</w:t>
            </w:r>
            <w:proofErr w:type="spellEnd"/>
            <w:r w:rsidRPr="0033478F">
              <w:rPr>
                <w:rFonts w:ascii="Times New Roman" w:hAnsi="Times New Roman"/>
                <w:sz w:val="24"/>
                <w:szCs w:val="24"/>
              </w:rPr>
              <w:t xml:space="preserve"> </w:t>
            </w:r>
            <w:r w:rsidR="004E3634" w:rsidRPr="0033478F">
              <w:rPr>
                <w:rFonts w:ascii="Times New Roman" w:hAnsi="Times New Roman"/>
                <w:sz w:val="24"/>
                <w:szCs w:val="24"/>
              </w:rPr>
              <w:t xml:space="preserve"> </w:t>
            </w:r>
          </w:p>
          <w:p w:rsidR="00CE1834" w:rsidRPr="0033478F" w:rsidRDefault="00CE1834">
            <w:pPr>
              <w:autoSpaceDE w:val="0"/>
              <w:autoSpaceDN w:val="0"/>
              <w:adjustRightInd w:val="0"/>
              <w:spacing w:after="0" w:line="20" w:lineRule="atLeast"/>
              <w:rPr>
                <w:rFonts w:ascii="Times New Roman" w:hAnsi="Times New Roman"/>
                <w:sz w:val="24"/>
                <w:szCs w:val="24"/>
              </w:rPr>
            </w:pPr>
            <w:r w:rsidRPr="0033478F">
              <w:rPr>
                <w:rFonts w:ascii="Times New Roman" w:hAnsi="Times New Roman"/>
                <w:sz w:val="24"/>
                <w:szCs w:val="24"/>
              </w:rPr>
              <w:t xml:space="preserve">• Пирамиды </w:t>
            </w:r>
            <w:r w:rsidR="004E3634" w:rsidRPr="0033478F">
              <w:rPr>
                <w:rFonts w:ascii="Times New Roman" w:hAnsi="Times New Roman"/>
                <w:sz w:val="24"/>
                <w:szCs w:val="24"/>
              </w:rPr>
              <w:t xml:space="preserve"> </w:t>
            </w:r>
          </w:p>
          <w:p w:rsidR="00CE1834" w:rsidRPr="0033478F" w:rsidRDefault="00CE1834">
            <w:pPr>
              <w:autoSpaceDE w:val="0"/>
              <w:autoSpaceDN w:val="0"/>
              <w:adjustRightInd w:val="0"/>
              <w:spacing w:after="0" w:line="20" w:lineRule="atLeast"/>
              <w:rPr>
                <w:rFonts w:ascii="Times New Roman" w:hAnsi="Times New Roman"/>
                <w:sz w:val="24"/>
                <w:szCs w:val="24"/>
              </w:rPr>
            </w:pPr>
            <w:r w:rsidRPr="0033478F">
              <w:rPr>
                <w:rFonts w:ascii="Times New Roman" w:hAnsi="Times New Roman"/>
                <w:sz w:val="24"/>
                <w:szCs w:val="24"/>
              </w:rPr>
              <w:t>• Тематический набор «Домашние животные с детёнышами»</w:t>
            </w:r>
          </w:p>
          <w:p w:rsidR="00CE1834" w:rsidRPr="0033478F" w:rsidRDefault="00CE1834">
            <w:pPr>
              <w:autoSpaceDE w:val="0"/>
              <w:autoSpaceDN w:val="0"/>
              <w:adjustRightInd w:val="0"/>
              <w:spacing w:after="0" w:line="20" w:lineRule="atLeast"/>
              <w:rPr>
                <w:rFonts w:ascii="Times New Roman" w:hAnsi="Times New Roman"/>
                <w:sz w:val="24"/>
                <w:szCs w:val="24"/>
              </w:rPr>
            </w:pPr>
            <w:r w:rsidRPr="0033478F">
              <w:rPr>
                <w:rFonts w:ascii="Times New Roman" w:hAnsi="Times New Roman"/>
                <w:sz w:val="24"/>
                <w:szCs w:val="24"/>
              </w:rPr>
              <w:t xml:space="preserve"> • Тематический набор «Дикие животные»</w:t>
            </w:r>
          </w:p>
          <w:p w:rsidR="00CE1834" w:rsidRPr="0033478F" w:rsidRDefault="00CE1834">
            <w:pPr>
              <w:autoSpaceDE w:val="0"/>
              <w:autoSpaceDN w:val="0"/>
              <w:adjustRightInd w:val="0"/>
              <w:spacing w:after="0" w:line="20" w:lineRule="atLeast"/>
              <w:rPr>
                <w:rFonts w:ascii="Times New Roman" w:hAnsi="Times New Roman"/>
                <w:sz w:val="24"/>
                <w:szCs w:val="24"/>
              </w:rPr>
            </w:pPr>
            <w:proofErr w:type="gramStart"/>
            <w:r w:rsidRPr="0033478F">
              <w:rPr>
                <w:rFonts w:ascii="Times New Roman" w:hAnsi="Times New Roman"/>
                <w:sz w:val="24"/>
                <w:szCs w:val="24"/>
              </w:rPr>
              <w:lastRenderedPageBreak/>
              <w:t>•  Транспорт</w:t>
            </w:r>
            <w:proofErr w:type="gramEnd"/>
            <w:r w:rsidRPr="0033478F">
              <w:rPr>
                <w:rFonts w:ascii="Times New Roman" w:hAnsi="Times New Roman"/>
                <w:sz w:val="24"/>
                <w:szCs w:val="24"/>
              </w:rPr>
              <w:t xml:space="preserve"> и «технические» игрушки</w:t>
            </w:r>
          </w:p>
          <w:p w:rsidR="00CE1834" w:rsidRPr="0033478F" w:rsidRDefault="00CE1834">
            <w:pPr>
              <w:autoSpaceDE w:val="0"/>
              <w:autoSpaceDN w:val="0"/>
              <w:adjustRightInd w:val="0"/>
              <w:spacing w:after="0" w:line="20" w:lineRule="atLeast"/>
              <w:rPr>
                <w:rFonts w:ascii="Times New Roman" w:hAnsi="Times New Roman"/>
                <w:sz w:val="24"/>
                <w:szCs w:val="24"/>
              </w:rPr>
            </w:pPr>
            <w:r w:rsidRPr="0033478F">
              <w:rPr>
                <w:rFonts w:ascii="Times New Roman" w:hAnsi="Times New Roman"/>
                <w:sz w:val="24"/>
                <w:szCs w:val="24"/>
              </w:rPr>
              <w:t>•Телефон детский</w:t>
            </w:r>
          </w:p>
          <w:p w:rsidR="00CE1834" w:rsidRPr="0033478F" w:rsidRDefault="00CE1834">
            <w:pPr>
              <w:autoSpaceDE w:val="0"/>
              <w:autoSpaceDN w:val="0"/>
              <w:adjustRightInd w:val="0"/>
              <w:spacing w:after="0" w:line="20" w:lineRule="atLeast"/>
              <w:rPr>
                <w:rFonts w:ascii="Times New Roman" w:hAnsi="Times New Roman"/>
                <w:sz w:val="24"/>
                <w:szCs w:val="24"/>
              </w:rPr>
            </w:pPr>
            <w:proofErr w:type="gramStart"/>
            <w:r w:rsidRPr="0033478F">
              <w:rPr>
                <w:rFonts w:ascii="Times New Roman" w:hAnsi="Times New Roman"/>
                <w:sz w:val="24"/>
                <w:szCs w:val="24"/>
              </w:rPr>
              <w:t>•  Шашки</w:t>
            </w:r>
            <w:proofErr w:type="gramEnd"/>
          </w:p>
          <w:p w:rsidR="00CE1834" w:rsidRPr="0033478F" w:rsidRDefault="00CE1834">
            <w:pPr>
              <w:autoSpaceDE w:val="0"/>
              <w:autoSpaceDN w:val="0"/>
              <w:adjustRightInd w:val="0"/>
              <w:spacing w:after="0" w:line="20" w:lineRule="atLeast"/>
              <w:rPr>
                <w:rFonts w:ascii="Times New Roman" w:hAnsi="Times New Roman"/>
                <w:sz w:val="24"/>
                <w:szCs w:val="24"/>
              </w:rPr>
            </w:pPr>
            <w:r w:rsidRPr="0033478F">
              <w:rPr>
                <w:rFonts w:ascii="Times New Roman" w:hAnsi="Times New Roman"/>
                <w:sz w:val="24"/>
                <w:szCs w:val="24"/>
              </w:rPr>
              <w:t>• Шахматная доска</w:t>
            </w:r>
          </w:p>
          <w:p w:rsidR="00CE1834" w:rsidRPr="0033478F" w:rsidRDefault="00CE1834">
            <w:pPr>
              <w:numPr>
                <w:ilvl w:val="0"/>
                <w:numId w:val="14"/>
              </w:numPr>
              <w:tabs>
                <w:tab w:val="num" w:pos="184"/>
              </w:tabs>
              <w:autoSpaceDE w:val="0"/>
              <w:autoSpaceDN w:val="0"/>
              <w:adjustRightInd w:val="0"/>
              <w:spacing w:after="0" w:line="20" w:lineRule="atLeast"/>
              <w:rPr>
                <w:rFonts w:ascii="Times New Roman" w:hAnsi="Times New Roman"/>
                <w:sz w:val="24"/>
                <w:szCs w:val="24"/>
              </w:rPr>
            </w:pPr>
            <w:r w:rsidRPr="0033478F">
              <w:rPr>
                <w:rFonts w:ascii="Times New Roman" w:hAnsi="Times New Roman"/>
                <w:sz w:val="24"/>
                <w:szCs w:val="24"/>
              </w:rPr>
              <w:t xml:space="preserve">Игрушки </w:t>
            </w:r>
            <w:proofErr w:type="spellStart"/>
            <w:r w:rsidRPr="0033478F">
              <w:rPr>
                <w:rFonts w:ascii="Times New Roman" w:hAnsi="Times New Roman"/>
                <w:sz w:val="24"/>
                <w:szCs w:val="24"/>
              </w:rPr>
              <w:t>би</w:t>
            </w:r>
            <w:proofErr w:type="spellEnd"/>
            <w:r w:rsidRPr="0033478F">
              <w:rPr>
                <w:rFonts w:ascii="Times New Roman" w:hAnsi="Times New Roman"/>
                <w:sz w:val="24"/>
                <w:szCs w:val="24"/>
              </w:rPr>
              <w:t>-ба-</w:t>
            </w:r>
            <w:proofErr w:type="spellStart"/>
            <w:r w:rsidRPr="0033478F">
              <w:rPr>
                <w:rFonts w:ascii="Times New Roman" w:hAnsi="Times New Roman"/>
                <w:sz w:val="24"/>
                <w:szCs w:val="24"/>
              </w:rPr>
              <w:t>бо</w:t>
            </w:r>
            <w:proofErr w:type="spellEnd"/>
          </w:p>
          <w:p w:rsidR="00CE1834" w:rsidRPr="0033478F" w:rsidRDefault="00CE1834">
            <w:pPr>
              <w:numPr>
                <w:ilvl w:val="0"/>
                <w:numId w:val="14"/>
              </w:numPr>
              <w:tabs>
                <w:tab w:val="num" w:pos="184"/>
              </w:tabs>
              <w:autoSpaceDE w:val="0"/>
              <w:autoSpaceDN w:val="0"/>
              <w:adjustRightInd w:val="0"/>
              <w:spacing w:after="0" w:line="20" w:lineRule="atLeast"/>
              <w:rPr>
                <w:rFonts w:ascii="Times New Roman" w:hAnsi="Times New Roman"/>
                <w:sz w:val="24"/>
                <w:szCs w:val="24"/>
              </w:rPr>
            </w:pPr>
            <w:r w:rsidRPr="0033478F">
              <w:rPr>
                <w:rFonts w:ascii="Times New Roman" w:hAnsi="Times New Roman"/>
                <w:sz w:val="24"/>
                <w:szCs w:val="24"/>
              </w:rPr>
              <w:t>Палатки</w:t>
            </w:r>
          </w:p>
          <w:p w:rsidR="00CE1834" w:rsidRPr="0033478F" w:rsidRDefault="00CE1834">
            <w:pPr>
              <w:numPr>
                <w:ilvl w:val="0"/>
                <w:numId w:val="14"/>
              </w:numPr>
              <w:tabs>
                <w:tab w:val="num" w:pos="184"/>
              </w:tabs>
              <w:autoSpaceDE w:val="0"/>
              <w:autoSpaceDN w:val="0"/>
              <w:adjustRightInd w:val="0"/>
              <w:spacing w:after="0" w:line="20" w:lineRule="atLeast"/>
              <w:ind w:left="184" w:hanging="184"/>
              <w:rPr>
                <w:rFonts w:ascii="Times New Roman" w:hAnsi="Times New Roman"/>
                <w:sz w:val="24"/>
                <w:szCs w:val="24"/>
              </w:rPr>
            </w:pPr>
            <w:r w:rsidRPr="0033478F">
              <w:rPr>
                <w:rFonts w:ascii="Times New Roman" w:hAnsi="Times New Roman"/>
                <w:sz w:val="24"/>
                <w:szCs w:val="24"/>
              </w:rPr>
              <w:t>Строительный материал</w:t>
            </w:r>
          </w:p>
          <w:p w:rsidR="00CE1834" w:rsidRPr="0033478F" w:rsidRDefault="00CE1834">
            <w:pPr>
              <w:numPr>
                <w:ilvl w:val="0"/>
                <w:numId w:val="14"/>
              </w:numPr>
              <w:tabs>
                <w:tab w:val="num" w:pos="184"/>
              </w:tabs>
              <w:autoSpaceDE w:val="0"/>
              <w:autoSpaceDN w:val="0"/>
              <w:adjustRightInd w:val="0"/>
              <w:spacing w:after="0" w:line="20" w:lineRule="atLeast"/>
              <w:rPr>
                <w:rFonts w:ascii="Times New Roman" w:hAnsi="Times New Roman"/>
                <w:sz w:val="24"/>
                <w:szCs w:val="24"/>
              </w:rPr>
            </w:pPr>
            <w:r w:rsidRPr="0033478F">
              <w:rPr>
                <w:rFonts w:ascii="Times New Roman" w:hAnsi="Times New Roman"/>
                <w:sz w:val="24"/>
                <w:szCs w:val="24"/>
              </w:rPr>
              <w:t>Игрушки резиновые</w:t>
            </w:r>
          </w:p>
          <w:p w:rsidR="00CE1834" w:rsidRPr="0033478F" w:rsidRDefault="00CE1834">
            <w:pPr>
              <w:numPr>
                <w:ilvl w:val="0"/>
                <w:numId w:val="14"/>
              </w:numPr>
              <w:tabs>
                <w:tab w:val="num" w:pos="184"/>
              </w:tabs>
              <w:autoSpaceDE w:val="0"/>
              <w:autoSpaceDN w:val="0"/>
              <w:adjustRightInd w:val="0"/>
              <w:spacing w:after="0" w:line="20" w:lineRule="atLeast"/>
              <w:ind w:left="0"/>
              <w:rPr>
                <w:rFonts w:ascii="Times New Roman" w:hAnsi="Times New Roman"/>
                <w:sz w:val="24"/>
                <w:szCs w:val="24"/>
              </w:rPr>
            </w:pPr>
            <w:r w:rsidRPr="0033478F">
              <w:rPr>
                <w:rFonts w:ascii="Times New Roman" w:hAnsi="Times New Roman"/>
                <w:sz w:val="24"/>
                <w:szCs w:val="24"/>
              </w:rPr>
              <w:t>Дидактические и настольные игры</w:t>
            </w:r>
          </w:p>
          <w:p w:rsidR="00CE1834" w:rsidRPr="0033478F" w:rsidRDefault="00CE1834">
            <w:pPr>
              <w:numPr>
                <w:ilvl w:val="0"/>
                <w:numId w:val="14"/>
              </w:numPr>
              <w:tabs>
                <w:tab w:val="num" w:pos="184"/>
              </w:tabs>
              <w:autoSpaceDE w:val="0"/>
              <w:autoSpaceDN w:val="0"/>
              <w:adjustRightInd w:val="0"/>
              <w:spacing w:after="0" w:line="20" w:lineRule="atLeast"/>
              <w:ind w:left="42" w:hanging="42"/>
              <w:rPr>
                <w:rFonts w:ascii="Times New Roman" w:hAnsi="Times New Roman"/>
                <w:b/>
                <w:sz w:val="24"/>
                <w:szCs w:val="24"/>
              </w:rPr>
            </w:pPr>
            <w:r w:rsidRPr="0033478F">
              <w:rPr>
                <w:rFonts w:ascii="Times New Roman" w:hAnsi="Times New Roman"/>
                <w:sz w:val="24"/>
                <w:szCs w:val="24"/>
              </w:rPr>
              <w:t xml:space="preserve">Доска магнитная с буквами и цифрами и др. </w:t>
            </w:r>
          </w:p>
        </w:tc>
        <w:tc>
          <w:tcPr>
            <w:tcW w:w="2410" w:type="dxa"/>
            <w:tcBorders>
              <w:top w:val="single" w:sz="4" w:space="0" w:color="auto"/>
              <w:left w:val="single" w:sz="4" w:space="0" w:color="auto"/>
              <w:bottom w:val="single" w:sz="4" w:space="0" w:color="auto"/>
              <w:right w:val="single" w:sz="4" w:space="0" w:color="auto"/>
            </w:tcBorders>
            <w:hideMark/>
          </w:tcPr>
          <w:p w:rsidR="00CE1834" w:rsidRPr="0033478F" w:rsidRDefault="00CE1834">
            <w:pPr>
              <w:autoSpaceDE w:val="0"/>
              <w:autoSpaceDN w:val="0"/>
              <w:adjustRightInd w:val="0"/>
              <w:spacing w:after="0" w:line="20" w:lineRule="atLeast"/>
              <w:ind w:left="34"/>
              <w:rPr>
                <w:rFonts w:ascii="Times New Roman" w:hAnsi="Times New Roman"/>
                <w:sz w:val="24"/>
                <w:szCs w:val="24"/>
              </w:rPr>
            </w:pPr>
            <w:r w:rsidRPr="0033478F">
              <w:rPr>
                <w:rFonts w:ascii="Times New Roman" w:hAnsi="Times New Roman"/>
                <w:sz w:val="24"/>
                <w:szCs w:val="24"/>
              </w:rPr>
              <w:lastRenderedPageBreak/>
              <w:t xml:space="preserve">Альбомы для рисования </w:t>
            </w:r>
            <w:r w:rsidR="004E3634" w:rsidRPr="0033478F">
              <w:rPr>
                <w:rFonts w:ascii="Times New Roman" w:hAnsi="Times New Roman"/>
                <w:sz w:val="24"/>
                <w:szCs w:val="24"/>
              </w:rPr>
              <w:t xml:space="preserve"> </w:t>
            </w:r>
          </w:p>
          <w:p w:rsidR="00CE1834" w:rsidRPr="0033478F" w:rsidRDefault="00CE1834">
            <w:pPr>
              <w:autoSpaceDE w:val="0"/>
              <w:autoSpaceDN w:val="0"/>
              <w:adjustRightInd w:val="0"/>
              <w:spacing w:after="0" w:line="20" w:lineRule="atLeast"/>
              <w:rPr>
                <w:rFonts w:ascii="Times New Roman" w:hAnsi="Times New Roman"/>
                <w:sz w:val="24"/>
                <w:szCs w:val="24"/>
              </w:rPr>
            </w:pPr>
            <w:r w:rsidRPr="0033478F">
              <w:rPr>
                <w:rFonts w:ascii="Times New Roman" w:hAnsi="Times New Roman"/>
                <w:sz w:val="24"/>
                <w:szCs w:val="24"/>
              </w:rPr>
              <w:t>• Глина для детского творчества</w:t>
            </w:r>
          </w:p>
          <w:p w:rsidR="00CE1834" w:rsidRPr="0033478F" w:rsidRDefault="00CE1834">
            <w:pPr>
              <w:autoSpaceDE w:val="0"/>
              <w:autoSpaceDN w:val="0"/>
              <w:adjustRightInd w:val="0"/>
              <w:spacing w:after="0" w:line="20" w:lineRule="atLeast"/>
              <w:rPr>
                <w:rFonts w:ascii="Times New Roman" w:hAnsi="Times New Roman"/>
                <w:sz w:val="24"/>
                <w:szCs w:val="24"/>
              </w:rPr>
            </w:pPr>
            <w:r w:rsidRPr="0033478F">
              <w:rPr>
                <w:rFonts w:ascii="Times New Roman" w:hAnsi="Times New Roman"/>
                <w:sz w:val="24"/>
                <w:szCs w:val="24"/>
              </w:rPr>
              <w:t>• Доска для работы с пластилином</w:t>
            </w:r>
          </w:p>
          <w:p w:rsidR="00CE1834" w:rsidRPr="0033478F" w:rsidRDefault="00CE1834">
            <w:pPr>
              <w:autoSpaceDE w:val="0"/>
              <w:autoSpaceDN w:val="0"/>
              <w:adjustRightInd w:val="0"/>
              <w:spacing w:after="0" w:line="20" w:lineRule="atLeast"/>
              <w:rPr>
                <w:rFonts w:ascii="Times New Roman" w:hAnsi="Times New Roman"/>
                <w:sz w:val="24"/>
                <w:szCs w:val="24"/>
              </w:rPr>
            </w:pPr>
            <w:r w:rsidRPr="0033478F">
              <w:rPr>
                <w:rFonts w:ascii="Times New Roman" w:hAnsi="Times New Roman"/>
                <w:sz w:val="24"/>
                <w:szCs w:val="24"/>
              </w:rPr>
              <w:t xml:space="preserve">• Карандаши, мелки, фломастеры </w:t>
            </w:r>
            <w:r w:rsidR="004E3634" w:rsidRPr="0033478F">
              <w:rPr>
                <w:rFonts w:ascii="Times New Roman" w:hAnsi="Times New Roman"/>
                <w:sz w:val="24"/>
                <w:szCs w:val="24"/>
              </w:rPr>
              <w:t xml:space="preserve"> </w:t>
            </w:r>
          </w:p>
          <w:p w:rsidR="00CE1834" w:rsidRPr="0033478F" w:rsidRDefault="00CE1834">
            <w:pPr>
              <w:autoSpaceDE w:val="0"/>
              <w:autoSpaceDN w:val="0"/>
              <w:adjustRightInd w:val="0"/>
              <w:spacing w:after="0" w:line="20" w:lineRule="atLeast"/>
              <w:rPr>
                <w:rFonts w:ascii="Times New Roman" w:hAnsi="Times New Roman"/>
                <w:sz w:val="24"/>
                <w:szCs w:val="24"/>
              </w:rPr>
            </w:pPr>
            <w:r w:rsidRPr="0033478F">
              <w:rPr>
                <w:rFonts w:ascii="Times New Roman" w:hAnsi="Times New Roman"/>
                <w:sz w:val="24"/>
                <w:szCs w:val="24"/>
              </w:rPr>
              <w:t xml:space="preserve">• Краски гуашевые </w:t>
            </w:r>
            <w:r w:rsidR="004E3634" w:rsidRPr="0033478F">
              <w:rPr>
                <w:rFonts w:ascii="Times New Roman" w:hAnsi="Times New Roman"/>
                <w:sz w:val="24"/>
                <w:szCs w:val="24"/>
              </w:rPr>
              <w:t xml:space="preserve"> </w:t>
            </w:r>
          </w:p>
          <w:p w:rsidR="00CE1834" w:rsidRPr="0033478F" w:rsidRDefault="00CE1834">
            <w:pPr>
              <w:autoSpaceDE w:val="0"/>
              <w:autoSpaceDN w:val="0"/>
              <w:adjustRightInd w:val="0"/>
              <w:spacing w:after="0" w:line="20" w:lineRule="atLeast"/>
              <w:rPr>
                <w:rFonts w:ascii="Times New Roman" w:hAnsi="Times New Roman"/>
                <w:sz w:val="24"/>
                <w:szCs w:val="24"/>
              </w:rPr>
            </w:pPr>
            <w:r w:rsidRPr="0033478F">
              <w:rPr>
                <w:rFonts w:ascii="Times New Roman" w:hAnsi="Times New Roman"/>
                <w:sz w:val="24"/>
                <w:szCs w:val="24"/>
              </w:rPr>
              <w:t xml:space="preserve">• Краски акварельные </w:t>
            </w:r>
            <w:r w:rsidR="004E3634" w:rsidRPr="0033478F">
              <w:rPr>
                <w:rFonts w:ascii="Times New Roman" w:hAnsi="Times New Roman"/>
                <w:sz w:val="24"/>
                <w:szCs w:val="24"/>
              </w:rPr>
              <w:t xml:space="preserve"> </w:t>
            </w:r>
          </w:p>
          <w:p w:rsidR="00CE1834" w:rsidRPr="0033478F" w:rsidRDefault="00CE1834">
            <w:pPr>
              <w:autoSpaceDE w:val="0"/>
              <w:autoSpaceDN w:val="0"/>
              <w:adjustRightInd w:val="0"/>
              <w:spacing w:after="0" w:line="20" w:lineRule="atLeast"/>
              <w:rPr>
                <w:rFonts w:ascii="Times New Roman" w:hAnsi="Times New Roman"/>
                <w:sz w:val="24"/>
                <w:szCs w:val="24"/>
              </w:rPr>
            </w:pPr>
            <w:r w:rsidRPr="0033478F">
              <w:rPr>
                <w:rFonts w:ascii="Times New Roman" w:hAnsi="Times New Roman"/>
                <w:sz w:val="24"/>
                <w:szCs w:val="24"/>
              </w:rPr>
              <w:t xml:space="preserve">• Кисточки </w:t>
            </w:r>
            <w:r w:rsidR="004E3634" w:rsidRPr="0033478F">
              <w:rPr>
                <w:rFonts w:ascii="Times New Roman" w:hAnsi="Times New Roman"/>
                <w:sz w:val="24"/>
                <w:szCs w:val="24"/>
              </w:rPr>
              <w:t xml:space="preserve"> </w:t>
            </w:r>
          </w:p>
          <w:p w:rsidR="00CE1834" w:rsidRPr="0033478F" w:rsidRDefault="00CE1834">
            <w:pPr>
              <w:numPr>
                <w:ilvl w:val="0"/>
                <w:numId w:val="28"/>
              </w:numPr>
              <w:autoSpaceDE w:val="0"/>
              <w:autoSpaceDN w:val="0"/>
              <w:adjustRightInd w:val="0"/>
              <w:spacing w:after="0" w:line="20" w:lineRule="atLeast"/>
              <w:ind w:left="176" w:hanging="218"/>
              <w:rPr>
                <w:rFonts w:ascii="Times New Roman" w:hAnsi="Times New Roman"/>
                <w:sz w:val="24"/>
                <w:szCs w:val="24"/>
              </w:rPr>
            </w:pPr>
            <w:r w:rsidRPr="0033478F">
              <w:rPr>
                <w:rFonts w:ascii="Times New Roman" w:hAnsi="Times New Roman"/>
                <w:sz w:val="24"/>
                <w:szCs w:val="24"/>
              </w:rPr>
              <w:t>Клей ПВА</w:t>
            </w:r>
          </w:p>
          <w:p w:rsidR="00CE1834" w:rsidRPr="0033478F" w:rsidRDefault="00CE1834">
            <w:pPr>
              <w:numPr>
                <w:ilvl w:val="0"/>
                <w:numId w:val="28"/>
              </w:numPr>
              <w:autoSpaceDE w:val="0"/>
              <w:autoSpaceDN w:val="0"/>
              <w:adjustRightInd w:val="0"/>
              <w:spacing w:after="0" w:line="20" w:lineRule="atLeast"/>
              <w:ind w:left="176" w:hanging="218"/>
              <w:rPr>
                <w:rFonts w:ascii="Times New Roman" w:hAnsi="Times New Roman"/>
                <w:sz w:val="24"/>
                <w:szCs w:val="24"/>
              </w:rPr>
            </w:pPr>
            <w:r w:rsidRPr="0033478F">
              <w:rPr>
                <w:rFonts w:ascii="Times New Roman" w:hAnsi="Times New Roman"/>
                <w:sz w:val="24"/>
                <w:szCs w:val="24"/>
              </w:rPr>
              <w:t>Раскраски</w:t>
            </w:r>
          </w:p>
          <w:p w:rsidR="00CE1834" w:rsidRPr="0033478F" w:rsidRDefault="00CE1834">
            <w:pPr>
              <w:numPr>
                <w:ilvl w:val="0"/>
                <w:numId w:val="28"/>
              </w:numPr>
              <w:autoSpaceDE w:val="0"/>
              <w:autoSpaceDN w:val="0"/>
              <w:adjustRightInd w:val="0"/>
              <w:spacing w:after="0" w:line="20" w:lineRule="atLeast"/>
              <w:ind w:left="176" w:hanging="218"/>
              <w:rPr>
                <w:rFonts w:ascii="Times New Roman" w:hAnsi="Times New Roman"/>
                <w:sz w:val="24"/>
                <w:szCs w:val="24"/>
              </w:rPr>
            </w:pPr>
            <w:r w:rsidRPr="0033478F">
              <w:rPr>
                <w:rFonts w:ascii="Times New Roman" w:hAnsi="Times New Roman"/>
                <w:sz w:val="24"/>
                <w:szCs w:val="24"/>
              </w:rPr>
              <w:t xml:space="preserve">Трафареты  </w:t>
            </w:r>
            <w:r w:rsidR="004E3634" w:rsidRPr="0033478F">
              <w:rPr>
                <w:rFonts w:ascii="Times New Roman" w:hAnsi="Times New Roman"/>
                <w:sz w:val="24"/>
                <w:szCs w:val="24"/>
              </w:rPr>
              <w:t xml:space="preserve"> </w:t>
            </w:r>
          </w:p>
          <w:p w:rsidR="00CE1834" w:rsidRPr="0033478F" w:rsidRDefault="00CE1834">
            <w:pPr>
              <w:numPr>
                <w:ilvl w:val="0"/>
                <w:numId w:val="28"/>
              </w:numPr>
              <w:autoSpaceDE w:val="0"/>
              <w:autoSpaceDN w:val="0"/>
              <w:adjustRightInd w:val="0"/>
              <w:spacing w:after="0" w:line="20" w:lineRule="atLeast"/>
              <w:ind w:left="176" w:hanging="218"/>
              <w:rPr>
                <w:rFonts w:ascii="Times New Roman" w:hAnsi="Times New Roman"/>
                <w:sz w:val="24"/>
                <w:szCs w:val="24"/>
              </w:rPr>
            </w:pPr>
            <w:r w:rsidRPr="0033478F">
              <w:rPr>
                <w:rFonts w:ascii="Times New Roman" w:hAnsi="Times New Roman"/>
                <w:sz w:val="24"/>
                <w:szCs w:val="24"/>
              </w:rPr>
              <w:t>Влажные салфетки</w:t>
            </w:r>
          </w:p>
          <w:p w:rsidR="00CE1834" w:rsidRPr="0033478F" w:rsidRDefault="00CE1834">
            <w:pPr>
              <w:numPr>
                <w:ilvl w:val="0"/>
                <w:numId w:val="28"/>
              </w:numPr>
              <w:autoSpaceDE w:val="0"/>
              <w:autoSpaceDN w:val="0"/>
              <w:adjustRightInd w:val="0"/>
              <w:spacing w:after="0" w:line="20" w:lineRule="atLeast"/>
              <w:ind w:left="176" w:hanging="218"/>
              <w:rPr>
                <w:rFonts w:ascii="Times New Roman" w:hAnsi="Times New Roman"/>
                <w:sz w:val="24"/>
                <w:szCs w:val="24"/>
              </w:rPr>
            </w:pPr>
            <w:r w:rsidRPr="0033478F">
              <w:rPr>
                <w:rFonts w:ascii="Times New Roman" w:hAnsi="Times New Roman"/>
                <w:sz w:val="24"/>
                <w:szCs w:val="24"/>
              </w:rPr>
              <w:t>Материал для нетрадиционной техники рисования (нитки, пробки, печати и др.)</w:t>
            </w:r>
          </w:p>
          <w:p w:rsidR="00CE1834" w:rsidRPr="0033478F" w:rsidRDefault="00CE1834">
            <w:pPr>
              <w:numPr>
                <w:ilvl w:val="0"/>
                <w:numId w:val="28"/>
              </w:numPr>
              <w:autoSpaceDE w:val="0"/>
              <w:autoSpaceDN w:val="0"/>
              <w:adjustRightInd w:val="0"/>
              <w:spacing w:after="0" w:line="20" w:lineRule="atLeast"/>
              <w:ind w:left="176" w:hanging="218"/>
              <w:rPr>
                <w:rFonts w:ascii="Times New Roman" w:hAnsi="Times New Roman"/>
                <w:sz w:val="24"/>
                <w:szCs w:val="24"/>
              </w:rPr>
            </w:pPr>
            <w:r w:rsidRPr="0033478F">
              <w:rPr>
                <w:rFonts w:ascii="Times New Roman" w:hAnsi="Times New Roman"/>
                <w:sz w:val="24"/>
                <w:szCs w:val="24"/>
              </w:rPr>
              <w:t>Тесто для лепки</w:t>
            </w:r>
          </w:p>
          <w:p w:rsidR="00CE1834" w:rsidRPr="0033478F" w:rsidRDefault="004E3634">
            <w:pPr>
              <w:autoSpaceDE w:val="0"/>
              <w:autoSpaceDN w:val="0"/>
              <w:adjustRightInd w:val="0"/>
              <w:spacing w:after="0" w:line="20" w:lineRule="atLeast"/>
              <w:rPr>
                <w:rFonts w:ascii="Times New Roman" w:hAnsi="Times New Roman"/>
                <w:sz w:val="24"/>
                <w:szCs w:val="24"/>
              </w:rPr>
            </w:pPr>
            <w:r w:rsidRPr="0033478F">
              <w:rPr>
                <w:rFonts w:ascii="Times New Roman" w:hAnsi="Times New Roman"/>
                <w:sz w:val="24"/>
                <w:szCs w:val="24"/>
              </w:rPr>
              <w:t xml:space="preserve"> </w:t>
            </w:r>
            <w:r w:rsidR="00CE1834" w:rsidRPr="0033478F">
              <w:rPr>
                <w:rFonts w:ascii="Times New Roman" w:hAnsi="Times New Roman"/>
                <w:sz w:val="24"/>
                <w:szCs w:val="24"/>
              </w:rPr>
              <w:t>• Стаканчики (баночки)</w:t>
            </w:r>
          </w:p>
          <w:p w:rsidR="00CE1834" w:rsidRPr="0033478F" w:rsidRDefault="004E3634">
            <w:pPr>
              <w:autoSpaceDE w:val="0"/>
              <w:autoSpaceDN w:val="0"/>
              <w:adjustRightInd w:val="0"/>
              <w:spacing w:after="0" w:line="20" w:lineRule="atLeast"/>
              <w:rPr>
                <w:rFonts w:ascii="Times New Roman" w:hAnsi="Times New Roman"/>
                <w:sz w:val="24"/>
                <w:szCs w:val="24"/>
              </w:rPr>
            </w:pPr>
            <w:r w:rsidRPr="0033478F">
              <w:rPr>
                <w:rFonts w:ascii="Times New Roman" w:hAnsi="Times New Roman"/>
                <w:sz w:val="24"/>
                <w:szCs w:val="24"/>
              </w:rPr>
              <w:t xml:space="preserve"> </w:t>
            </w:r>
            <w:proofErr w:type="gramStart"/>
            <w:r w:rsidR="00CE1834" w:rsidRPr="0033478F">
              <w:rPr>
                <w:rFonts w:ascii="Times New Roman" w:hAnsi="Times New Roman"/>
                <w:sz w:val="24"/>
                <w:szCs w:val="24"/>
              </w:rPr>
              <w:t>•  Палитра</w:t>
            </w:r>
            <w:proofErr w:type="gramEnd"/>
          </w:p>
          <w:p w:rsidR="00CE1834" w:rsidRPr="0033478F" w:rsidRDefault="00CE1834">
            <w:pPr>
              <w:autoSpaceDE w:val="0"/>
              <w:autoSpaceDN w:val="0"/>
              <w:adjustRightInd w:val="0"/>
              <w:spacing w:after="0" w:line="20" w:lineRule="atLeast"/>
              <w:rPr>
                <w:rFonts w:ascii="Times New Roman" w:hAnsi="Times New Roman"/>
                <w:sz w:val="24"/>
                <w:szCs w:val="24"/>
              </w:rPr>
            </w:pPr>
            <w:r w:rsidRPr="0033478F">
              <w:rPr>
                <w:rFonts w:ascii="Times New Roman" w:hAnsi="Times New Roman"/>
                <w:sz w:val="24"/>
                <w:szCs w:val="24"/>
              </w:rPr>
              <w:t>• Пластилин для детского творчества</w:t>
            </w:r>
          </w:p>
          <w:p w:rsidR="00CE1834" w:rsidRPr="0033478F" w:rsidRDefault="00CE1834">
            <w:pPr>
              <w:autoSpaceDE w:val="0"/>
              <w:autoSpaceDN w:val="0"/>
              <w:adjustRightInd w:val="0"/>
              <w:spacing w:after="0" w:line="20" w:lineRule="atLeast"/>
              <w:rPr>
                <w:rFonts w:ascii="Times New Roman" w:hAnsi="Times New Roman"/>
                <w:sz w:val="24"/>
                <w:szCs w:val="24"/>
              </w:rPr>
            </w:pPr>
            <w:r w:rsidRPr="0033478F">
              <w:rPr>
                <w:rFonts w:ascii="Times New Roman" w:hAnsi="Times New Roman"/>
                <w:sz w:val="24"/>
                <w:szCs w:val="24"/>
              </w:rPr>
              <w:t xml:space="preserve"> Ножницы</w:t>
            </w:r>
          </w:p>
          <w:p w:rsidR="00CE1834" w:rsidRPr="0033478F" w:rsidRDefault="00CE1834" w:rsidP="004E3634">
            <w:pPr>
              <w:spacing w:after="0" w:line="20" w:lineRule="atLeast"/>
              <w:rPr>
                <w:rFonts w:ascii="Times New Roman" w:hAnsi="Times New Roman"/>
                <w:b/>
                <w:sz w:val="24"/>
                <w:szCs w:val="24"/>
              </w:rPr>
            </w:pPr>
            <w:r w:rsidRPr="0033478F">
              <w:rPr>
                <w:rFonts w:ascii="Times New Roman" w:hAnsi="Times New Roman"/>
                <w:sz w:val="24"/>
                <w:szCs w:val="24"/>
              </w:rPr>
              <w:lastRenderedPageBreak/>
              <w:t xml:space="preserve">• Цветная бумага и картон </w:t>
            </w:r>
            <w:r w:rsidR="004E3634" w:rsidRPr="0033478F">
              <w:rPr>
                <w:rFonts w:ascii="Times New Roman" w:hAnsi="Times New Roman"/>
                <w:sz w:val="24"/>
                <w:szCs w:val="24"/>
              </w:rPr>
              <w:t xml:space="preserve"> </w:t>
            </w:r>
          </w:p>
        </w:tc>
        <w:tc>
          <w:tcPr>
            <w:tcW w:w="2268" w:type="dxa"/>
            <w:tcBorders>
              <w:top w:val="single" w:sz="4" w:space="0" w:color="auto"/>
              <w:left w:val="single" w:sz="4" w:space="0" w:color="auto"/>
              <w:bottom w:val="single" w:sz="4" w:space="0" w:color="auto"/>
              <w:right w:val="single" w:sz="4" w:space="0" w:color="auto"/>
            </w:tcBorders>
            <w:hideMark/>
          </w:tcPr>
          <w:p w:rsidR="00CE1834" w:rsidRPr="0033478F" w:rsidRDefault="00CE1834">
            <w:pPr>
              <w:autoSpaceDE w:val="0"/>
              <w:autoSpaceDN w:val="0"/>
              <w:adjustRightInd w:val="0"/>
              <w:spacing w:after="0" w:line="20" w:lineRule="atLeast"/>
              <w:rPr>
                <w:rFonts w:ascii="Times New Roman" w:hAnsi="Times New Roman"/>
                <w:sz w:val="24"/>
                <w:szCs w:val="24"/>
              </w:rPr>
            </w:pPr>
            <w:r w:rsidRPr="0033478F">
              <w:rPr>
                <w:rFonts w:ascii="Times New Roman" w:hAnsi="Times New Roman"/>
                <w:sz w:val="24"/>
                <w:szCs w:val="24"/>
              </w:rPr>
              <w:lastRenderedPageBreak/>
              <w:t xml:space="preserve"> • Детский садовый инвентарь</w:t>
            </w:r>
          </w:p>
          <w:p w:rsidR="00CE1834" w:rsidRPr="0033478F" w:rsidRDefault="00CE1834">
            <w:pPr>
              <w:autoSpaceDE w:val="0"/>
              <w:autoSpaceDN w:val="0"/>
              <w:adjustRightInd w:val="0"/>
              <w:spacing w:after="0" w:line="20" w:lineRule="atLeast"/>
              <w:rPr>
                <w:rFonts w:ascii="Times New Roman" w:hAnsi="Times New Roman"/>
                <w:sz w:val="24"/>
                <w:szCs w:val="24"/>
              </w:rPr>
            </w:pPr>
            <w:proofErr w:type="gramStart"/>
            <w:r w:rsidRPr="0033478F">
              <w:rPr>
                <w:rFonts w:ascii="Times New Roman" w:hAnsi="Times New Roman"/>
                <w:sz w:val="24"/>
                <w:szCs w:val="24"/>
              </w:rPr>
              <w:t>•  Игровые</w:t>
            </w:r>
            <w:proofErr w:type="gramEnd"/>
            <w:r w:rsidRPr="0033478F">
              <w:rPr>
                <w:rFonts w:ascii="Times New Roman" w:hAnsi="Times New Roman"/>
                <w:sz w:val="24"/>
                <w:szCs w:val="24"/>
              </w:rPr>
              <w:t xml:space="preserve"> наборы для песка и воды</w:t>
            </w:r>
          </w:p>
          <w:p w:rsidR="00CE1834" w:rsidRPr="0033478F" w:rsidRDefault="00CE1834">
            <w:pPr>
              <w:numPr>
                <w:ilvl w:val="0"/>
                <w:numId w:val="30"/>
              </w:numPr>
              <w:autoSpaceDE w:val="0"/>
              <w:autoSpaceDN w:val="0"/>
              <w:adjustRightInd w:val="0"/>
              <w:spacing w:after="0" w:line="20" w:lineRule="atLeast"/>
              <w:ind w:left="185" w:hanging="219"/>
              <w:rPr>
                <w:rFonts w:ascii="Times New Roman" w:hAnsi="Times New Roman"/>
                <w:sz w:val="24"/>
                <w:szCs w:val="24"/>
              </w:rPr>
            </w:pPr>
            <w:r w:rsidRPr="0033478F">
              <w:rPr>
                <w:rFonts w:ascii="Times New Roman" w:hAnsi="Times New Roman"/>
                <w:sz w:val="24"/>
                <w:szCs w:val="24"/>
              </w:rPr>
              <w:t>Лупа</w:t>
            </w:r>
          </w:p>
          <w:p w:rsidR="00CE1834" w:rsidRPr="0033478F" w:rsidRDefault="00CE1834">
            <w:pPr>
              <w:numPr>
                <w:ilvl w:val="0"/>
                <w:numId w:val="30"/>
              </w:numPr>
              <w:autoSpaceDE w:val="0"/>
              <w:autoSpaceDN w:val="0"/>
              <w:adjustRightInd w:val="0"/>
              <w:spacing w:after="0" w:line="20" w:lineRule="atLeast"/>
              <w:ind w:left="185" w:hanging="219"/>
              <w:rPr>
                <w:rFonts w:ascii="Times New Roman" w:hAnsi="Times New Roman"/>
                <w:sz w:val="24"/>
                <w:szCs w:val="24"/>
              </w:rPr>
            </w:pPr>
            <w:r w:rsidRPr="0033478F">
              <w:rPr>
                <w:rFonts w:ascii="Times New Roman" w:hAnsi="Times New Roman"/>
                <w:sz w:val="24"/>
                <w:szCs w:val="24"/>
              </w:rPr>
              <w:t>Микроскоп</w:t>
            </w:r>
          </w:p>
          <w:p w:rsidR="00CE1834" w:rsidRPr="0033478F" w:rsidRDefault="00CE1834">
            <w:pPr>
              <w:numPr>
                <w:ilvl w:val="0"/>
                <w:numId w:val="30"/>
              </w:numPr>
              <w:autoSpaceDE w:val="0"/>
              <w:autoSpaceDN w:val="0"/>
              <w:adjustRightInd w:val="0"/>
              <w:spacing w:after="0" w:line="20" w:lineRule="atLeast"/>
              <w:ind w:left="185" w:hanging="219"/>
              <w:rPr>
                <w:rFonts w:ascii="Times New Roman" w:hAnsi="Times New Roman"/>
                <w:sz w:val="24"/>
                <w:szCs w:val="24"/>
              </w:rPr>
            </w:pPr>
            <w:r w:rsidRPr="0033478F">
              <w:rPr>
                <w:rFonts w:ascii="Times New Roman" w:hAnsi="Times New Roman"/>
                <w:sz w:val="24"/>
                <w:szCs w:val="24"/>
              </w:rPr>
              <w:t xml:space="preserve">Увеличительные стекла </w:t>
            </w:r>
          </w:p>
          <w:p w:rsidR="00CE1834" w:rsidRPr="0033478F" w:rsidRDefault="004E3634">
            <w:pPr>
              <w:numPr>
                <w:ilvl w:val="0"/>
                <w:numId w:val="30"/>
              </w:numPr>
              <w:autoSpaceDE w:val="0"/>
              <w:autoSpaceDN w:val="0"/>
              <w:adjustRightInd w:val="0"/>
              <w:spacing w:after="0" w:line="20" w:lineRule="atLeast"/>
              <w:ind w:left="185" w:hanging="219"/>
              <w:rPr>
                <w:rFonts w:ascii="Times New Roman" w:hAnsi="Times New Roman"/>
                <w:sz w:val="24"/>
                <w:szCs w:val="24"/>
              </w:rPr>
            </w:pPr>
            <w:r w:rsidRPr="0033478F">
              <w:rPr>
                <w:rFonts w:ascii="Times New Roman" w:hAnsi="Times New Roman"/>
                <w:sz w:val="24"/>
                <w:szCs w:val="24"/>
              </w:rPr>
              <w:t xml:space="preserve"> Весы</w:t>
            </w:r>
          </w:p>
          <w:p w:rsidR="00CE1834" w:rsidRPr="0033478F" w:rsidRDefault="004E3634" w:rsidP="00DC35CF">
            <w:pPr>
              <w:numPr>
                <w:ilvl w:val="0"/>
                <w:numId w:val="30"/>
              </w:numPr>
              <w:autoSpaceDE w:val="0"/>
              <w:autoSpaceDN w:val="0"/>
              <w:adjustRightInd w:val="0"/>
              <w:spacing w:after="0" w:line="20" w:lineRule="atLeast"/>
              <w:ind w:left="185" w:hanging="219"/>
              <w:rPr>
                <w:rFonts w:ascii="Times New Roman" w:hAnsi="Times New Roman"/>
                <w:sz w:val="24"/>
                <w:szCs w:val="24"/>
              </w:rPr>
            </w:pPr>
            <w:r w:rsidRPr="0033478F">
              <w:rPr>
                <w:rFonts w:ascii="Times New Roman" w:hAnsi="Times New Roman"/>
                <w:sz w:val="24"/>
                <w:szCs w:val="24"/>
              </w:rPr>
              <w:t xml:space="preserve"> </w:t>
            </w:r>
            <w:r w:rsidR="00CE1834" w:rsidRPr="0033478F">
              <w:rPr>
                <w:rFonts w:ascii="Times New Roman" w:hAnsi="Times New Roman"/>
                <w:sz w:val="24"/>
                <w:szCs w:val="24"/>
              </w:rPr>
              <w:t>Фольга</w:t>
            </w:r>
          </w:p>
          <w:p w:rsidR="00CE1834" w:rsidRPr="0033478F" w:rsidRDefault="004E3634">
            <w:pPr>
              <w:numPr>
                <w:ilvl w:val="0"/>
                <w:numId w:val="30"/>
              </w:numPr>
              <w:autoSpaceDE w:val="0"/>
              <w:autoSpaceDN w:val="0"/>
              <w:adjustRightInd w:val="0"/>
              <w:spacing w:after="0" w:line="20" w:lineRule="atLeast"/>
              <w:ind w:left="185" w:hanging="219"/>
              <w:rPr>
                <w:rFonts w:ascii="Times New Roman" w:hAnsi="Times New Roman"/>
                <w:sz w:val="24"/>
                <w:szCs w:val="24"/>
              </w:rPr>
            </w:pPr>
            <w:r w:rsidRPr="0033478F">
              <w:rPr>
                <w:rFonts w:ascii="Times New Roman" w:hAnsi="Times New Roman"/>
                <w:sz w:val="24"/>
                <w:szCs w:val="24"/>
              </w:rPr>
              <w:t xml:space="preserve"> Счёты</w:t>
            </w:r>
          </w:p>
          <w:p w:rsidR="00CE1834" w:rsidRPr="0033478F" w:rsidRDefault="004E3634" w:rsidP="00DC35CF">
            <w:pPr>
              <w:numPr>
                <w:ilvl w:val="0"/>
                <w:numId w:val="30"/>
              </w:numPr>
              <w:autoSpaceDE w:val="0"/>
              <w:autoSpaceDN w:val="0"/>
              <w:adjustRightInd w:val="0"/>
              <w:spacing w:after="0" w:line="20" w:lineRule="atLeast"/>
              <w:ind w:left="185" w:hanging="219"/>
              <w:rPr>
                <w:rFonts w:ascii="Times New Roman" w:hAnsi="Times New Roman"/>
                <w:sz w:val="24"/>
                <w:szCs w:val="24"/>
              </w:rPr>
            </w:pPr>
            <w:r w:rsidRPr="0033478F">
              <w:rPr>
                <w:rFonts w:ascii="Times New Roman" w:hAnsi="Times New Roman"/>
                <w:sz w:val="24"/>
                <w:szCs w:val="24"/>
              </w:rPr>
              <w:t xml:space="preserve"> </w:t>
            </w:r>
            <w:r w:rsidR="00CE1834" w:rsidRPr="0033478F">
              <w:rPr>
                <w:rFonts w:ascii="Times New Roman" w:hAnsi="Times New Roman"/>
                <w:sz w:val="24"/>
                <w:szCs w:val="24"/>
              </w:rPr>
              <w:t>Часы (песочные, настольные, наручные)</w:t>
            </w:r>
          </w:p>
          <w:p w:rsidR="00CE1834" w:rsidRPr="0033478F" w:rsidRDefault="004E3634" w:rsidP="00DC35CF">
            <w:pPr>
              <w:numPr>
                <w:ilvl w:val="0"/>
                <w:numId w:val="30"/>
              </w:numPr>
              <w:autoSpaceDE w:val="0"/>
              <w:autoSpaceDN w:val="0"/>
              <w:adjustRightInd w:val="0"/>
              <w:spacing w:after="0" w:line="20" w:lineRule="atLeast"/>
              <w:ind w:left="185" w:hanging="219"/>
              <w:rPr>
                <w:rFonts w:ascii="Times New Roman" w:hAnsi="Times New Roman"/>
                <w:sz w:val="24"/>
                <w:szCs w:val="24"/>
              </w:rPr>
            </w:pPr>
            <w:r w:rsidRPr="0033478F">
              <w:rPr>
                <w:rFonts w:ascii="Times New Roman" w:hAnsi="Times New Roman"/>
                <w:sz w:val="24"/>
                <w:szCs w:val="24"/>
              </w:rPr>
              <w:t xml:space="preserve"> </w:t>
            </w:r>
            <w:r w:rsidR="00CE1834" w:rsidRPr="0033478F">
              <w:rPr>
                <w:rFonts w:ascii="Times New Roman" w:hAnsi="Times New Roman"/>
                <w:sz w:val="24"/>
                <w:szCs w:val="24"/>
              </w:rPr>
              <w:t>Энциклопедии, познавательная литература и др.</w:t>
            </w:r>
          </w:p>
          <w:p w:rsidR="00CE1834" w:rsidRPr="0033478F" w:rsidRDefault="00CE1834">
            <w:pPr>
              <w:autoSpaceDE w:val="0"/>
              <w:autoSpaceDN w:val="0"/>
              <w:adjustRightInd w:val="0"/>
              <w:spacing w:after="0" w:line="20" w:lineRule="atLeast"/>
              <w:rPr>
                <w:rFonts w:ascii="Times New Roman" w:hAnsi="Times New Roman"/>
                <w:sz w:val="24"/>
                <w:szCs w:val="24"/>
              </w:rPr>
            </w:pPr>
            <w:r w:rsidRPr="0033478F">
              <w:rPr>
                <w:rFonts w:ascii="Times New Roman" w:hAnsi="Times New Roman"/>
                <w:sz w:val="24"/>
                <w:szCs w:val="24"/>
              </w:rPr>
              <w:t xml:space="preserve"> </w:t>
            </w:r>
          </w:p>
          <w:p w:rsidR="00CE1834" w:rsidRPr="0033478F" w:rsidRDefault="00CE1834">
            <w:pPr>
              <w:autoSpaceDE w:val="0"/>
              <w:autoSpaceDN w:val="0"/>
              <w:adjustRightInd w:val="0"/>
              <w:spacing w:after="0" w:line="20" w:lineRule="atLeast"/>
              <w:rPr>
                <w:rFonts w:ascii="Times New Roman" w:hAnsi="Times New Roman"/>
                <w:sz w:val="24"/>
                <w:szCs w:val="24"/>
              </w:rPr>
            </w:pPr>
            <w:r w:rsidRPr="0033478F">
              <w:rPr>
                <w:rFonts w:ascii="Times New Roman" w:hAnsi="Times New Roman"/>
                <w:sz w:val="24"/>
                <w:szCs w:val="24"/>
              </w:rPr>
              <w:t xml:space="preserve">  </w:t>
            </w:r>
          </w:p>
          <w:p w:rsidR="00CE1834" w:rsidRPr="0033478F" w:rsidRDefault="00CE1834">
            <w:pPr>
              <w:spacing w:after="0" w:line="20" w:lineRule="atLeast"/>
              <w:rPr>
                <w:rFonts w:ascii="Times New Roman" w:hAnsi="Times New Roman"/>
                <w:b/>
                <w:sz w:val="24"/>
                <w:szCs w:val="24"/>
              </w:rPr>
            </w:pPr>
            <w:r w:rsidRPr="0033478F">
              <w:rPr>
                <w:rFonts w:ascii="Times New Roman" w:hAnsi="Times New Roman"/>
                <w:sz w:val="24"/>
                <w:szCs w:val="24"/>
              </w:rPr>
              <w:t xml:space="preserve"> </w:t>
            </w:r>
          </w:p>
        </w:tc>
        <w:tc>
          <w:tcPr>
            <w:tcW w:w="1843" w:type="dxa"/>
            <w:tcBorders>
              <w:top w:val="single" w:sz="4" w:space="0" w:color="auto"/>
              <w:left w:val="single" w:sz="4" w:space="0" w:color="auto"/>
              <w:bottom w:val="single" w:sz="4" w:space="0" w:color="auto"/>
              <w:right w:val="single" w:sz="4" w:space="0" w:color="auto"/>
            </w:tcBorders>
            <w:hideMark/>
          </w:tcPr>
          <w:p w:rsidR="00CE1834" w:rsidRPr="0033478F" w:rsidRDefault="00CE1834">
            <w:pPr>
              <w:autoSpaceDE w:val="0"/>
              <w:autoSpaceDN w:val="0"/>
              <w:adjustRightInd w:val="0"/>
              <w:spacing w:after="0" w:line="20" w:lineRule="atLeast"/>
              <w:rPr>
                <w:rFonts w:ascii="Times New Roman" w:hAnsi="Times New Roman"/>
                <w:sz w:val="24"/>
                <w:szCs w:val="24"/>
              </w:rPr>
            </w:pPr>
            <w:r w:rsidRPr="0033478F">
              <w:rPr>
                <w:rFonts w:ascii="Times New Roman" w:hAnsi="Times New Roman"/>
                <w:sz w:val="24"/>
                <w:szCs w:val="24"/>
              </w:rPr>
              <w:t xml:space="preserve">  • Комплект мягких модулей</w:t>
            </w:r>
          </w:p>
          <w:p w:rsidR="00CE1834" w:rsidRPr="0033478F" w:rsidRDefault="00CE1834">
            <w:pPr>
              <w:autoSpaceDE w:val="0"/>
              <w:autoSpaceDN w:val="0"/>
              <w:adjustRightInd w:val="0"/>
              <w:spacing w:after="0" w:line="20" w:lineRule="atLeast"/>
              <w:rPr>
                <w:rFonts w:ascii="Times New Roman" w:hAnsi="Times New Roman"/>
                <w:sz w:val="24"/>
                <w:szCs w:val="24"/>
              </w:rPr>
            </w:pPr>
            <w:r w:rsidRPr="0033478F">
              <w:rPr>
                <w:rFonts w:ascii="Times New Roman" w:hAnsi="Times New Roman"/>
                <w:sz w:val="24"/>
                <w:szCs w:val="24"/>
              </w:rPr>
              <w:t xml:space="preserve"> • Набор платочков</w:t>
            </w:r>
          </w:p>
          <w:p w:rsidR="00CE1834" w:rsidRPr="0033478F" w:rsidRDefault="00CE1834">
            <w:pPr>
              <w:autoSpaceDE w:val="0"/>
              <w:autoSpaceDN w:val="0"/>
              <w:adjustRightInd w:val="0"/>
              <w:spacing w:after="0" w:line="20" w:lineRule="atLeast"/>
              <w:rPr>
                <w:rFonts w:ascii="Times New Roman" w:hAnsi="Times New Roman"/>
                <w:sz w:val="24"/>
                <w:szCs w:val="24"/>
              </w:rPr>
            </w:pPr>
            <w:r w:rsidRPr="0033478F">
              <w:rPr>
                <w:rFonts w:ascii="Times New Roman" w:hAnsi="Times New Roman"/>
                <w:sz w:val="24"/>
                <w:szCs w:val="24"/>
              </w:rPr>
              <w:t>• Мячи</w:t>
            </w:r>
          </w:p>
          <w:p w:rsidR="00CE1834" w:rsidRPr="0033478F" w:rsidRDefault="00CE1834">
            <w:pPr>
              <w:autoSpaceDE w:val="0"/>
              <w:autoSpaceDN w:val="0"/>
              <w:adjustRightInd w:val="0"/>
              <w:spacing w:after="0" w:line="20" w:lineRule="atLeast"/>
              <w:rPr>
                <w:rFonts w:ascii="Times New Roman" w:hAnsi="Times New Roman"/>
                <w:sz w:val="24"/>
                <w:szCs w:val="24"/>
              </w:rPr>
            </w:pPr>
            <w:proofErr w:type="gramStart"/>
            <w:r w:rsidRPr="0033478F">
              <w:rPr>
                <w:rFonts w:ascii="Times New Roman" w:hAnsi="Times New Roman"/>
                <w:sz w:val="24"/>
                <w:szCs w:val="24"/>
              </w:rPr>
              <w:t>•  Тактильные</w:t>
            </w:r>
            <w:proofErr w:type="gramEnd"/>
            <w:r w:rsidRPr="0033478F">
              <w:rPr>
                <w:rFonts w:ascii="Times New Roman" w:hAnsi="Times New Roman"/>
                <w:sz w:val="24"/>
                <w:szCs w:val="24"/>
              </w:rPr>
              <w:t xml:space="preserve"> элементы (ладошки, </w:t>
            </w:r>
            <w:proofErr w:type="spellStart"/>
            <w:r w:rsidRPr="0033478F">
              <w:rPr>
                <w:rFonts w:ascii="Times New Roman" w:hAnsi="Times New Roman"/>
                <w:sz w:val="24"/>
                <w:szCs w:val="24"/>
              </w:rPr>
              <w:t>следочки</w:t>
            </w:r>
            <w:proofErr w:type="spellEnd"/>
            <w:r w:rsidRPr="0033478F">
              <w:rPr>
                <w:rFonts w:ascii="Times New Roman" w:hAnsi="Times New Roman"/>
                <w:sz w:val="24"/>
                <w:szCs w:val="24"/>
              </w:rPr>
              <w:t>)</w:t>
            </w:r>
          </w:p>
          <w:p w:rsidR="00CE1834" w:rsidRPr="0033478F" w:rsidRDefault="00CE1834">
            <w:pPr>
              <w:autoSpaceDE w:val="0"/>
              <w:autoSpaceDN w:val="0"/>
              <w:adjustRightInd w:val="0"/>
              <w:spacing w:after="0" w:line="20" w:lineRule="atLeast"/>
              <w:rPr>
                <w:rFonts w:ascii="Times New Roman" w:hAnsi="Times New Roman"/>
                <w:sz w:val="24"/>
                <w:szCs w:val="24"/>
              </w:rPr>
            </w:pPr>
            <w:r w:rsidRPr="0033478F">
              <w:rPr>
                <w:rFonts w:ascii="Times New Roman" w:hAnsi="Times New Roman"/>
                <w:sz w:val="24"/>
                <w:szCs w:val="24"/>
              </w:rPr>
              <w:t>• Тоннели</w:t>
            </w:r>
          </w:p>
          <w:p w:rsidR="00CE1834" w:rsidRPr="0033478F" w:rsidRDefault="00CE1834">
            <w:pPr>
              <w:autoSpaceDE w:val="0"/>
              <w:autoSpaceDN w:val="0"/>
              <w:adjustRightInd w:val="0"/>
              <w:spacing w:after="0" w:line="20" w:lineRule="atLeast"/>
              <w:rPr>
                <w:rFonts w:ascii="Times New Roman" w:hAnsi="Times New Roman"/>
                <w:sz w:val="24"/>
                <w:szCs w:val="24"/>
              </w:rPr>
            </w:pPr>
            <w:proofErr w:type="gramStart"/>
            <w:r w:rsidRPr="0033478F">
              <w:rPr>
                <w:rFonts w:ascii="Times New Roman" w:hAnsi="Times New Roman"/>
                <w:sz w:val="24"/>
                <w:szCs w:val="24"/>
              </w:rPr>
              <w:t>•  Скакалки</w:t>
            </w:r>
            <w:proofErr w:type="gramEnd"/>
          </w:p>
          <w:p w:rsidR="00CE1834" w:rsidRPr="0033478F" w:rsidRDefault="00CE1834">
            <w:pPr>
              <w:numPr>
                <w:ilvl w:val="0"/>
                <w:numId w:val="32"/>
              </w:numPr>
              <w:autoSpaceDE w:val="0"/>
              <w:autoSpaceDN w:val="0"/>
              <w:adjustRightInd w:val="0"/>
              <w:spacing w:after="0" w:line="20" w:lineRule="atLeast"/>
              <w:ind w:left="225" w:hanging="225"/>
              <w:rPr>
                <w:rFonts w:ascii="Times New Roman" w:hAnsi="Times New Roman"/>
                <w:sz w:val="24"/>
                <w:szCs w:val="24"/>
              </w:rPr>
            </w:pPr>
            <w:r w:rsidRPr="0033478F">
              <w:rPr>
                <w:rFonts w:ascii="Times New Roman" w:hAnsi="Times New Roman"/>
                <w:sz w:val="24"/>
                <w:szCs w:val="24"/>
              </w:rPr>
              <w:t>Кегли</w:t>
            </w:r>
          </w:p>
          <w:p w:rsidR="00CE1834" w:rsidRPr="0033478F" w:rsidRDefault="00CE1834">
            <w:pPr>
              <w:numPr>
                <w:ilvl w:val="0"/>
                <w:numId w:val="32"/>
              </w:numPr>
              <w:autoSpaceDE w:val="0"/>
              <w:autoSpaceDN w:val="0"/>
              <w:adjustRightInd w:val="0"/>
              <w:spacing w:after="0" w:line="20" w:lineRule="atLeast"/>
              <w:ind w:left="225" w:hanging="225"/>
              <w:rPr>
                <w:rFonts w:ascii="Times New Roman" w:hAnsi="Times New Roman"/>
                <w:sz w:val="24"/>
                <w:szCs w:val="24"/>
              </w:rPr>
            </w:pPr>
            <w:proofErr w:type="spellStart"/>
            <w:r w:rsidRPr="0033478F">
              <w:rPr>
                <w:rFonts w:ascii="Times New Roman" w:hAnsi="Times New Roman"/>
                <w:sz w:val="24"/>
                <w:szCs w:val="24"/>
              </w:rPr>
              <w:t>Кольцеброс</w:t>
            </w:r>
            <w:proofErr w:type="spellEnd"/>
          </w:p>
          <w:p w:rsidR="00CE1834" w:rsidRPr="0033478F" w:rsidRDefault="00CE1834">
            <w:pPr>
              <w:numPr>
                <w:ilvl w:val="0"/>
                <w:numId w:val="32"/>
              </w:numPr>
              <w:autoSpaceDE w:val="0"/>
              <w:autoSpaceDN w:val="0"/>
              <w:adjustRightInd w:val="0"/>
              <w:spacing w:after="0" w:line="20" w:lineRule="atLeast"/>
              <w:ind w:left="225" w:hanging="225"/>
              <w:rPr>
                <w:rFonts w:ascii="Times New Roman" w:hAnsi="Times New Roman"/>
                <w:sz w:val="24"/>
                <w:szCs w:val="24"/>
              </w:rPr>
            </w:pPr>
            <w:r w:rsidRPr="0033478F">
              <w:rPr>
                <w:rFonts w:ascii="Times New Roman" w:hAnsi="Times New Roman"/>
                <w:sz w:val="24"/>
                <w:szCs w:val="24"/>
              </w:rPr>
              <w:t>Инвентарь для закаливания (массажные и корригирующие коврики).</w:t>
            </w:r>
          </w:p>
          <w:p w:rsidR="00CE1834" w:rsidRPr="0033478F" w:rsidRDefault="004E3634" w:rsidP="00DC35CF">
            <w:pPr>
              <w:numPr>
                <w:ilvl w:val="0"/>
                <w:numId w:val="32"/>
              </w:numPr>
              <w:autoSpaceDE w:val="0"/>
              <w:autoSpaceDN w:val="0"/>
              <w:adjustRightInd w:val="0"/>
              <w:spacing w:after="0" w:line="20" w:lineRule="atLeast"/>
              <w:ind w:left="225" w:hanging="225"/>
              <w:rPr>
                <w:rFonts w:ascii="Times New Roman" w:hAnsi="Times New Roman"/>
                <w:sz w:val="24"/>
                <w:szCs w:val="24"/>
              </w:rPr>
            </w:pPr>
            <w:r w:rsidRPr="0033478F">
              <w:rPr>
                <w:rFonts w:ascii="Times New Roman" w:hAnsi="Times New Roman"/>
                <w:sz w:val="24"/>
                <w:szCs w:val="24"/>
              </w:rPr>
              <w:t xml:space="preserve">  </w:t>
            </w:r>
            <w:r w:rsidR="00CE1834" w:rsidRPr="0033478F">
              <w:rPr>
                <w:rFonts w:ascii="Times New Roman" w:hAnsi="Times New Roman"/>
                <w:sz w:val="24"/>
                <w:szCs w:val="24"/>
              </w:rPr>
              <w:t>Гантели</w:t>
            </w:r>
          </w:p>
          <w:p w:rsidR="00CE1834" w:rsidRPr="0033478F" w:rsidRDefault="00CE1834">
            <w:pPr>
              <w:numPr>
                <w:ilvl w:val="0"/>
                <w:numId w:val="32"/>
              </w:numPr>
              <w:autoSpaceDE w:val="0"/>
              <w:autoSpaceDN w:val="0"/>
              <w:adjustRightInd w:val="0"/>
              <w:spacing w:after="0" w:line="20" w:lineRule="atLeast"/>
              <w:ind w:left="225" w:hanging="225"/>
              <w:rPr>
                <w:rFonts w:ascii="Times New Roman" w:hAnsi="Times New Roman"/>
                <w:sz w:val="24"/>
                <w:szCs w:val="24"/>
              </w:rPr>
            </w:pPr>
            <w:r w:rsidRPr="0033478F">
              <w:rPr>
                <w:rFonts w:ascii="Times New Roman" w:hAnsi="Times New Roman"/>
                <w:sz w:val="24"/>
                <w:szCs w:val="24"/>
              </w:rPr>
              <w:t>Кубики для перешагивания</w:t>
            </w:r>
          </w:p>
          <w:p w:rsidR="00CE1834" w:rsidRPr="0033478F" w:rsidRDefault="00CE1834">
            <w:pPr>
              <w:numPr>
                <w:ilvl w:val="0"/>
                <w:numId w:val="32"/>
              </w:numPr>
              <w:autoSpaceDE w:val="0"/>
              <w:autoSpaceDN w:val="0"/>
              <w:adjustRightInd w:val="0"/>
              <w:spacing w:after="0" w:line="20" w:lineRule="atLeast"/>
              <w:ind w:left="225" w:hanging="225"/>
              <w:rPr>
                <w:rFonts w:ascii="Times New Roman" w:hAnsi="Times New Roman"/>
                <w:sz w:val="24"/>
                <w:szCs w:val="24"/>
              </w:rPr>
            </w:pPr>
            <w:r w:rsidRPr="0033478F">
              <w:rPr>
                <w:rFonts w:ascii="Times New Roman" w:hAnsi="Times New Roman"/>
                <w:sz w:val="24"/>
                <w:szCs w:val="24"/>
              </w:rPr>
              <w:t>Султанчики</w:t>
            </w:r>
          </w:p>
          <w:p w:rsidR="00CE1834" w:rsidRPr="0033478F" w:rsidRDefault="00CE1834">
            <w:pPr>
              <w:numPr>
                <w:ilvl w:val="0"/>
                <w:numId w:val="32"/>
              </w:numPr>
              <w:autoSpaceDE w:val="0"/>
              <w:autoSpaceDN w:val="0"/>
              <w:adjustRightInd w:val="0"/>
              <w:spacing w:after="0" w:line="20" w:lineRule="atLeast"/>
              <w:ind w:left="225" w:hanging="225"/>
              <w:rPr>
                <w:rFonts w:ascii="Times New Roman" w:hAnsi="Times New Roman"/>
                <w:sz w:val="24"/>
                <w:szCs w:val="24"/>
              </w:rPr>
            </w:pPr>
            <w:r w:rsidRPr="0033478F">
              <w:rPr>
                <w:rFonts w:ascii="Times New Roman" w:hAnsi="Times New Roman"/>
                <w:sz w:val="24"/>
                <w:szCs w:val="24"/>
              </w:rPr>
              <w:t>Флажки</w:t>
            </w:r>
          </w:p>
          <w:p w:rsidR="00CE1834" w:rsidRPr="0033478F" w:rsidRDefault="00CE1834">
            <w:pPr>
              <w:numPr>
                <w:ilvl w:val="0"/>
                <w:numId w:val="32"/>
              </w:numPr>
              <w:autoSpaceDE w:val="0"/>
              <w:autoSpaceDN w:val="0"/>
              <w:adjustRightInd w:val="0"/>
              <w:spacing w:after="0" w:line="20" w:lineRule="atLeast"/>
              <w:ind w:left="225" w:hanging="225"/>
              <w:rPr>
                <w:rFonts w:ascii="Times New Roman" w:hAnsi="Times New Roman"/>
                <w:sz w:val="24"/>
                <w:szCs w:val="24"/>
              </w:rPr>
            </w:pPr>
            <w:r w:rsidRPr="0033478F">
              <w:rPr>
                <w:rFonts w:ascii="Times New Roman" w:hAnsi="Times New Roman"/>
                <w:sz w:val="24"/>
                <w:szCs w:val="24"/>
              </w:rPr>
              <w:lastRenderedPageBreak/>
              <w:t>Мешочки для метания.</w:t>
            </w:r>
          </w:p>
        </w:tc>
      </w:tr>
    </w:tbl>
    <w:p w:rsidR="00CE1834" w:rsidRPr="0033478F" w:rsidRDefault="00CE1834" w:rsidP="00CE1834">
      <w:pPr>
        <w:spacing w:after="0" w:line="20" w:lineRule="atLeast"/>
        <w:jc w:val="right"/>
        <w:rPr>
          <w:rFonts w:ascii="Times New Roman" w:hAnsi="Times New Roman"/>
          <w:b/>
          <w:sz w:val="24"/>
          <w:szCs w:val="24"/>
        </w:rPr>
      </w:pPr>
    </w:p>
    <w:tbl>
      <w:tblPr>
        <w:tblW w:w="103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4"/>
        <w:gridCol w:w="3063"/>
        <w:gridCol w:w="4280"/>
      </w:tblGrid>
      <w:tr w:rsidR="00CE1834" w:rsidRPr="0033478F" w:rsidTr="00D077C0">
        <w:trPr>
          <w:trHeight w:val="802"/>
        </w:trPr>
        <w:tc>
          <w:tcPr>
            <w:tcW w:w="3034"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 xml:space="preserve">Материал и оборудования в уголке </w:t>
            </w:r>
            <w:r w:rsidRPr="0033478F">
              <w:rPr>
                <w:rFonts w:ascii="Times New Roman" w:hAnsi="Times New Roman"/>
                <w:b/>
                <w:sz w:val="24"/>
                <w:szCs w:val="24"/>
              </w:rPr>
              <w:t>"Театрализованная деятельность".</w:t>
            </w:r>
          </w:p>
        </w:tc>
        <w:tc>
          <w:tcPr>
            <w:tcW w:w="3063"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 xml:space="preserve">Материалы и оборудования в </w:t>
            </w:r>
            <w:r w:rsidRPr="0033478F">
              <w:rPr>
                <w:rFonts w:ascii="Times New Roman" w:hAnsi="Times New Roman"/>
                <w:b/>
                <w:sz w:val="24"/>
                <w:szCs w:val="24"/>
              </w:rPr>
              <w:t>уголке конструирования.</w:t>
            </w:r>
          </w:p>
        </w:tc>
        <w:tc>
          <w:tcPr>
            <w:tcW w:w="4280"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 xml:space="preserve">Материалы и оборудование в </w:t>
            </w:r>
            <w:r w:rsidRPr="0033478F">
              <w:rPr>
                <w:rFonts w:ascii="Times New Roman" w:hAnsi="Times New Roman"/>
                <w:b/>
                <w:sz w:val="24"/>
                <w:szCs w:val="24"/>
              </w:rPr>
              <w:t>уголке уединения.</w:t>
            </w:r>
          </w:p>
        </w:tc>
      </w:tr>
      <w:tr w:rsidR="00CE1834" w:rsidRPr="0033478F" w:rsidTr="00D077C0">
        <w:trPr>
          <w:trHeight w:val="2690"/>
        </w:trPr>
        <w:tc>
          <w:tcPr>
            <w:tcW w:w="3034" w:type="dxa"/>
            <w:tcBorders>
              <w:top w:val="single" w:sz="4" w:space="0" w:color="auto"/>
              <w:left w:val="single" w:sz="4" w:space="0" w:color="auto"/>
              <w:bottom w:val="single" w:sz="4" w:space="0" w:color="auto"/>
              <w:right w:val="single" w:sz="4" w:space="0" w:color="auto"/>
            </w:tcBorders>
            <w:hideMark/>
          </w:tcPr>
          <w:p w:rsidR="00CE1834" w:rsidRPr="0033478F" w:rsidRDefault="00CE1834">
            <w:pPr>
              <w:numPr>
                <w:ilvl w:val="0"/>
                <w:numId w:val="34"/>
              </w:numPr>
              <w:spacing w:after="0" w:line="20" w:lineRule="atLeast"/>
              <w:ind w:left="265"/>
              <w:rPr>
                <w:rFonts w:ascii="Times New Roman" w:hAnsi="Times New Roman"/>
                <w:sz w:val="24"/>
                <w:szCs w:val="24"/>
              </w:rPr>
            </w:pPr>
            <w:r w:rsidRPr="0033478F">
              <w:rPr>
                <w:rFonts w:ascii="Times New Roman" w:hAnsi="Times New Roman"/>
                <w:b/>
                <w:sz w:val="24"/>
                <w:szCs w:val="24"/>
              </w:rPr>
              <w:t xml:space="preserve"> </w:t>
            </w:r>
            <w:r w:rsidRPr="0033478F">
              <w:rPr>
                <w:rFonts w:ascii="Times New Roman" w:hAnsi="Times New Roman"/>
                <w:sz w:val="24"/>
                <w:szCs w:val="24"/>
              </w:rPr>
              <w:t xml:space="preserve">Кукольный театр (игрушки </w:t>
            </w:r>
            <w:proofErr w:type="spellStart"/>
            <w:r w:rsidRPr="0033478F">
              <w:rPr>
                <w:rFonts w:ascii="Times New Roman" w:hAnsi="Times New Roman"/>
                <w:sz w:val="24"/>
                <w:szCs w:val="24"/>
              </w:rPr>
              <w:t>би</w:t>
            </w:r>
            <w:proofErr w:type="spellEnd"/>
            <w:r w:rsidRPr="0033478F">
              <w:rPr>
                <w:rFonts w:ascii="Times New Roman" w:hAnsi="Times New Roman"/>
                <w:sz w:val="24"/>
                <w:szCs w:val="24"/>
              </w:rPr>
              <w:t>-ба-</w:t>
            </w:r>
            <w:proofErr w:type="spellStart"/>
            <w:r w:rsidRPr="0033478F">
              <w:rPr>
                <w:rFonts w:ascii="Times New Roman" w:hAnsi="Times New Roman"/>
                <w:sz w:val="24"/>
                <w:szCs w:val="24"/>
              </w:rPr>
              <w:t>бо</w:t>
            </w:r>
            <w:proofErr w:type="spellEnd"/>
            <w:r w:rsidRPr="0033478F">
              <w:rPr>
                <w:rFonts w:ascii="Times New Roman" w:hAnsi="Times New Roman"/>
                <w:sz w:val="24"/>
                <w:szCs w:val="24"/>
              </w:rPr>
              <w:t>).</w:t>
            </w:r>
          </w:p>
          <w:p w:rsidR="00CE1834" w:rsidRPr="0033478F" w:rsidRDefault="004E3634" w:rsidP="00DC35CF">
            <w:pPr>
              <w:numPr>
                <w:ilvl w:val="0"/>
                <w:numId w:val="34"/>
              </w:numPr>
              <w:spacing w:after="0" w:line="20" w:lineRule="atLeast"/>
              <w:ind w:left="265"/>
              <w:rPr>
                <w:rFonts w:ascii="Times New Roman" w:hAnsi="Times New Roman"/>
                <w:sz w:val="24"/>
                <w:szCs w:val="24"/>
              </w:rPr>
            </w:pPr>
            <w:r w:rsidRPr="0033478F">
              <w:rPr>
                <w:rFonts w:ascii="Times New Roman" w:hAnsi="Times New Roman"/>
                <w:sz w:val="24"/>
                <w:szCs w:val="24"/>
              </w:rPr>
              <w:t xml:space="preserve"> </w:t>
            </w:r>
            <w:r w:rsidR="00CE1834" w:rsidRPr="0033478F">
              <w:rPr>
                <w:rFonts w:ascii="Times New Roman" w:hAnsi="Times New Roman"/>
                <w:sz w:val="24"/>
                <w:szCs w:val="24"/>
              </w:rPr>
              <w:t>Настольный театр</w:t>
            </w:r>
          </w:p>
          <w:p w:rsidR="00CE1834" w:rsidRPr="0033478F" w:rsidRDefault="00CE1834">
            <w:pPr>
              <w:numPr>
                <w:ilvl w:val="0"/>
                <w:numId w:val="34"/>
              </w:numPr>
              <w:spacing w:after="0" w:line="20" w:lineRule="atLeast"/>
              <w:ind w:left="265"/>
              <w:rPr>
                <w:rFonts w:ascii="Times New Roman" w:hAnsi="Times New Roman"/>
                <w:sz w:val="24"/>
                <w:szCs w:val="24"/>
              </w:rPr>
            </w:pPr>
            <w:r w:rsidRPr="0033478F">
              <w:rPr>
                <w:rFonts w:ascii="Times New Roman" w:hAnsi="Times New Roman"/>
                <w:sz w:val="24"/>
                <w:szCs w:val="24"/>
              </w:rPr>
              <w:t>Костюмы детские</w:t>
            </w:r>
          </w:p>
          <w:p w:rsidR="00CE1834" w:rsidRPr="0033478F" w:rsidRDefault="00CE1834">
            <w:pPr>
              <w:numPr>
                <w:ilvl w:val="0"/>
                <w:numId w:val="34"/>
              </w:numPr>
              <w:spacing w:after="0" w:line="20" w:lineRule="atLeast"/>
              <w:ind w:left="265"/>
              <w:rPr>
                <w:rFonts w:ascii="Times New Roman" w:hAnsi="Times New Roman"/>
                <w:sz w:val="24"/>
                <w:szCs w:val="24"/>
              </w:rPr>
            </w:pPr>
            <w:r w:rsidRPr="0033478F">
              <w:rPr>
                <w:rFonts w:ascii="Times New Roman" w:hAnsi="Times New Roman"/>
                <w:sz w:val="24"/>
                <w:szCs w:val="24"/>
              </w:rPr>
              <w:t>Ширма напольная</w:t>
            </w:r>
          </w:p>
          <w:p w:rsidR="00CE1834" w:rsidRPr="0033478F" w:rsidRDefault="00CE1834">
            <w:pPr>
              <w:numPr>
                <w:ilvl w:val="0"/>
                <w:numId w:val="34"/>
              </w:numPr>
              <w:spacing w:after="0" w:line="20" w:lineRule="atLeast"/>
              <w:ind w:left="265"/>
              <w:rPr>
                <w:rFonts w:ascii="Times New Roman" w:hAnsi="Times New Roman"/>
                <w:sz w:val="24"/>
                <w:szCs w:val="24"/>
              </w:rPr>
            </w:pPr>
            <w:r w:rsidRPr="0033478F">
              <w:rPr>
                <w:rFonts w:ascii="Times New Roman" w:hAnsi="Times New Roman"/>
                <w:sz w:val="24"/>
                <w:szCs w:val="24"/>
              </w:rPr>
              <w:t xml:space="preserve">Маски </w:t>
            </w:r>
            <w:r w:rsidR="004E3634" w:rsidRPr="0033478F">
              <w:rPr>
                <w:rFonts w:ascii="Times New Roman" w:hAnsi="Times New Roman"/>
                <w:sz w:val="24"/>
                <w:szCs w:val="24"/>
              </w:rPr>
              <w:t xml:space="preserve"> </w:t>
            </w:r>
          </w:p>
          <w:p w:rsidR="00CE1834" w:rsidRPr="0033478F" w:rsidRDefault="00CE1834" w:rsidP="00B35056">
            <w:pPr>
              <w:numPr>
                <w:ilvl w:val="0"/>
                <w:numId w:val="34"/>
              </w:numPr>
              <w:spacing w:after="0" w:line="20" w:lineRule="atLeast"/>
              <w:ind w:left="265"/>
              <w:rPr>
                <w:rFonts w:ascii="Times New Roman" w:hAnsi="Times New Roman"/>
                <w:b/>
                <w:sz w:val="24"/>
                <w:szCs w:val="24"/>
              </w:rPr>
            </w:pPr>
            <w:r w:rsidRPr="0033478F">
              <w:rPr>
                <w:rFonts w:ascii="Times New Roman" w:hAnsi="Times New Roman"/>
                <w:sz w:val="24"/>
                <w:szCs w:val="24"/>
              </w:rPr>
              <w:t xml:space="preserve">Наборы для показа театрализованной деятельности </w:t>
            </w:r>
            <w:r w:rsidR="00B35056" w:rsidRPr="0033478F">
              <w:rPr>
                <w:rFonts w:ascii="Times New Roman" w:hAnsi="Times New Roman"/>
                <w:sz w:val="24"/>
                <w:szCs w:val="24"/>
              </w:rPr>
              <w:t xml:space="preserve"> </w:t>
            </w:r>
          </w:p>
        </w:tc>
        <w:tc>
          <w:tcPr>
            <w:tcW w:w="3063" w:type="dxa"/>
            <w:tcBorders>
              <w:top w:val="single" w:sz="4" w:space="0" w:color="auto"/>
              <w:left w:val="single" w:sz="4" w:space="0" w:color="auto"/>
              <w:bottom w:val="single" w:sz="4" w:space="0" w:color="auto"/>
              <w:right w:val="single" w:sz="4" w:space="0" w:color="auto"/>
            </w:tcBorders>
            <w:hideMark/>
          </w:tcPr>
          <w:p w:rsidR="00CE1834" w:rsidRPr="0033478F" w:rsidRDefault="00CE1834">
            <w:pPr>
              <w:numPr>
                <w:ilvl w:val="0"/>
                <w:numId w:val="34"/>
              </w:numPr>
              <w:autoSpaceDE w:val="0"/>
              <w:autoSpaceDN w:val="0"/>
              <w:adjustRightInd w:val="0"/>
              <w:spacing w:after="0" w:line="20" w:lineRule="atLeast"/>
              <w:ind w:left="119" w:hanging="219"/>
              <w:rPr>
                <w:rFonts w:ascii="Times New Roman" w:hAnsi="Times New Roman"/>
                <w:sz w:val="24"/>
                <w:szCs w:val="24"/>
              </w:rPr>
            </w:pPr>
            <w:r w:rsidRPr="0033478F">
              <w:rPr>
                <w:rFonts w:ascii="Times New Roman" w:hAnsi="Times New Roman"/>
                <w:sz w:val="24"/>
                <w:szCs w:val="24"/>
              </w:rPr>
              <w:t>Конструкторы: деревянные, пластмассовые, мелкого, среднего и</w:t>
            </w:r>
          </w:p>
          <w:p w:rsidR="00CE1834" w:rsidRPr="0033478F" w:rsidRDefault="00CE1834">
            <w:pPr>
              <w:autoSpaceDE w:val="0"/>
              <w:autoSpaceDN w:val="0"/>
              <w:adjustRightInd w:val="0"/>
              <w:spacing w:after="0" w:line="20" w:lineRule="atLeast"/>
              <w:ind w:left="119" w:hanging="219"/>
              <w:rPr>
                <w:rFonts w:ascii="Times New Roman" w:hAnsi="Times New Roman"/>
                <w:sz w:val="24"/>
                <w:szCs w:val="24"/>
              </w:rPr>
            </w:pPr>
            <w:r w:rsidRPr="0033478F">
              <w:rPr>
                <w:rFonts w:ascii="Times New Roman" w:hAnsi="Times New Roman"/>
                <w:sz w:val="24"/>
                <w:szCs w:val="24"/>
              </w:rPr>
              <w:t>крупного размера</w:t>
            </w:r>
          </w:p>
          <w:p w:rsidR="00CE1834" w:rsidRPr="0033478F" w:rsidRDefault="00CE1834">
            <w:pPr>
              <w:autoSpaceDE w:val="0"/>
              <w:autoSpaceDN w:val="0"/>
              <w:adjustRightInd w:val="0"/>
              <w:spacing w:after="0" w:line="20" w:lineRule="atLeast"/>
              <w:rPr>
                <w:rFonts w:ascii="Times New Roman" w:hAnsi="Times New Roman"/>
                <w:sz w:val="24"/>
                <w:szCs w:val="24"/>
              </w:rPr>
            </w:pPr>
            <w:proofErr w:type="gramStart"/>
            <w:r w:rsidRPr="0033478F">
              <w:rPr>
                <w:rFonts w:ascii="Times New Roman" w:hAnsi="Times New Roman"/>
                <w:sz w:val="24"/>
                <w:szCs w:val="24"/>
              </w:rPr>
              <w:t>•  Конструктор</w:t>
            </w:r>
            <w:proofErr w:type="gramEnd"/>
            <w:r w:rsidRPr="0033478F">
              <w:rPr>
                <w:rFonts w:ascii="Times New Roman" w:hAnsi="Times New Roman"/>
                <w:sz w:val="24"/>
                <w:szCs w:val="24"/>
              </w:rPr>
              <w:t xml:space="preserve"> «</w:t>
            </w:r>
            <w:proofErr w:type="spellStart"/>
            <w:r w:rsidRPr="0033478F">
              <w:rPr>
                <w:rFonts w:ascii="Times New Roman" w:hAnsi="Times New Roman"/>
                <w:sz w:val="24"/>
                <w:szCs w:val="24"/>
              </w:rPr>
              <w:t>Лего</w:t>
            </w:r>
            <w:proofErr w:type="spellEnd"/>
            <w:r w:rsidRPr="0033478F">
              <w:rPr>
                <w:rFonts w:ascii="Times New Roman" w:hAnsi="Times New Roman"/>
                <w:sz w:val="24"/>
                <w:szCs w:val="24"/>
              </w:rPr>
              <w:t>»</w:t>
            </w:r>
          </w:p>
          <w:p w:rsidR="00CE1834" w:rsidRPr="0033478F" w:rsidRDefault="00CE1834">
            <w:pPr>
              <w:autoSpaceDE w:val="0"/>
              <w:autoSpaceDN w:val="0"/>
              <w:adjustRightInd w:val="0"/>
              <w:spacing w:after="0" w:line="20" w:lineRule="atLeast"/>
              <w:rPr>
                <w:rFonts w:ascii="Times New Roman" w:hAnsi="Times New Roman"/>
                <w:sz w:val="24"/>
                <w:szCs w:val="24"/>
              </w:rPr>
            </w:pPr>
            <w:proofErr w:type="gramStart"/>
            <w:r w:rsidRPr="0033478F">
              <w:rPr>
                <w:rFonts w:ascii="Times New Roman" w:hAnsi="Times New Roman"/>
                <w:sz w:val="24"/>
                <w:szCs w:val="24"/>
              </w:rPr>
              <w:t>•  Набор</w:t>
            </w:r>
            <w:proofErr w:type="gramEnd"/>
            <w:r w:rsidRPr="0033478F">
              <w:rPr>
                <w:rFonts w:ascii="Times New Roman" w:hAnsi="Times New Roman"/>
                <w:sz w:val="24"/>
                <w:szCs w:val="24"/>
              </w:rPr>
              <w:t xml:space="preserve"> кубиков различных цветов для построения объёмных</w:t>
            </w:r>
          </w:p>
          <w:p w:rsidR="00CE1834" w:rsidRPr="0033478F" w:rsidRDefault="00CE1834">
            <w:pPr>
              <w:autoSpaceDE w:val="0"/>
              <w:autoSpaceDN w:val="0"/>
              <w:adjustRightInd w:val="0"/>
              <w:spacing w:after="0" w:line="20" w:lineRule="atLeast"/>
              <w:rPr>
                <w:rFonts w:ascii="Times New Roman" w:hAnsi="Times New Roman"/>
                <w:sz w:val="24"/>
                <w:szCs w:val="24"/>
              </w:rPr>
            </w:pPr>
            <w:r w:rsidRPr="0033478F">
              <w:rPr>
                <w:rFonts w:ascii="Times New Roman" w:hAnsi="Times New Roman"/>
                <w:sz w:val="24"/>
                <w:szCs w:val="24"/>
              </w:rPr>
              <w:t>конструкций</w:t>
            </w:r>
          </w:p>
          <w:p w:rsidR="00CE1834" w:rsidRPr="0033478F" w:rsidRDefault="00CE1834">
            <w:pPr>
              <w:autoSpaceDE w:val="0"/>
              <w:autoSpaceDN w:val="0"/>
              <w:adjustRightInd w:val="0"/>
              <w:spacing w:after="0" w:line="20" w:lineRule="atLeast"/>
              <w:rPr>
                <w:rFonts w:ascii="Times New Roman" w:hAnsi="Times New Roman"/>
                <w:sz w:val="24"/>
                <w:szCs w:val="24"/>
              </w:rPr>
            </w:pPr>
            <w:r w:rsidRPr="0033478F">
              <w:rPr>
                <w:rFonts w:ascii="Times New Roman" w:hAnsi="Times New Roman"/>
                <w:sz w:val="24"/>
                <w:szCs w:val="24"/>
              </w:rPr>
              <w:t xml:space="preserve">• Мозаика </w:t>
            </w:r>
            <w:r w:rsidR="00B35056" w:rsidRPr="0033478F">
              <w:rPr>
                <w:rFonts w:ascii="Times New Roman" w:hAnsi="Times New Roman"/>
                <w:sz w:val="24"/>
                <w:szCs w:val="24"/>
              </w:rPr>
              <w:t xml:space="preserve"> </w:t>
            </w:r>
          </w:p>
          <w:p w:rsidR="00CE1834" w:rsidRPr="0033478F" w:rsidRDefault="00CE1834">
            <w:pPr>
              <w:autoSpaceDE w:val="0"/>
              <w:autoSpaceDN w:val="0"/>
              <w:adjustRightInd w:val="0"/>
              <w:spacing w:after="0" w:line="20" w:lineRule="atLeast"/>
              <w:rPr>
                <w:rFonts w:ascii="Times New Roman" w:hAnsi="Times New Roman"/>
                <w:b/>
                <w:sz w:val="24"/>
                <w:szCs w:val="24"/>
              </w:rPr>
            </w:pPr>
            <w:r w:rsidRPr="0033478F">
              <w:rPr>
                <w:rFonts w:ascii="Times New Roman" w:hAnsi="Times New Roman"/>
                <w:sz w:val="24"/>
                <w:szCs w:val="24"/>
              </w:rPr>
              <w:t xml:space="preserve">• Мягкие кубики и др.  </w:t>
            </w:r>
          </w:p>
        </w:tc>
        <w:tc>
          <w:tcPr>
            <w:tcW w:w="4280" w:type="dxa"/>
            <w:tcBorders>
              <w:top w:val="single" w:sz="4" w:space="0" w:color="auto"/>
              <w:left w:val="single" w:sz="4" w:space="0" w:color="auto"/>
              <w:bottom w:val="single" w:sz="4" w:space="0" w:color="auto"/>
              <w:right w:val="single" w:sz="4" w:space="0" w:color="auto"/>
            </w:tcBorders>
          </w:tcPr>
          <w:p w:rsidR="00CE1834" w:rsidRPr="0033478F" w:rsidRDefault="00CE1834">
            <w:pPr>
              <w:numPr>
                <w:ilvl w:val="0"/>
                <w:numId w:val="34"/>
              </w:numPr>
              <w:spacing w:after="0" w:line="20" w:lineRule="atLeast"/>
              <w:rPr>
                <w:rFonts w:ascii="Times New Roman" w:hAnsi="Times New Roman"/>
                <w:sz w:val="24"/>
                <w:szCs w:val="24"/>
              </w:rPr>
            </w:pPr>
            <w:r w:rsidRPr="0033478F">
              <w:rPr>
                <w:rFonts w:ascii="Times New Roman" w:hAnsi="Times New Roman"/>
                <w:sz w:val="24"/>
                <w:szCs w:val="24"/>
              </w:rPr>
              <w:t>Палатка</w:t>
            </w:r>
          </w:p>
          <w:p w:rsidR="00CE1834" w:rsidRPr="0033478F" w:rsidRDefault="00CE1834">
            <w:pPr>
              <w:numPr>
                <w:ilvl w:val="0"/>
                <w:numId w:val="34"/>
              </w:numPr>
              <w:spacing w:after="0" w:line="20" w:lineRule="atLeast"/>
              <w:rPr>
                <w:rFonts w:ascii="Times New Roman" w:hAnsi="Times New Roman"/>
                <w:sz w:val="24"/>
                <w:szCs w:val="24"/>
              </w:rPr>
            </w:pPr>
            <w:r w:rsidRPr="0033478F">
              <w:rPr>
                <w:rFonts w:ascii="Times New Roman" w:hAnsi="Times New Roman"/>
                <w:sz w:val="24"/>
                <w:szCs w:val="24"/>
              </w:rPr>
              <w:t>Стол и стул детские</w:t>
            </w:r>
          </w:p>
          <w:p w:rsidR="00CE1834" w:rsidRPr="0033478F" w:rsidRDefault="00CE1834">
            <w:pPr>
              <w:numPr>
                <w:ilvl w:val="0"/>
                <w:numId w:val="34"/>
              </w:numPr>
              <w:spacing w:after="0" w:line="20" w:lineRule="atLeast"/>
              <w:rPr>
                <w:rFonts w:ascii="Times New Roman" w:hAnsi="Times New Roman"/>
                <w:sz w:val="24"/>
                <w:szCs w:val="24"/>
              </w:rPr>
            </w:pPr>
            <w:r w:rsidRPr="0033478F">
              <w:rPr>
                <w:rFonts w:ascii="Times New Roman" w:hAnsi="Times New Roman"/>
                <w:sz w:val="24"/>
                <w:szCs w:val="24"/>
              </w:rPr>
              <w:t>Художественная литература</w:t>
            </w:r>
          </w:p>
          <w:p w:rsidR="00CE1834" w:rsidRPr="0033478F" w:rsidRDefault="00CE1834">
            <w:pPr>
              <w:numPr>
                <w:ilvl w:val="0"/>
                <w:numId w:val="34"/>
              </w:numPr>
              <w:spacing w:after="0" w:line="20" w:lineRule="atLeast"/>
              <w:rPr>
                <w:rFonts w:ascii="Times New Roman" w:hAnsi="Times New Roman"/>
                <w:sz w:val="24"/>
                <w:szCs w:val="24"/>
              </w:rPr>
            </w:pPr>
            <w:r w:rsidRPr="0033478F">
              <w:rPr>
                <w:rFonts w:ascii="Times New Roman" w:hAnsi="Times New Roman"/>
                <w:sz w:val="24"/>
                <w:szCs w:val="24"/>
              </w:rPr>
              <w:t>Альбом, цветные карандаши, фломастеры, раскраски</w:t>
            </w:r>
          </w:p>
          <w:p w:rsidR="00CE1834" w:rsidRPr="0033478F" w:rsidRDefault="00CE1834">
            <w:pPr>
              <w:numPr>
                <w:ilvl w:val="0"/>
                <w:numId w:val="34"/>
              </w:numPr>
              <w:spacing w:after="0" w:line="20" w:lineRule="atLeast"/>
              <w:rPr>
                <w:rFonts w:ascii="Times New Roman" w:hAnsi="Times New Roman"/>
                <w:sz w:val="24"/>
                <w:szCs w:val="24"/>
              </w:rPr>
            </w:pPr>
            <w:r w:rsidRPr="0033478F">
              <w:rPr>
                <w:rFonts w:ascii="Times New Roman" w:hAnsi="Times New Roman"/>
                <w:sz w:val="24"/>
                <w:szCs w:val="24"/>
              </w:rPr>
              <w:t xml:space="preserve">Коврик из </w:t>
            </w:r>
            <w:proofErr w:type="spellStart"/>
            <w:r w:rsidRPr="0033478F">
              <w:rPr>
                <w:rFonts w:ascii="Times New Roman" w:hAnsi="Times New Roman"/>
                <w:sz w:val="24"/>
                <w:szCs w:val="24"/>
              </w:rPr>
              <w:t>пазлов</w:t>
            </w:r>
            <w:proofErr w:type="spellEnd"/>
          </w:p>
          <w:p w:rsidR="00CE1834" w:rsidRPr="0033478F" w:rsidRDefault="00CE1834">
            <w:pPr>
              <w:numPr>
                <w:ilvl w:val="0"/>
                <w:numId w:val="34"/>
              </w:numPr>
              <w:spacing w:after="0" w:line="20" w:lineRule="atLeast"/>
              <w:rPr>
                <w:rFonts w:ascii="Times New Roman" w:hAnsi="Times New Roman"/>
                <w:sz w:val="24"/>
                <w:szCs w:val="24"/>
              </w:rPr>
            </w:pPr>
            <w:r w:rsidRPr="0033478F">
              <w:rPr>
                <w:rFonts w:ascii="Times New Roman" w:hAnsi="Times New Roman"/>
                <w:sz w:val="24"/>
                <w:szCs w:val="24"/>
              </w:rPr>
              <w:t xml:space="preserve">Конструктор, кубики, </w:t>
            </w:r>
            <w:proofErr w:type="spellStart"/>
            <w:r w:rsidRPr="0033478F">
              <w:rPr>
                <w:rFonts w:ascii="Times New Roman" w:hAnsi="Times New Roman"/>
                <w:sz w:val="24"/>
                <w:szCs w:val="24"/>
              </w:rPr>
              <w:t>лего</w:t>
            </w:r>
            <w:proofErr w:type="spellEnd"/>
          </w:p>
          <w:p w:rsidR="00CE1834" w:rsidRPr="0033478F" w:rsidRDefault="00B35056" w:rsidP="00DC35CF">
            <w:pPr>
              <w:numPr>
                <w:ilvl w:val="0"/>
                <w:numId w:val="34"/>
              </w:numPr>
              <w:spacing w:after="0" w:line="20" w:lineRule="atLeast"/>
              <w:rPr>
                <w:rFonts w:ascii="Times New Roman" w:hAnsi="Times New Roman"/>
                <w:sz w:val="24"/>
                <w:szCs w:val="24"/>
              </w:rPr>
            </w:pPr>
            <w:r w:rsidRPr="0033478F">
              <w:rPr>
                <w:rFonts w:ascii="Times New Roman" w:hAnsi="Times New Roman"/>
                <w:sz w:val="24"/>
                <w:szCs w:val="24"/>
              </w:rPr>
              <w:t xml:space="preserve"> </w:t>
            </w:r>
            <w:r w:rsidR="00CE1834" w:rsidRPr="0033478F">
              <w:rPr>
                <w:rFonts w:ascii="Times New Roman" w:hAnsi="Times New Roman"/>
                <w:sz w:val="24"/>
                <w:szCs w:val="24"/>
              </w:rPr>
              <w:t>Игрушки (куклы, машины).</w:t>
            </w:r>
          </w:p>
          <w:p w:rsidR="00CE1834" w:rsidRPr="0033478F" w:rsidRDefault="00CE1834">
            <w:pPr>
              <w:spacing w:after="0" w:line="20" w:lineRule="atLeast"/>
              <w:rPr>
                <w:rFonts w:ascii="Times New Roman" w:hAnsi="Times New Roman"/>
                <w:b/>
                <w:sz w:val="24"/>
                <w:szCs w:val="24"/>
              </w:rPr>
            </w:pPr>
          </w:p>
        </w:tc>
      </w:tr>
    </w:tbl>
    <w:p w:rsidR="00CE1834" w:rsidRPr="0033478F" w:rsidRDefault="00CE1834" w:rsidP="00CE1834">
      <w:pPr>
        <w:spacing w:after="0" w:line="20" w:lineRule="atLeast"/>
        <w:jc w:val="right"/>
        <w:rPr>
          <w:rFonts w:ascii="Times New Roman" w:hAnsi="Times New Roman"/>
          <w:b/>
          <w:sz w:val="24"/>
          <w:szCs w:val="24"/>
        </w:rPr>
      </w:pPr>
    </w:p>
    <w:tbl>
      <w:tblPr>
        <w:tblW w:w="103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7"/>
      </w:tblGrid>
      <w:tr w:rsidR="00CE1834" w:rsidRPr="0033478F" w:rsidTr="00D077C0">
        <w:trPr>
          <w:trHeight w:val="130"/>
        </w:trPr>
        <w:tc>
          <w:tcPr>
            <w:tcW w:w="10377" w:type="dxa"/>
            <w:tcBorders>
              <w:top w:val="single" w:sz="4" w:space="0" w:color="auto"/>
              <w:left w:val="single" w:sz="4" w:space="0" w:color="auto"/>
              <w:bottom w:val="single" w:sz="4" w:space="0" w:color="auto"/>
              <w:right w:val="single" w:sz="4" w:space="0" w:color="auto"/>
            </w:tcBorders>
            <w:hideMark/>
          </w:tcPr>
          <w:p w:rsidR="00CE1834" w:rsidRPr="0033478F" w:rsidRDefault="00CE1834" w:rsidP="00B35056">
            <w:pPr>
              <w:spacing w:after="0" w:line="20" w:lineRule="atLeast"/>
              <w:jc w:val="center"/>
              <w:rPr>
                <w:rFonts w:ascii="Times New Roman" w:hAnsi="Times New Roman"/>
                <w:b/>
                <w:sz w:val="24"/>
                <w:szCs w:val="24"/>
              </w:rPr>
            </w:pPr>
            <w:r w:rsidRPr="0033478F">
              <w:rPr>
                <w:rFonts w:ascii="Times New Roman" w:hAnsi="Times New Roman"/>
                <w:sz w:val="24"/>
                <w:szCs w:val="24"/>
              </w:rPr>
              <w:t>Материалы и оборудование в уголке</w:t>
            </w:r>
            <w:r w:rsidRPr="0033478F">
              <w:rPr>
                <w:rFonts w:ascii="Times New Roman" w:hAnsi="Times New Roman"/>
                <w:b/>
                <w:sz w:val="24"/>
                <w:szCs w:val="24"/>
              </w:rPr>
              <w:t xml:space="preserve"> речевого развития </w:t>
            </w:r>
            <w:r w:rsidR="00B35056" w:rsidRPr="0033478F">
              <w:rPr>
                <w:rFonts w:ascii="Times New Roman" w:hAnsi="Times New Roman"/>
                <w:sz w:val="24"/>
                <w:szCs w:val="24"/>
              </w:rPr>
              <w:t xml:space="preserve"> </w:t>
            </w:r>
          </w:p>
        </w:tc>
      </w:tr>
      <w:tr w:rsidR="00CE1834" w:rsidRPr="0033478F" w:rsidTr="00D077C0">
        <w:trPr>
          <w:trHeight w:val="133"/>
        </w:trPr>
        <w:tc>
          <w:tcPr>
            <w:tcW w:w="10377" w:type="dxa"/>
            <w:tcBorders>
              <w:top w:val="single" w:sz="4" w:space="0" w:color="auto"/>
              <w:left w:val="single" w:sz="4" w:space="0" w:color="auto"/>
              <w:bottom w:val="single" w:sz="4" w:space="0" w:color="auto"/>
              <w:right w:val="single" w:sz="4" w:space="0" w:color="auto"/>
            </w:tcBorders>
            <w:hideMark/>
          </w:tcPr>
          <w:p w:rsidR="00CE1834" w:rsidRPr="0033478F" w:rsidRDefault="00CE1834">
            <w:pPr>
              <w:numPr>
                <w:ilvl w:val="0"/>
                <w:numId w:val="36"/>
              </w:numPr>
              <w:spacing w:after="0" w:line="20" w:lineRule="atLeast"/>
              <w:rPr>
                <w:rFonts w:ascii="Times New Roman" w:hAnsi="Times New Roman"/>
                <w:sz w:val="24"/>
                <w:szCs w:val="24"/>
              </w:rPr>
            </w:pPr>
            <w:r w:rsidRPr="0033478F">
              <w:rPr>
                <w:rFonts w:ascii="Times New Roman" w:hAnsi="Times New Roman"/>
                <w:sz w:val="24"/>
                <w:szCs w:val="24"/>
              </w:rPr>
              <w:t>Шнуровки</w:t>
            </w:r>
          </w:p>
          <w:p w:rsidR="00CE1834" w:rsidRPr="0033478F" w:rsidRDefault="00CE1834">
            <w:pPr>
              <w:numPr>
                <w:ilvl w:val="0"/>
                <w:numId w:val="36"/>
              </w:numPr>
              <w:spacing w:after="0" w:line="20" w:lineRule="atLeast"/>
              <w:rPr>
                <w:rFonts w:ascii="Times New Roman" w:hAnsi="Times New Roman"/>
                <w:sz w:val="24"/>
                <w:szCs w:val="24"/>
              </w:rPr>
            </w:pPr>
            <w:r w:rsidRPr="0033478F">
              <w:rPr>
                <w:rFonts w:ascii="Times New Roman" w:hAnsi="Times New Roman"/>
                <w:sz w:val="24"/>
                <w:szCs w:val="24"/>
              </w:rPr>
              <w:t xml:space="preserve">Развивающие игры, </w:t>
            </w:r>
            <w:proofErr w:type="gramStart"/>
            <w:r w:rsidRPr="0033478F">
              <w:rPr>
                <w:rFonts w:ascii="Times New Roman" w:hAnsi="Times New Roman"/>
                <w:sz w:val="24"/>
                <w:szCs w:val="24"/>
              </w:rPr>
              <w:t>направленные  на</w:t>
            </w:r>
            <w:proofErr w:type="gramEnd"/>
            <w:r w:rsidRPr="0033478F">
              <w:rPr>
                <w:rFonts w:ascii="Times New Roman" w:hAnsi="Times New Roman"/>
                <w:sz w:val="24"/>
                <w:szCs w:val="24"/>
              </w:rPr>
              <w:t xml:space="preserve"> речевое развитие ("Что сначала, что потом", "Найди пару к сказке ", "Чей домик", "Читаем по слогам").</w:t>
            </w:r>
          </w:p>
          <w:p w:rsidR="00CE1834" w:rsidRPr="0033478F" w:rsidRDefault="00CE1834">
            <w:pPr>
              <w:numPr>
                <w:ilvl w:val="0"/>
                <w:numId w:val="36"/>
              </w:numPr>
              <w:spacing w:after="0" w:line="20" w:lineRule="atLeast"/>
              <w:rPr>
                <w:rFonts w:ascii="Times New Roman" w:hAnsi="Times New Roman"/>
                <w:sz w:val="24"/>
                <w:szCs w:val="24"/>
              </w:rPr>
            </w:pPr>
            <w:r w:rsidRPr="0033478F">
              <w:rPr>
                <w:rFonts w:ascii="Times New Roman" w:hAnsi="Times New Roman"/>
                <w:sz w:val="24"/>
                <w:szCs w:val="24"/>
              </w:rPr>
              <w:t>Мозаика</w:t>
            </w:r>
          </w:p>
          <w:p w:rsidR="00CE1834" w:rsidRPr="0033478F" w:rsidRDefault="00CE1834">
            <w:pPr>
              <w:numPr>
                <w:ilvl w:val="0"/>
                <w:numId w:val="36"/>
              </w:numPr>
              <w:spacing w:after="0" w:line="20" w:lineRule="atLeast"/>
              <w:rPr>
                <w:rFonts w:ascii="Times New Roman" w:hAnsi="Times New Roman"/>
                <w:sz w:val="24"/>
                <w:szCs w:val="24"/>
              </w:rPr>
            </w:pPr>
            <w:proofErr w:type="spellStart"/>
            <w:r w:rsidRPr="0033478F">
              <w:rPr>
                <w:rFonts w:ascii="Times New Roman" w:hAnsi="Times New Roman"/>
                <w:sz w:val="24"/>
                <w:szCs w:val="24"/>
              </w:rPr>
              <w:t>Пазлы</w:t>
            </w:r>
            <w:proofErr w:type="spellEnd"/>
          </w:p>
          <w:p w:rsidR="00CE1834" w:rsidRPr="0033478F" w:rsidRDefault="00CE1834">
            <w:pPr>
              <w:numPr>
                <w:ilvl w:val="0"/>
                <w:numId w:val="36"/>
              </w:numPr>
              <w:spacing w:after="0" w:line="20" w:lineRule="atLeast"/>
              <w:rPr>
                <w:rFonts w:ascii="Times New Roman" w:hAnsi="Times New Roman"/>
                <w:sz w:val="24"/>
                <w:szCs w:val="24"/>
              </w:rPr>
            </w:pPr>
            <w:r w:rsidRPr="0033478F">
              <w:rPr>
                <w:rFonts w:ascii="Times New Roman" w:hAnsi="Times New Roman"/>
                <w:sz w:val="24"/>
                <w:szCs w:val="24"/>
              </w:rPr>
              <w:t>Настольный театр ("Расскажи сказку").</w:t>
            </w:r>
          </w:p>
          <w:p w:rsidR="00CE1834" w:rsidRPr="0033478F" w:rsidRDefault="00CE1834">
            <w:pPr>
              <w:numPr>
                <w:ilvl w:val="0"/>
                <w:numId w:val="36"/>
              </w:numPr>
              <w:spacing w:after="0" w:line="20" w:lineRule="atLeast"/>
              <w:rPr>
                <w:rFonts w:ascii="Times New Roman" w:hAnsi="Times New Roman"/>
                <w:sz w:val="24"/>
                <w:szCs w:val="24"/>
              </w:rPr>
            </w:pPr>
            <w:r w:rsidRPr="0033478F">
              <w:rPr>
                <w:rFonts w:ascii="Times New Roman" w:hAnsi="Times New Roman"/>
                <w:sz w:val="24"/>
                <w:szCs w:val="24"/>
              </w:rPr>
              <w:t>Логические и сюжетные картинки.</w:t>
            </w:r>
          </w:p>
          <w:p w:rsidR="00CE1834" w:rsidRPr="0033478F" w:rsidRDefault="00B35056" w:rsidP="00B35056">
            <w:pPr>
              <w:numPr>
                <w:ilvl w:val="0"/>
                <w:numId w:val="36"/>
              </w:numPr>
              <w:spacing w:after="0" w:line="20" w:lineRule="atLeast"/>
              <w:rPr>
                <w:rFonts w:ascii="Times New Roman" w:hAnsi="Times New Roman"/>
                <w:sz w:val="24"/>
                <w:szCs w:val="24"/>
              </w:rPr>
            </w:pPr>
            <w:r w:rsidRPr="0033478F">
              <w:rPr>
                <w:rFonts w:ascii="Times New Roman" w:hAnsi="Times New Roman"/>
                <w:sz w:val="24"/>
                <w:szCs w:val="24"/>
              </w:rPr>
              <w:t xml:space="preserve"> </w:t>
            </w:r>
            <w:r w:rsidR="00CE1834" w:rsidRPr="0033478F">
              <w:rPr>
                <w:rFonts w:ascii="Times New Roman" w:hAnsi="Times New Roman"/>
                <w:sz w:val="24"/>
                <w:szCs w:val="24"/>
              </w:rPr>
              <w:t>Счетные палочки, плоскостные и объёмные геометрические фигуры и др.</w:t>
            </w:r>
          </w:p>
        </w:tc>
      </w:tr>
    </w:tbl>
    <w:p w:rsidR="00CE1834" w:rsidRPr="004D4F86" w:rsidRDefault="00CE1834" w:rsidP="00CE1834">
      <w:pPr>
        <w:spacing w:after="0" w:line="20" w:lineRule="atLeast"/>
        <w:jc w:val="right"/>
        <w:rPr>
          <w:rFonts w:ascii="Times New Roman" w:hAnsi="Times New Roman"/>
          <w:b/>
          <w:sz w:val="20"/>
          <w:szCs w:val="20"/>
        </w:rPr>
      </w:pPr>
    </w:p>
    <w:p w:rsidR="00CE1834" w:rsidRPr="0033478F" w:rsidRDefault="00CE1834" w:rsidP="00CE1834">
      <w:pPr>
        <w:pStyle w:val="af"/>
        <w:spacing w:after="0" w:line="20" w:lineRule="atLeast"/>
        <w:ind w:left="1428"/>
        <w:jc w:val="center"/>
        <w:rPr>
          <w:rFonts w:ascii="Times New Roman" w:hAnsi="Times New Roman"/>
          <w:b/>
          <w:sz w:val="24"/>
          <w:szCs w:val="24"/>
        </w:rPr>
      </w:pPr>
      <w:r w:rsidRPr="0033478F">
        <w:rPr>
          <w:rFonts w:ascii="Times New Roman" w:hAnsi="Times New Roman"/>
          <w:b/>
          <w:sz w:val="24"/>
          <w:szCs w:val="24"/>
        </w:rPr>
        <w:t>Перечень выносного материала.</w:t>
      </w:r>
    </w:p>
    <w:tbl>
      <w:tblPr>
        <w:tblW w:w="1037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2240"/>
        <w:gridCol w:w="2835"/>
        <w:gridCol w:w="3147"/>
      </w:tblGrid>
      <w:tr w:rsidR="00CE1834" w:rsidRPr="0033478F" w:rsidTr="00D077C0">
        <w:tc>
          <w:tcPr>
            <w:tcW w:w="2155" w:type="dxa"/>
            <w:tcBorders>
              <w:top w:val="single" w:sz="4" w:space="0" w:color="000000"/>
              <w:left w:val="single" w:sz="4" w:space="0" w:color="000000"/>
              <w:bottom w:val="single" w:sz="4" w:space="0" w:color="000000"/>
              <w:right w:val="single" w:sz="4" w:space="0" w:color="000000"/>
            </w:tcBorders>
            <w:hideMark/>
          </w:tcPr>
          <w:p w:rsidR="00CE1834" w:rsidRPr="0033478F" w:rsidRDefault="00CE1834">
            <w:pPr>
              <w:pStyle w:val="af"/>
              <w:spacing w:after="0" w:line="20" w:lineRule="atLeast"/>
              <w:ind w:left="0"/>
              <w:jc w:val="center"/>
              <w:rPr>
                <w:rFonts w:ascii="Times New Roman" w:hAnsi="Times New Roman"/>
                <w:i/>
                <w:sz w:val="24"/>
                <w:szCs w:val="24"/>
              </w:rPr>
            </w:pPr>
            <w:r w:rsidRPr="0033478F">
              <w:rPr>
                <w:rFonts w:ascii="Times New Roman" w:hAnsi="Times New Roman"/>
                <w:i/>
                <w:sz w:val="24"/>
                <w:szCs w:val="24"/>
              </w:rPr>
              <w:t xml:space="preserve">В </w:t>
            </w:r>
            <w:proofErr w:type="gramStart"/>
            <w:r w:rsidRPr="0033478F">
              <w:rPr>
                <w:rFonts w:ascii="Times New Roman" w:hAnsi="Times New Roman"/>
                <w:i/>
                <w:sz w:val="24"/>
                <w:szCs w:val="24"/>
              </w:rPr>
              <w:t>осенний  период</w:t>
            </w:r>
            <w:proofErr w:type="gramEnd"/>
          </w:p>
        </w:tc>
        <w:tc>
          <w:tcPr>
            <w:tcW w:w="2240" w:type="dxa"/>
            <w:tcBorders>
              <w:top w:val="single" w:sz="4" w:space="0" w:color="000000"/>
              <w:left w:val="single" w:sz="4" w:space="0" w:color="000000"/>
              <w:bottom w:val="single" w:sz="4" w:space="0" w:color="000000"/>
              <w:right w:val="single" w:sz="4" w:space="0" w:color="000000"/>
            </w:tcBorders>
            <w:hideMark/>
          </w:tcPr>
          <w:p w:rsidR="00CE1834" w:rsidRPr="0033478F" w:rsidRDefault="00CE1834">
            <w:pPr>
              <w:pStyle w:val="af"/>
              <w:spacing w:after="0" w:line="20" w:lineRule="atLeast"/>
              <w:ind w:left="0"/>
              <w:jc w:val="center"/>
              <w:rPr>
                <w:rFonts w:ascii="Times New Roman" w:hAnsi="Times New Roman"/>
                <w:i/>
                <w:sz w:val="24"/>
                <w:szCs w:val="24"/>
              </w:rPr>
            </w:pPr>
            <w:r w:rsidRPr="0033478F">
              <w:rPr>
                <w:rFonts w:ascii="Times New Roman" w:hAnsi="Times New Roman"/>
                <w:i/>
                <w:sz w:val="24"/>
                <w:szCs w:val="24"/>
              </w:rPr>
              <w:t>В зимний период</w:t>
            </w:r>
          </w:p>
        </w:tc>
        <w:tc>
          <w:tcPr>
            <w:tcW w:w="2835" w:type="dxa"/>
            <w:tcBorders>
              <w:top w:val="single" w:sz="4" w:space="0" w:color="000000"/>
              <w:left w:val="single" w:sz="4" w:space="0" w:color="000000"/>
              <w:bottom w:val="single" w:sz="4" w:space="0" w:color="000000"/>
              <w:right w:val="single" w:sz="4" w:space="0" w:color="000000"/>
            </w:tcBorders>
            <w:hideMark/>
          </w:tcPr>
          <w:p w:rsidR="00CE1834" w:rsidRPr="0033478F" w:rsidRDefault="00CE1834">
            <w:pPr>
              <w:pStyle w:val="af"/>
              <w:spacing w:after="0" w:line="20" w:lineRule="atLeast"/>
              <w:ind w:left="0"/>
              <w:jc w:val="center"/>
              <w:rPr>
                <w:rFonts w:ascii="Times New Roman" w:hAnsi="Times New Roman"/>
                <w:i/>
                <w:sz w:val="24"/>
                <w:szCs w:val="24"/>
              </w:rPr>
            </w:pPr>
            <w:r w:rsidRPr="0033478F">
              <w:rPr>
                <w:rFonts w:ascii="Times New Roman" w:hAnsi="Times New Roman"/>
                <w:i/>
                <w:sz w:val="24"/>
                <w:szCs w:val="24"/>
              </w:rPr>
              <w:t>В весенний период</w:t>
            </w:r>
          </w:p>
        </w:tc>
        <w:tc>
          <w:tcPr>
            <w:tcW w:w="3147" w:type="dxa"/>
            <w:tcBorders>
              <w:top w:val="single" w:sz="4" w:space="0" w:color="000000"/>
              <w:left w:val="single" w:sz="4" w:space="0" w:color="000000"/>
              <w:bottom w:val="single" w:sz="4" w:space="0" w:color="000000"/>
              <w:right w:val="single" w:sz="4" w:space="0" w:color="000000"/>
            </w:tcBorders>
            <w:hideMark/>
          </w:tcPr>
          <w:p w:rsidR="00CE1834" w:rsidRPr="0033478F" w:rsidRDefault="00CE1834">
            <w:pPr>
              <w:pStyle w:val="af"/>
              <w:spacing w:after="0" w:line="20" w:lineRule="atLeast"/>
              <w:ind w:left="0"/>
              <w:jc w:val="center"/>
              <w:rPr>
                <w:rFonts w:ascii="Times New Roman" w:hAnsi="Times New Roman"/>
                <w:i/>
                <w:sz w:val="24"/>
                <w:szCs w:val="24"/>
              </w:rPr>
            </w:pPr>
            <w:r w:rsidRPr="0033478F">
              <w:rPr>
                <w:rFonts w:ascii="Times New Roman" w:hAnsi="Times New Roman"/>
                <w:i/>
                <w:sz w:val="24"/>
                <w:szCs w:val="24"/>
              </w:rPr>
              <w:t>В летний период</w:t>
            </w:r>
          </w:p>
        </w:tc>
      </w:tr>
      <w:tr w:rsidR="00CE1834" w:rsidRPr="0033478F" w:rsidTr="00D077C0">
        <w:trPr>
          <w:trHeight w:val="2676"/>
        </w:trPr>
        <w:tc>
          <w:tcPr>
            <w:tcW w:w="2155" w:type="dxa"/>
            <w:tcBorders>
              <w:top w:val="single" w:sz="4" w:space="0" w:color="000000"/>
              <w:left w:val="single" w:sz="4" w:space="0" w:color="000000"/>
              <w:bottom w:val="single" w:sz="4" w:space="0" w:color="000000"/>
              <w:right w:val="single" w:sz="4" w:space="0" w:color="000000"/>
            </w:tcBorders>
            <w:hideMark/>
          </w:tcPr>
          <w:p w:rsidR="00CE1834" w:rsidRPr="0033478F" w:rsidRDefault="00CE1834">
            <w:pPr>
              <w:pStyle w:val="af"/>
              <w:numPr>
                <w:ilvl w:val="0"/>
                <w:numId w:val="38"/>
              </w:numPr>
              <w:tabs>
                <w:tab w:val="left" w:pos="0"/>
              </w:tabs>
              <w:spacing w:after="0" w:line="20" w:lineRule="atLeast"/>
              <w:ind w:left="318" w:hanging="284"/>
              <w:rPr>
                <w:rFonts w:ascii="Times New Roman" w:hAnsi="Times New Roman"/>
                <w:sz w:val="24"/>
                <w:szCs w:val="24"/>
              </w:rPr>
            </w:pPr>
            <w:r w:rsidRPr="0033478F">
              <w:rPr>
                <w:rFonts w:ascii="Times New Roman" w:hAnsi="Times New Roman"/>
                <w:sz w:val="24"/>
                <w:szCs w:val="24"/>
              </w:rPr>
              <w:t>Коляски для кукол.</w:t>
            </w:r>
          </w:p>
          <w:p w:rsidR="00CE1834" w:rsidRPr="0033478F" w:rsidRDefault="00CE1834">
            <w:pPr>
              <w:pStyle w:val="af"/>
              <w:numPr>
                <w:ilvl w:val="0"/>
                <w:numId w:val="38"/>
              </w:numPr>
              <w:tabs>
                <w:tab w:val="left" w:pos="0"/>
              </w:tabs>
              <w:spacing w:after="0" w:line="20" w:lineRule="atLeast"/>
              <w:ind w:left="318" w:hanging="284"/>
              <w:rPr>
                <w:rFonts w:ascii="Times New Roman" w:hAnsi="Times New Roman"/>
                <w:sz w:val="24"/>
                <w:szCs w:val="24"/>
              </w:rPr>
            </w:pPr>
            <w:r w:rsidRPr="0033478F">
              <w:rPr>
                <w:rFonts w:ascii="Times New Roman" w:hAnsi="Times New Roman"/>
                <w:sz w:val="24"/>
                <w:szCs w:val="24"/>
              </w:rPr>
              <w:t xml:space="preserve">Флажки. </w:t>
            </w:r>
          </w:p>
          <w:p w:rsidR="00CE1834" w:rsidRPr="0033478F" w:rsidRDefault="00CE1834">
            <w:pPr>
              <w:pStyle w:val="af"/>
              <w:numPr>
                <w:ilvl w:val="0"/>
                <w:numId w:val="38"/>
              </w:numPr>
              <w:tabs>
                <w:tab w:val="left" w:pos="0"/>
              </w:tabs>
              <w:spacing w:after="0" w:line="20" w:lineRule="atLeast"/>
              <w:ind w:left="318" w:hanging="284"/>
              <w:rPr>
                <w:rFonts w:ascii="Times New Roman" w:hAnsi="Times New Roman"/>
                <w:sz w:val="24"/>
                <w:szCs w:val="24"/>
              </w:rPr>
            </w:pPr>
            <w:r w:rsidRPr="0033478F">
              <w:rPr>
                <w:rFonts w:ascii="Times New Roman" w:hAnsi="Times New Roman"/>
                <w:sz w:val="24"/>
                <w:szCs w:val="24"/>
              </w:rPr>
              <w:t>Воздушные шары.</w:t>
            </w:r>
          </w:p>
          <w:p w:rsidR="00CE1834" w:rsidRPr="0033478F" w:rsidRDefault="00CE1834">
            <w:pPr>
              <w:pStyle w:val="af"/>
              <w:numPr>
                <w:ilvl w:val="0"/>
                <w:numId w:val="38"/>
              </w:numPr>
              <w:tabs>
                <w:tab w:val="left" w:pos="0"/>
              </w:tabs>
              <w:spacing w:after="0" w:line="20" w:lineRule="atLeast"/>
              <w:ind w:left="318" w:hanging="284"/>
              <w:rPr>
                <w:rFonts w:ascii="Times New Roman" w:hAnsi="Times New Roman"/>
                <w:sz w:val="24"/>
                <w:szCs w:val="24"/>
              </w:rPr>
            </w:pPr>
            <w:r w:rsidRPr="0033478F">
              <w:rPr>
                <w:rFonts w:ascii="Times New Roman" w:hAnsi="Times New Roman"/>
                <w:sz w:val="24"/>
                <w:szCs w:val="24"/>
              </w:rPr>
              <w:t>Формочки, совочки, ведёрки для песка.</w:t>
            </w:r>
          </w:p>
          <w:p w:rsidR="00CE1834" w:rsidRPr="0033478F" w:rsidRDefault="00CE1834">
            <w:pPr>
              <w:pStyle w:val="af"/>
              <w:numPr>
                <w:ilvl w:val="0"/>
                <w:numId w:val="38"/>
              </w:numPr>
              <w:tabs>
                <w:tab w:val="left" w:pos="0"/>
              </w:tabs>
              <w:spacing w:after="0" w:line="20" w:lineRule="atLeast"/>
              <w:ind w:left="318" w:hanging="284"/>
              <w:rPr>
                <w:rFonts w:ascii="Times New Roman" w:hAnsi="Times New Roman"/>
                <w:sz w:val="24"/>
                <w:szCs w:val="24"/>
              </w:rPr>
            </w:pPr>
            <w:r w:rsidRPr="0033478F">
              <w:rPr>
                <w:rFonts w:ascii="Times New Roman" w:hAnsi="Times New Roman"/>
                <w:sz w:val="24"/>
                <w:szCs w:val="24"/>
              </w:rPr>
              <w:t>Султанчики и вертушки.</w:t>
            </w:r>
          </w:p>
          <w:p w:rsidR="00CE1834" w:rsidRPr="0033478F" w:rsidRDefault="00CE1834">
            <w:pPr>
              <w:pStyle w:val="af"/>
              <w:numPr>
                <w:ilvl w:val="0"/>
                <w:numId w:val="38"/>
              </w:numPr>
              <w:tabs>
                <w:tab w:val="left" w:pos="0"/>
              </w:tabs>
              <w:spacing w:after="0" w:line="20" w:lineRule="atLeast"/>
              <w:ind w:left="318" w:hanging="284"/>
              <w:rPr>
                <w:rFonts w:ascii="Times New Roman" w:hAnsi="Times New Roman"/>
                <w:sz w:val="24"/>
                <w:szCs w:val="24"/>
              </w:rPr>
            </w:pPr>
            <w:r w:rsidRPr="0033478F">
              <w:rPr>
                <w:rFonts w:ascii="Times New Roman" w:hAnsi="Times New Roman"/>
                <w:sz w:val="24"/>
                <w:szCs w:val="24"/>
              </w:rPr>
              <w:lastRenderedPageBreak/>
              <w:t>Палочки для рисования на песке.</w:t>
            </w:r>
          </w:p>
          <w:p w:rsidR="00CE1834" w:rsidRPr="0033478F" w:rsidRDefault="00CE1834">
            <w:pPr>
              <w:pStyle w:val="af"/>
              <w:numPr>
                <w:ilvl w:val="0"/>
                <w:numId w:val="38"/>
              </w:numPr>
              <w:tabs>
                <w:tab w:val="left" w:pos="0"/>
              </w:tabs>
              <w:spacing w:after="0" w:line="20" w:lineRule="atLeast"/>
              <w:ind w:left="318" w:hanging="284"/>
              <w:rPr>
                <w:rFonts w:ascii="Times New Roman" w:hAnsi="Times New Roman"/>
                <w:sz w:val="24"/>
                <w:szCs w:val="24"/>
              </w:rPr>
            </w:pPr>
            <w:r w:rsidRPr="0033478F">
              <w:rPr>
                <w:rFonts w:ascii="Times New Roman" w:hAnsi="Times New Roman"/>
                <w:sz w:val="24"/>
                <w:szCs w:val="24"/>
              </w:rPr>
              <w:t>Грабли детские.</w:t>
            </w:r>
          </w:p>
          <w:p w:rsidR="00CE1834" w:rsidRPr="0033478F" w:rsidRDefault="00CE1834">
            <w:pPr>
              <w:pStyle w:val="af"/>
              <w:numPr>
                <w:ilvl w:val="0"/>
                <w:numId w:val="38"/>
              </w:numPr>
              <w:tabs>
                <w:tab w:val="left" w:pos="0"/>
              </w:tabs>
              <w:spacing w:after="0" w:line="20" w:lineRule="atLeast"/>
              <w:ind w:left="318" w:hanging="284"/>
              <w:rPr>
                <w:rFonts w:ascii="Times New Roman" w:hAnsi="Times New Roman"/>
                <w:sz w:val="24"/>
                <w:szCs w:val="24"/>
              </w:rPr>
            </w:pPr>
            <w:r w:rsidRPr="0033478F">
              <w:rPr>
                <w:rFonts w:ascii="Times New Roman" w:hAnsi="Times New Roman"/>
                <w:sz w:val="24"/>
                <w:szCs w:val="24"/>
              </w:rPr>
              <w:t>Метёлки.</w:t>
            </w:r>
          </w:p>
          <w:p w:rsidR="00CE1834" w:rsidRPr="0033478F" w:rsidRDefault="00CE1834">
            <w:pPr>
              <w:pStyle w:val="af"/>
              <w:numPr>
                <w:ilvl w:val="0"/>
                <w:numId w:val="38"/>
              </w:numPr>
              <w:tabs>
                <w:tab w:val="left" w:pos="0"/>
              </w:tabs>
              <w:spacing w:after="0" w:line="20" w:lineRule="atLeast"/>
              <w:ind w:left="318" w:hanging="284"/>
              <w:rPr>
                <w:rFonts w:ascii="Times New Roman" w:hAnsi="Times New Roman"/>
                <w:sz w:val="24"/>
                <w:szCs w:val="24"/>
              </w:rPr>
            </w:pPr>
            <w:r w:rsidRPr="0033478F">
              <w:rPr>
                <w:rFonts w:ascii="Times New Roman" w:hAnsi="Times New Roman"/>
                <w:sz w:val="24"/>
                <w:szCs w:val="24"/>
              </w:rPr>
              <w:t>Мячи разные.</w:t>
            </w:r>
          </w:p>
          <w:p w:rsidR="00CE1834" w:rsidRPr="0033478F" w:rsidRDefault="00CE1834">
            <w:pPr>
              <w:pStyle w:val="af"/>
              <w:numPr>
                <w:ilvl w:val="0"/>
                <w:numId w:val="38"/>
              </w:numPr>
              <w:tabs>
                <w:tab w:val="left" w:pos="0"/>
              </w:tabs>
              <w:spacing w:after="0" w:line="20" w:lineRule="atLeast"/>
              <w:ind w:left="318" w:hanging="284"/>
              <w:rPr>
                <w:rFonts w:ascii="Times New Roman" w:hAnsi="Times New Roman"/>
                <w:sz w:val="24"/>
                <w:szCs w:val="24"/>
              </w:rPr>
            </w:pPr>
            <w:r w:rsidRPr="0033478F">
              <w:rPr>
                <w:rFonts w:ascii="Times New Roman" w:hAnsi="Times New Roman"/>
                <w:sz w:val="24"/>
                <w:szCs w:val="24"/>
              </w:rPr>
              <w:t>Обручи.</w:t>
            </w:r>
          </w:p>
          <w:p w:rsidR="00CE1834" w:rsidRPr="0033478F" w:rsidRDefault="00CE1834">
            <w:pPr>
              <w:pStyle w:val="af"/>
              <w:numPr>
                <w:ilvl w:val="0"/>
                <w:numId w:val="38"/>
              </w:numPr>
              <w:tabs>
                <w:tab w:val="left" w:pos="0"/>
              </w:tabs>
              <w:spacing w:after="0" w:line="20" w:lineRule="atLeast"/>
              <w:ind w:left="318" w:hanging="284"/>
              <w:rPr>
                <w:rFonts w:ascii="Times New Roman" w:hAnsi="Times New Roman"/>
                <w:sz w:val="24"/>
                <w:szCs w:val="24"/>
              </w:rPr>
            </w:pPr>
            <w:proofErr w:type="spellStart"/>
            <w:r w:rsidRPr="0033478F">
              <w:rPr>
                <w:rFonts w:ascii="Times New Roman" w:hAnsi="Times New Roman"/>
                <w:sz w:val="24"/>
                <w:szCs w:val="24"/>
              </w:rPr>
              <w:t>Кольцеброс</w:t>
            </w:r>
            <w:proofErr w:type="spellEnd"/>
            <w:r w:rsidRPr="0033478F">
              <w:rPr>
                <w:rFonts w:ascii="Times New Roman" w:hAnsi="Times New Roman"/>
                <w:sz w:val="24"/>
                <w:szCs w:val="24"/>
              </w:rPr>
              <w:t>.</w:t>
            </w:r>
          </w:p>
          <w:p w:rsidR="00CE1834" w:rsidRPr="0033478F" w:rsidRDefault="00CE1834">
            <w:pPr>
              <w:pStyle w:val="af"/>
              <w:numPr>
                <w:ilvl w:val="0"/>
                <w:numId w:val="40"/>
              </w:numPr>
              <w:tabs>
                <w:tab w:val="left" w:pos="284"/>
              </w:tabs>
              <w:spacing w:after="0" w:line="20" w:lineRule="atLeast"/>
              <w:ind w:left="243" w:hanging="234"/>
              <w:rPr>
                <w:rFonts w:ascii="Times New Roman" w:hAnsi="Times New Roman"/>
                <w:sz w:val="24"/>
                <w:szCs w:val="24"/>
              </w:rPr>
            </w:pPr>
            <w:r w:rsidRPr="0033478F">
              <w:rPr>
                <w:rFonts w:ascii="Times New Roman" w:hAnsi="Times New Roman"/>
                <w:sz w:val="24"/>
                <w:szCs w:val="24"/>
              </w:rPr>
              <w:t>Альбомы, краски, карандаши, пластилин, тесто для лепки, раскраски и др.</w:t>
            </w:r>
          </w:p>
          <w:p w:rsidR="00CE1834" w:rsidRPr="0033478F" w:rsidRDefault="00CE1834">
            <w:pPr>
              <w:pStyle w:val="af"/>
              <w:numPr>
                <w:ilvl w:val="0"/>
                <w:numId w:val="38"/>
              </w:numPr>
              <w:tabs>
                <w:tab w:val="left" w:pos="0"/>
              </w:tabs>
              <w:spacing w:after="0" w:line="20" w:lineRule="atLeast"/>
              <w:ind w:left="318" w:hanging="284"/>
              <w:rPr>
                <w:rFonts w:ascii="Times New Roman" w:hAnsi="Times New Roman"/>
                <w:i/>
                <w:sz w:val="24"/>
                <w:szCs w:val="24"/>
              </w:rPr>
            </w:pPr>
            <w:r w:rsidRPr="0033478F">
              <w:rPr>
                <w:rFonts w:ascii="Times New Roman" w:hAnsi="Times New Roman"/>
                <w:sz w:val="24"/>
                <w:szCs w:val="24"/>
              </w:rPr>
              <w:t>Атрибуты для подвижных и сюжетно-ролевых игр.</w:t>
            </w:r>
          </w:p>
        </w:tc>
        <w:tc>
          <w:tcPr>
            <w:tcW w:w="2240" w:type="dxa"/>
            <w:tcBorders>
              <w:top w:val="single" w:sz="4" w:space="0" w:color="000000"/>
              <w:left w:val="single" w:sz="4" w:space="0" w:color="000000"/>
              <w:bottom w:val="single" w:sz="4" w:space="0" w:color="000000"/>
              <w:right w:val="single" w:sz="4" w:space="0" w:color="000000"/>
            </w:tcBorders>
            <w:hideMark/>
          </w:tcPr>
          <w:p w:rsidR="00CE1834" w:rsidRPr="0033478F" w:rsidRDefault="00CE1834">
            <w:pPr>
              <w:pStyle w:val="af"/>
              <w:numPr>
                <w:ilvl w:val="0"/>
                <w:numId w:val="38"/>
              </w:numPr>
              <w:tabs>
                <w:tab w:val="left" w:pos="284"/>
              </w:tabs>
              <w:spacing w:after="0" w:line="20" w:lineRule="atLeast"/>
              <w:ind w:left="243" w:hanging="234"/>
              <w:rPr>
                <w:rFonts w:ascii="Times New Roman" w:hAnsi="Times New Roman"/>
                <w:sz w:val="24"/>
                <w:szCs w:val="24"/>
              </w:rPr>
            </w:pPr>
            <w:r w:rsidRPr="0033478F">
              <w:rPr>
                <w:rFonts w:ascii="Times New Roman" w:hAnsi="Times New Roman"/>
                <w:sz w:val="24"/>
                <w:szCs w:val="24"/>
              </w:rPr>
              <w:lastRenderedPageBreak/>
              <w:t>Санки для детей и кукол.</w:t>
            </w:r>
          </w:p>
          <w:p w:rsidR="00CE1834" w:rsidRPr="0033478F" w:rsidRDefault="00CE1834">
            <w:pPr>
              <w:pStyle w:val="af"/>
              <w:numPr>
                <w:ilvl w:val="0"/>
                <w:numId w:val="38"/>
              </w:numPr>
              <w:tabs>
                <w:tab w:val="left" w:pos="284"/>
              </w:tabs>
              <w:spacing w:after="0" w:line="20" w:lineRule="atLeast"/>
              <w:ind w:left="243" w:hanging="234"/>
              <w:rPr>
                <w:rFonts w:ascii="Times New Roman" w:hAnsi="Times New Roman"/>
                <w:sz w:val="24"/>
                <w:szCs w:val="24"/>
              </w:rPr>
            </w:pPr>
            <w:r w:rsidRPr="0033478F">
              <w:rPr>
                <w:rFonts w:ascii="Times New Roman" w:hAnsi="Times New Roman"/>
                <w:sz w:val="24"/>
                <w:szCs w:val="24"/>
              </w:rPr>
              <w:t>Флажки.</w:t>
            </w:r>
          </w:p>
          <w:p w:rsidR="00CE1834" w:rsidRPr="0033478F" w:rsidRDefault="00CE1834">
            <w:pPr>
              <w:pStyle w:val="af"/>
              <w:numPr>
                <w:ilvl w:val="0"/>
                <w:numId w:val="38"/>
              </w:numPr>
              <w:tabs>
                <w:tab w:val="left" w:pos="284"/>
              </w:tabs>
              <w:spacing w:after="0" w:line="20" w:lineRule="atLeast"/>
              <w:ind w:left="243" w:hanging="234"/>
              <w:rPr>
                <w:rFonts w:ascii="Times New Roman" w:hAnsi="Times New Roman"/>
                <w:sz w:val="24"/>
                <w:szCs w:val="24"/>
              </w:rPr>
            </w:pPr>
            <w:r w:rsidRPr="0033478F">
              <w:rPr>
                <w:rFonts w:ascii="Times New Roman" w:hAnsi="Times New Roman"/>
                <w:sz w:val="24"/>
                <w:szCs w:val="24"/>
              </w:rPr>
              <w:t>Султанчики и вертушки.</w:t>
            </w:r>
          </w:p>
          <w:p w:rsidR="00CE1834" w:rsidRPr="0033478F" w:rsidRDefault="00CE1834">
            <w:pPr>
              <w:pStyle w:val="af"/>
              <w:numPr>
                <w:ilvl w:val="0"/>
                <w:numId w:val="38"/>
              </w:numPr>
              <w:tabs>
                <w:tab w:val="left" w:pos="284"/>
              </w:tabs>
              <w:spacing w:after="0" w:line="20" w:lineRule="atLeast"/>
              <w:ind w:left="243" w:hanging="234"/>
              <w:rPr>
                <w:rFonts w:ascii="Times New Roman" w:hAnsi="Times New Roman"/>
                <w:sz w:val="24"/>
                <w:szCs w:val="24"/>
              </w:rPr>
            </w:pPr>
            <w:r w:rsidRPr="0033478F">
              <w:rPr>
                <w:rFonts w:ascii="Times New Roman" w:hAnsi="Times New Roman"/>
                <w:sz w:val="24"/>
                <w:szCs w:val="24"/>
              </w:rPr>
              <w:t>Палочки для рисования на снегу.</w:t>
            </w:r>
          </w:p>
          <w:p w:rsidR="00CE1834" w:rsidRPr="0033478F" w:rsidRDefault="00CE1834">
            <w:pPr>
              <w:pStyle w:val="af"/>
              <w:numPr>
                <w:ilvl w:val="0"/>
                <w:numId w:val="38"/>
              </w:numPr>
              <w:tabs>
                <w:tab w:val="left" w:pos="284"/>
              </w:tabs>
              <w:spacing w:after="0" w:line="20" w:lineRule="atLeast"/>
              <w:ind w:left="243" w:hanging="234"/>
              <w:rPr>
                <w:rFonts w:ascii="Times New Roman" w:hAnsi="Times New Roman"/>
                <w:sz w:val="24"/>
                <w:szCs w:val="24"/>
              </w:rPr>
            </w:pPr>
            <w:r w:rsidRPr="0033478F">
              <w:rPr>
                <w:rFonts w:ascii="Times New Roman" w:hAnsi="Times New Roman"/>
                <w:sz w:val="24"/>
                <w:szCs w:val="24"/>
              </w:rPr>
              <w:t>Вертушки.</w:t>
            </w:r>
          </w:p>
          <w:p w:rsidR="00CE1834" w:rsidRPr="0033478F" w:rsidRDefault="00CE1834">
            <w:pPr>
              <w:pStyle w:val="af"/>
              <w:numPr>
                <w:ilvl w:val="0"/>
                <w:numId w:val="38"/>
              </w:numPr>
              <w:tabs>
                <w:tab w:val="left" w:pos="284"/>
              </w:tabs>
              <w:spacing w:after="0" w:line="20" w:lineRule="atLeast"/>
              <w:ind w:left="243" w:hanging="234"/>
              <w:rPr>
                <w:rFonts w:ascii="Times New Roman" w:hAnsi="Times New Roman"/>
                <w:sz w:val="24"/>
                <w:szCs w:val="24"/>
              </w:rPr>
            </w:pPr>
            <w:r w:rsidRPr="0033478F">
              <w:rPr>
                <w:rFonts w:ascii="Times New Roman" w:hAnsi="Times New Roman"/>
                <w:sz w:val="24"/>
                <w:szCs w:val="24"/>
              </w:rPr>
              <w:t>Лопатки для снега.</w:t>
            </w:r>
          </w:p>
          <w:p w:rsidR="00CE1834" w:rsidRPr="0033478F" w:rsidRDefault="00CE1834">
            <w:pPr>
              <w:pStyle w:val="af"/>
              <w:numPr>
                <w:ilvl w:val="0"/>
                <w:numId w:val="38"/>
              </w:numPr>
              <w:tabs>
                <w:tab w:val="left" w:pos="284"/>
              </w:tabs>
              <w:spacing w:after="0" w:line="20" w:lineRule="atLeast"/>
              <w:ind w:left="243" w:hanging="234"/>
              <w:rPr>
                <w:rFonts w:ascii="Times New Roman" w:hAnsi="Times New Roman"/>
                <w:sz w:val="24"/>
                <w:szCs w:val="24"/>
              </w:rPr>
            </w:pPr>
            <w:r w:rsidRPr="0033478F">
              <w:rPr>
                <w:rFonts w:ascii="Times New Roman" w:hAnsi="Times New Roman"/>
                <w:sz w:val="24"/>
                <w:szCs w:val="24"/>
              </w:rPr>
              <w:t>Метёлки.</w:t>
            </w:r>
          </w:p>
          <w:p w:rsidR="00CE1834" w:rsidRPr="0033478F" w:rsidRDefault="00CE1834">
            <w:pPr>
              <w:pStyle w:val="af"/>
              <w:numPr>
                <w:ilvl w:val="0"/>
                <w:numId w:val="38"/>
              </w:numPr>
              <w:tabs>
                <w:tab w:val="left" w:pos="284"/>
              </w:tabs>
              <w:spacing w:after="0" w:line="20" w:lineRule="atLeast"/>
              <w:ind w:left="243" w:hanging="234"/>
              <w:rPr>
                <w:rFonts w:ascii="Times New Roman" w:hAnsi="Times New Roman"/>
                <w:sz w:val="24"/>
                <w:szCs w:val="24"/>
              </w:rPr>
            </w:pPr>
            <w:r w:rsidRPr="0033478F">
              <w:rPr>
                <w:rFonts w:ascii="Times New Roman" w:hAnsi="Times New Roman"/>
                <w:sz w:val="24"/>
                <w:szCs w:val="24"/>
              </w:rPr>
              <w:lastRenderedPageBreak/>
              <w:t>Клюшки детские (шайба).</w:t>
            </w:r>
          </w:p>
          <w:p w:rsidR="00CE1834" w:rsidRPr="0033478F" w:rsidRDefault="00CE1834">
            <w:pPr>
              <w:pStyle w:val="af"/>
              <w:numPr>
                <w:ilvl w:val="0"/>
                <w:numId w:val="38"/>
              </w:numPr>
              <w:tabs>
                <w:tab w:val="left" w:pos="284"/>
              </w:tabs>
              <w:spacing w:after="0" w:line="20" w:lineRule="atLeast"/>
              <w:ind w:left="243" w:hanging="234"/>
              <w:rPr>
                <w:rFonts w:ascii="Times New Roman" w:hAnsi="Times New Roman"/>
                <w:sz w:val="24"/>
                <w:szCs w:val="24"/>
              </w:rPr>
            </w:pPr>
            <w:r w:rsidRPr="0033478F">
              <w:rPr>
                <w:rFonts w:ascii="Times New Roman" w:hAnsi="Times New Roman"/>
                <w:sz w:val="24"/>
                <w:szCs w:val="24"/>
              </w:rPr>
              <w:t>Ледянки.</w:t>
            </w:r>
          </w:p>
          <w:p w:rsidR="00CE1834" w:rsidRPr="0033478F" w:rsidRDefault="00CE1834">
            <w:pPr>
              <w:pStyle w:val="af"/>
              <w:numPr>
                <w:ilvl w:val="0"/>
                <w:numId w:val="40"/>
              </w:numPr>
              <w:tabs>
                <w:tab w:val="left" w:pos="284"/>
              </w:tabs>
              <w:spacing w:after="0" w:line="20" w:lineRule="atLeast"/>
              <w:ind w:left="243" w:hanging="234"/>
              <w:rPr>
                <w:rFonts w:ascii="Times New Roman" w:hAnsi="Times New Roman"/>
                <w:sz w:val="24"/>
                <w:szCs w:val="24"/>
              </w:rPr>
            </w:pPr>
            <w:r w:rsidRPr="0033478F">
              <w:rPr>
                <w:rFonts w:ascii="Times New Roman" w:hAnsi="Times New Roman"/>
                <w:sz w:val="24"/>
                <w:szCs w:val="24"/>
              </w:rPr>
              <w:t>Лыжи.</w:t>
            </w:r>
          </w:p>
          <w:p w:rsidR="00CE1834" w:rsidRPr="0033478F" w:rsidRDefault="00CE1834">
            <w:pPr>
              <w:pStyle w:val="af"/>
              <w:numPr>
                <w:ilvl w:val="0"/>
                <w:numId w:val="38"/>
              </w:numPr>
              <w:tabs>
                <w:tab w:val="left" w:pos="284"/>
              </w:tabs>
              <w:spacing w:after="0" w:line="20" w:lineRule="atLeast"/>
              <w:ind w:left="243" w:hanging="234"/>
              <w:rPr>
                <w:rFonts w:ascii="Times New Roman" w:hAnsi="Times New Roman"/>
                <w:sz w:val="24"/>
                <w:szCs w:val="24"/>
              </w:rPr>
            </w:pPr>
            <w:r w:rsidRPr="0033478F">
              <w:rPr>
                <w:rFonts w:ascii="Times New Roman" w:hAnsi="Times New Roman"/>
                <w:sz w:val="24"/>
                <w:szCs w:val="24"/>
              </w:rPr>
              <w:t>Атрибуты для подвижных и сюжетно-ролевых игр.</w:t>
            </w:r>
          </w:p>
        </w:tc>
        <w:tc>
          <w:tcPr>
            <w:tcW w:w="2835" w:type="dxa"/>
            <w:tcBorders>
              <w:top w:val="single" w:sz="4" w:space="0" w:color="000000"/>
              <w:left w:val="single" w:sz="4" w:space="0" w:color="000000"/>
              <w:bottom w:val="single" w:sz="4" w:space="0" w:color="000000"/>
              <w:right w:val="single" w:sz="4" w:space="0" w:color="000000"/>
            </w:tcBorders>
          </w:tcPr>
          <w:p w:rsidR="00CE1834" w:rsidRPr="0033478F" w:rsidRDefault="00CE1834">
            <w:pPr>
              <w:pStyle w:val="af"/>
              <w:numPr>
                <w:ilvl w:val="0"/>
                <w:numId w:val="40"/>
              </w:numPr>
              <w:tabs>
                <w:tab w:val="left" w:pos="284"/>
              </w:tabs>
              <w:spacing w:after="0" w:line="20" w:lineRule="atLeast"/>
              <w:ind w:left="243" w:hanging="234"/>
              <w:rPr>
                <w:rFonts w:ascii="Times New Roman" w:hAnsi="Times New Roman"/>
                <w:sz w:val="24"/>
                <w:szCs w:val="24"/>
              </w:rPr>
            </w:pPr>
            <w:r w:rsidRPr="0033478F">
              <w:rPr>
                <w:rFonts w:ascii="Times New Roman" w:hAnsi="Times New Roman"/>
                <w:sz w:val="24"/>
                <w:szCs w:val="24"/>
              </w:rPr>
              <w:lastRenderedPageBreak/>
              <w:t>Коляски для кукол.</w:t>
            </w:r>
          </w:p>
          <w:p w:rsidR="00CE1834" w:rsidRPr="0033478F" w:rsidRDefault="00CE1834">
            <w:pPr>
              <w:pStyle w:val="af"/>
              <w:numPr>
                <w:ilvl w:val="0"/>
                <w:numId w:val="40"/>
              </w:numPr>
              <w:tabs>
                <w:tab w:val="left" w:pos="284"/>
              </w:tabs>
              <w:spacing w:after="0" w:line="20" w:lineRule="atLeast"/>
              <w:ind w:left="243" w:hanging="234"/>
              <w:rPr>
                <w:rFonts w:ascii="Times New Roman" w:hAnsi="Times New Roman"/>
                <w:sz w:val="24"/>
                <w:szCs w:val="24"/>
              </w:rPr>
            </w:pPr>
            <w:r w:rsidRPr="0033478F">
              <w:rPr>
                <w:rFonts w:ascii="Times New Roman" w:hAnsi="Times New Roman"/>
                <w:sz w:val="24"/>
                <w:szCs w:val="24"/>
              </w:rPr>
              <w:t>Флажки.</w:t>
            </w:r>
          </w:p>
          <w:p w:rsidR="00CE1834" w:rsidRPr="0033478F" w:rsidRDefault="00CE1834">
            <w:pPr>
              <w:pStyle w:val="af"/>
              <w:numPr>
                <w:ilvl w:val="0"/>
                <w:numId w:val="40"/>
              </w:numPr>
              <w:tabs>
                <w:tab w:val="left" w:pos="284"/>
              </w:tabs>
              <w:spacing w:after="0" w:line="20" w:lineRule="atLeast"/>
              <w:ind w:left="243" w:hanging="234"/>
              <w:rPr>
                <w:rFonts w:ascii="Times New Roman" w:hAnsi="Times New Roman"/>
                <w:sz w:val="24"/>
                <w:szCs w:val="24"/>
              </w:rPr>
            </w:pPr>
            <w:r w:rsidRPr="0033478F">
              <w:rPr>
                <w:rFonts w:ascii="Times New Roman" w:hAnsi="Times New Roman"/>
                <w:sz w:val="24"/>
                <w:szCs w:val="24"/>
              </w:rPr>
              <w:t>Воздушные шары.</w:t>
            </w:r>
          </w:p>
          <w:p w:rsidR="00CE1834" w:rsidRPr="0033478F" w:rsidRDefault="00CE1834">
            <w:pPr>
              <w:pStyle w:val="af"/>
              <w:numPr>
                <w:ilvl w:val="0"/>
                <w:numId w:val="40"/>
              </w:numPr>
              <w:tabs>
                <w:tab w:val="left" w:pos="284"/>
              </w:tabs>
              <w:spacing w:after="0" w:line="20" w:lineRule="atLeast"/>
              <w:ind w:left="243" w:hanging="234"/>
              <w:rPr>
                <w:rFonts w:ascii="Times New Roman" w:hAnsi="Times New Roman"/>
                <w:sz w:val="24"/>
                <w:szCs w:val="24"/>
              </w:rPr>
            </w:pPr>
            <w:r w:rsidRPr="0033478F">
              <w:rPr>
                <w:rFonts w:ascii="Times New Roman" w:hAnsi="Times New Roman"/>
                <w:sz w:val="24"/>
                <w:szCs w:val="24"/>
              </w:rPr>
              <w:t>Формочки, ведёрки, совочки для песка.</w:t>
            </w:r>
          </w:p>
          <w:p w:rsidR="00CE1834" w:rsidRPr="0033478F" w:rsidRDefault="00CE1834">
            <w:pPr>
              <w:pStyle w:val="af"/>
              <w:numPr>
                <w:ilvl w:val="0"/>
                <w:numId w:val="40"/>
              </w:numPr>
              <w:tabs>
                <w:tab w:val="left" w:pos="284"/>
              </w:tabs>
              <w:spacing w:after="0" w:line="20" w:lineRule="atLeast"/>
              <w:ind w:left="243" w:hanging="234"/>
              <w:rPr>
                <w:rFonts w:ascii="Times New Roman" w:hAnsi="Times New Roman"/>
                <w:sz w:val="24"/>
                <w:szCs w:val="24"/>
              </w:rPr>
            </w:pPr>
            <w:r w:rsidRPr="0033478F">
              <w:rPr>
                <w:rFonts w:ascii="Times New Roman" w:hAnsi="Times New Roman"/>
                <w:sz w:val="24"/>
                <w:szCs w:val="24"/>
              </w:rPr>
              <w:t>Султанчики и вертушки.</w:t>
            </w:r>
          </w:p>
          <w:p w:rsidR="00CE1834" w:rsidRPr="0033478F" w:rsidRDefault="00CE1834">
            <w:pPr>
              <w:pStyle w:val="af"/>
              <w:numPr>
                <w:ilvl w:val="0"/>
                <w:numId w:val="40"/>
              </w:numPr>
              <w:tabs>
                <w:tab w:val="left" w:pos="284"/>
              </w:tabs>
              <w:spacing w:after="0" w:line="20" w:lineRule="atLeast"/>
              <w:ind w:left="243" w:hanging="234"/>
              <w:rPr>
                <w:rFonts w:ascii="Times New Roman" w:hAnsi="Times New Roman"/>
                <w:sz w:val="24"/>
                <w:szCs w:val="24"/>
              </w:rPr>
            </w:pPr>
            <w:r w:rsidRPr="0033478F">
              <w:rPr>
                <w:rFonts w:ascii="Times New Roman" w:hAnsi="Times New Roman"/>
                <w:sz w:val="24"/>
                <w:szCs w:val="24"/>
              </w:rPr>
              <w:t>Палочки для рисования на песке.</w:t>
            </w:r>
          </w:p>
          <w:p w:rsidR="00CE1834" w:rsidRPr="0033478F" w:rsidRDefault="00CE1834">
            <w:pPr>
              <w:pStyle w:val="af"/>
              <w:numPr>
                <w:ilvl w:val="0"/>
                <w:numId w:val="40"/>
              </w:numPr>
              <w:tabs>
                <w:tab w:val="left" w:pos="284"/>
              </w:tabs>
              <w:spacing w:after="0" w:line="20" w:lineRule="atLeast"/>
              <w:ind w:left="243" w:hanging="234"/>
              <w:rPr>
                <w:rFonts w:ascii="Times New Roman" w:hAnsi="Times New Roman"/>
                <w:sz w:val="24"/>
                <w:szCs w:val="24"/>
              </w:rPr>
            </w:pPr>
            <w:r w:rsidRPr="0033478F">
              <w:rPr>
                <w:rFonts w:ascii="Times New Roman" w:hAnsi="Times New Roman"/>
                <w:sz w:val="24"/>
                <w:szCs w:val="24"/>
              </w:rPr>
              <w:t>Вертушки разные.</w:t>
            </w:r>
          </w:p>
          <w:p w:rsidR="00CE1834" w:rsidRPr="0033478F" w:rsidRDefault="00CE1834">
            <w:pPr>
              <w:pStyle w:val="af"/>
              <w:numPr>
                <w:ilvl w:val="0"/>
                <w:numId w:val="40"/>
              </w:numPr>
              <w:tabs>
                <w:tab w:val="left" w:pos="284"/>
              </w:tabs>
              <w:spacing w:after="0" w:line="20" w:lineRule="atLeast"/>
              <w:ind w:left="243" w:hanging="234"/>
              <w:rPr>
                <w:rFonts w:ascii="Times New Roman" w:hAnsi="Times New Roman"/>
                <w:sz w:val="24"/>
                <w:szCs w:val="24"/>
              </w:rPr>
            </w:pPr>
            <w:r w:rsidRPr="0033478F">
              <w:rPr>
                <w:rFonts w:ascii="Times New Roman" w:hAnsi="Times New Roman"/>
                <w:sz w:val="24"/>
                <w:szCs w:val="24"/>
              </w:rPr>
              <w:t>Кораблики для пускания в ручейках.</w:t>
            </w:r>
          </w:p>
          <w:p w:rsidR="00CE1834" w:rsidRPr="0033478F" w:rsidRDefault="00CE1834">
            <w:pPr>
              <w:pStyle w:val="af"/>
              <w:numPr>
                <w:ilvl w:val="0"/>
                <w:numId w:val="40"/>
              </w:numPr>
              <w:tabs>
                <w:tab w:val="left" w:pos="284"/>
              </w:tabs>
              <w:spacing w:after="0" w:line="20" w:lineRule="atLeast"/>
              <w:ind w:left="243" w:hanging="234"/>
              <w:rPr>
                <w:rFonts w:ascii="Times New Roman" w:hAnsi="Times New Roman"/>
                <w:sz w:val="24"/>
                <w:szCs w:val="24"/>
              </w:rPr>
            </w:pPr>
            <w:r w:rsidRPr="0033478F">
              <w:rPr>
                <w:rFonts w:ascii="Times New Roman" w:hAnsi="Times New Roman"/>
                <w:sz w:val="24"/>
                <w:szCs w:val="24"/>
              </w:rPr>
              <w:lastRenderedPageBreak/>
              <w:t>Скакалки.</w:t>
            </w:r>
          </w:p>
          <w:p w:rsidR="00CE1834" w:rsidRPr="0033478F" w:rsidRDefault="00CE1834">
            <w:pPr>
              <w:pStyle w:val="af"/>
              <w:numPr>
                <w:ilvl w:val="0"/>
                <w:numId w:val="40"/>
              </w:numPr>
              <w:tabs>
                <w:tab w:val="left" w:pos="284"/>
              </w:tabs>
              <w:spacing w:after="0" w:line="20" w:lineRule="atLeast"/>
              <w:ind w:left="243" w:hanging="234"/>
              <w:rPr>
                <w:rFonts w:ascii="Times New Roman" w:hAnsi="Times New Roman"/>
                <w:sz w:val="24"/>
                <w:szCs w:val="24"/>
              </w:rPr>
            </w:pPr>
            <w:r w:rsidRPr="0033478F">
              <w:rPr>
                <w:rFonts w:ascii="Times New Roman" w:hAnsi="Times New Roman"/>
                <w:sz w:val="24"/>
                <w:szCs w:val="24"/>
              </w:rPr>
              <w:t>Мячи.</w:t>
            </w:r>
          </w:p>
          <w:p w:rsidR="00CE1834" w:rsidRPr="0033478F" w:rsidRDefault="00CE1834">
            <w:pPr>
              <w:pStyle w:val="af"/>
              <w:numPr>
                <w:ilvl w:val="0"/>
                <w:numId w:val="40"/>
              </w:numPr>
              <w:tabs>
                <w:tab w:val="left" w:pos="284"/>
              </w:tabs>
              <w:spacing w:after="0" w:line="20" w:lineRule="atLeast"/>
              <w:ind w:left="243" w:hanging="234"/>
              <w:rPr>
                <w:rFonts w:ascii="Times New Roman" w:hAnsi="Times New Roman"/>
                <w:sz w:val="24"/>
                <w:szCs w:val="24"/>
              </w:rPr>
            </w:pPr>
            <w:r w:rsidRPr="0033478F">
              <w:rPr>
                <w:rFonts w:ascii="Times New Roman" w:hAnsi="Times New Roman"/>
                <w:sz w:val="24"/>
                <w:szCs w:val="24"/>
              </w:rPr>
              <w:t>Обручи.</w:t>
            </w:r>
          </w:p>
          <w:p w:rsidR="00CE1834" w:rsidRPr="0033478F" w:rsidRDefault="00CE1834">
            <w:pPr>
              <w:pStyle w:val="af"/>
              <w:numPr>
                <w:ilvl w:val="0"/>
                <w:numId w:val="40"/>
              </w:numPr>
              <w:tabs>
                <w:tab w:val="left" w:pos="284"/>
              </w:tabs>
              <w:spacing w:after="0" w:line="20" w:lineRule="atLeast"/>
              <w:ind w:left="243" w:hanging="234"/>
              <w:rPr>
                <w:rFonts w:ascii="Times New Roman" w:hAnsi="Times New Roman"/>
                <w:sz w:val="24"/>
                <w:szCs w:val="24"/>
              </w:rPr>
            </w:pPr>
            <w:r w:rsidRPr="0033478F">
              <w:rPr>
                <w:rFonts w:ascii="Times New Roman" w:hAnsi="Times New Roman"/>
                <w:sz w:val="24"/>
                <w:szCs w:val="24"/>
              </w:rPr>
              <w:t>Кегли.</w:t>
            </w:r>
          </w:p>
          <w:p w:rsidR="00CE1834" w:rsidRPr="0033478F" w:rsidRDefault="00CE1834">
            <w:pPr>
              <w:pStyle w:val="af"/>
              <w:numPr>
                <w:ilvl w:val="0"/>
                <w:numId w:val="40"/>
              </w:numPr>
              <w:tabs>
                <w:tab w:val="left" w:pos="284"/>
              </w:tabs>
              <w:spacing w:after="0" w:line="20" w:lineRule="atLeast"/>
              <w:ind w:left="243" w:hanging="234"/>
              <w:rPr>
                <w:rFonts w:ascii="Times New Roman" w:hAnsi="Times New Roman"/>
                <w:sz w:val="24"/>
                <w:szCs w:val="24"/>
              </w:rPr>
            </w:pPr>
            <w:proofErr w:type="spellStart"/>
            <w:r w:rsidRPr="0033478F">
              <w:rPr>
                <w:rFonts w:ascii="Times New Roman" w:hAnsi="Times New Roman"/>
                <w:sz w:val="24"/>
                <w:szCs w:val="24"/>
              </w:rPr>
              <w:t>Кольцеброс</w:t>
            </w:r>
            <w:proofErr w:type="spellEnd"/>
            <w:r w:rsidRPr="0033478F">
              <w:rPr>
                <w:rFonts w:ascii="Times New Roman" w:hAnsi="Times New Roman"/>
                <w:sz w:val="24"/>
                <w:szCs w:val="24"/>
              </w:rPr>
              <w:t>.</w:t>
            </w:r>
          </w:p>
          <w:p w:rsidR="00CE1834" w:rsidRPr="0033478F" w:rsidRDefault="00CE1834">
            <w:pPr>
              <w:pStyle w:val="af"/>
              <w:numPr>
                <w:ilvl w:val="0"/>
                <w:numId w:val="40"/>
              </w:numPr>
              <w:tabs>
                <w:tab w:val="left" w:pos="284"/>
              </w:tabs>
              <w:spacing w:after="0" w:line="20" w:lineRule="atLeast"/>
              <w:ind w:left="243" w:hanging="234"/>
              <w:rPr>
                <w:rFonts w:ascii="Times New Roman" w:hAnsi="Times New Roman"/>
                <w:sz w:val="24"/>
                <w:szCs w:val="24"/>
              </w:rPr>
            </w:pPr>
            <w:r w:rsidRPr="0033478F">
              <w:rPr>
                <w:rFonts w:ascii="Times New Roman" w:hAnsi="Times New Roman"/>
                <w:sz w:val="24"/>
                <w:szCs w:val="24"/>
              </w:rPr>
              <w:t>Надувные бассейны.</w:t>
            </w:r>
          </w:p>
          <w:p w:rsidR="00CE1834" w:rsidRPr="0033478F" w:rsidRDefault="00CE1834">
            <w:pPr>
              <w:pStyle w:val="af"/>
              <w:numPr>
                <w:ilvl w:val="0"/>
                <w:numId w:val="40"/>
              </w:numPr>
              <w:tabs>
                <w:tab w:val="left" w:pos="284"/>
              </w:tabs>
              <w:spacing w:after="0" w:line="20" w:lineRule="atLeast"/>
              <w:ind w:left="243" w:hanging="234"/>
              <w:rPr>
                <w:rFonts w:ascii="Times New Roman" w:hAnsi="Times New Roman"/>
                <w:sz w:val="24"/>
                <w:szCs w:val="24"/>
              </w:rPr>
            </w:pPr>
            <w:r w:rsidRPr="0033478F">
              <w:rPr>
                <w:rFonts w:ascii="Times New Roman" w:hAnsi="Times New Roman"/>
                <w:sz w:val="24"/>
                <w:szCs w:val="24"/>
              </w:rPr>
              <w:t>Альбомы, краски, карандаши, пластилин, тесто для лепки, раскраски и др.</w:t>
            </w:r>
          </w:p>
          <w:p w:rsidR="00CE1834" w:rsidRPr="0033478F" w:rsidRDefault="00CE1834">
            <w:pPr>
              <w:pStyle w:val="af"/>
              <w:numPr>
                <w:ilvl w:val="0"/>
                <w:numId w:val="40"/>
              </w:numPr>
              <w:tabs>
                <w:tab w:val="left" w:pos="284"/>
              </w:tabs>
              <w:spacing w:after="0" w:line="20" w:lineRule="atLeast"/>
              <w:ind w:left="243" w:hanging="234"/>
              <w:rPr>
                <w:rFonts w:ascii="Times New Roman" w:hAnsi="Times New Roman"/>
                <w:sz w:val="24"/>
                <w:szCs w:val="24"/>
              </w:rPr>
            </w:pPr>
            <w:r w:rsidRPr="0033478F">
              <w:rPr>
                <w:rFonts w:ascii="Times New Roman" w:hAnsi="Times New Roman"/>
                <w:sz w:val="24"/>
                <w:szCs w:val="24"/>
              </w:rPr>
              <w:t>Атрибуты для подвижных и сюжетно-ролевых игр.</w:t>
            </w:r>
          </w:p>
          <w:p w:rsidR="00CE1834" w:rsidRPr="0033478F" w:rsidRDefault="00CE1834">
            <w:pPr>
              <w:pStyle w:val="af"/>
              <w:tabs>
                <w:tab w:val="left" w:pos="284"/>
              </w:tabs>
              <w:spacing w:after="0" w:line="20" w:lineRule="atLeast"/>
              <w:ind w:left="243" w:hanging="234"/>
              <w:rPr>
                <w:rFonts w:ascii="Times New Roman" w:hAnsi="Times New Roman"/>
                <w:sz w:val="24"/>
                <w:szCs w:val="24"/>
              </w:rPr>
            </w:pPr>
          </w:p>
        </w:tc>
        <w:tc>
          <w:tcPr>
            <w:tcW w:w="3147" w:type="dxa"/>
            <w:tcBorders>
              <w:top w:val="single" w:sz="4" w:space="0" w:color="000000"/>
              <w:left w:val="single" w:sz="4" w:space="0" w:color="000000"/>
              <w:bottom w:val="single" w:sz="4" w:space="0" w:color="000000"/>
              <w:right w:val="single" w:sz="4" w:space="0" w:color="000000"/>
            </w:tcBorders>
            <w:hideMark/>
          </w:tcPr>
          <w:p w:rsidR="00CE1834" w:rsidRPr="0033478F" w:rsidRDefault="00CE1834">
            <w:pPr>
              <w:pStyle w:val="af"/>
              <w:numPr>
                <w:ilvl w:val="0"/>
                <w:numId w:val="40"/>
              </w:numPr>
              <w:tabs>
                <w:tab w:val="left" w:pos="284"/>
              </w:tabs>
              <w:spacing w:after="0" w:line="20" w:lineRule="atLeast"/>
              <w:ind w:left="243" w:hanging="234"/>
              <w:rPr>
                <w:rFonts w:ascii="Times New Roman" w:hAnsi="Times New Roman"/>
                <w:sz w:val="24"/>
                <w:szCs w:val="24"/>
              </w:rPr>
            </w:pPr>
            <w:r w:rsidRPr="0033478F">
              <w:rPr>
                <w:rFonts w:ascii="Times New Roman" w:hAnsi="Times New Roman"/>
                <w:sz w:val="24"/>
                <w:szCs w:val="24"/>
              </w:rPr>
              <w:lastRenderedPageBreak/>
              <w:t>Коляски для кукол.</w:t>
            </w:r>
          </w:p>
          <w:p w:rsidR="00CE1834" w:rsidRPr="0033478F" w:rsidRDefault="00CE1834">
            <w:pPr>
              <w:pStyle w:val="af"/>
              <w:numPr>
                <w:ilvl w:val="0"/>
                <w:numId w:val="40"/>
              </w:numPr>
              <w:tabs>
                <w:tab w:val="left" w:pos="284"/>
              </w:tabs>
              <w:spacing w:after="0" w:line="20" w:lineRule="atLeast"/>
              <w:ind w:left="243" w:hanging="234"/>
              <w:rPr>
                <w:rFonts w:ascii="Times New Roman" w:hAnsi="Times New Roman"/>
                <w:sz w:val="24"/>
                <w:szCs w:val="24"/>
              </w:rPr>
            </w:pPr>
            <w:r w:rsidRPr="0033478F">
              <w:rPr>
                <w:rFonts w:ascii="Times New Roman" w:hAnsi="Times New Roman"/>
                <w:sz w:val="24"/>
                <w:szCs w:val="24"/>
              </w:rPr>
              <w:t>Флажки.</w:t>
            </w:r>
          </w:p>
          <w:p w:rsidR="00CE1834" w:rsidRPr="0033478F" w:rsidRDefault="00CE1834">
            <w:pPr>
              <w:pStyle w:val="af"/>
              <w:numPr>
                <w:ilvl w:val="0"/>
                <w:numId w:val="40"/>
              </w:numPr>
              <w:tabs>
                <w:tab w:val="left" w:pos="284"/>
              </w:tabs>
              <w:spacing w:after="0" w:line="20" w:lineRule="atLeast"/>
              <w:ind w:left="243" w:hanging="234"/>
              <w:rPr>
                <w:rFonts w:ascii="Times New Roman" w:hAnsi="Times New Roman"/>
                <w:sz w:val="24"/>
                <w:szCs w:val="24"/>
              </w:rPr>
            </w:pPr>
            <w:r w:rsidRPr="0033478F">
              <w:rPr>
                <w:rFonts w:ascii="Times New Roman" w:hAnsi="Times New Roman"/>
                <w:sz w:val="24"/>
                <w:szCs w:val="24"/>
              </w:rPr>
              <w:t>Воздушные шары.</w:t>
            </w:r>
          </w:p>
          <w:p w:rsidR="00CE1834" w:rsidRPr="0033478F" w:rsidRDefault="00CE1834">
            <w:pPr>
              <w:pStyle w:val="af"/>
              <w:numPr>
                <w:ilvl w:val="0"/>
                <w:numId w:val="40"/>
              </w:numPr>
              <w:tabs>
                <w:tab w:val="left" w:pos="284"/>
              </w:tabs>
              <w:spacing w:after="0" w:line="20" w:lineRule="atLeast"/>
              <w:ind w:left="243" w:hanging="234"/>
              <w:rPr>
                <w:rFonts w:ascii="Times New Roman" w:hAnsi="Times New Roman"/>
                <w:sz w:val="24"/>
                <w:szCs w:val="24"/>
              </w:rPr>
            </w:pPr>
            <w:r w:rsidRPr="0033478F">
              <w:rPr>
                <w:rFonts w:ascii="Times New Roman" w:hAnsi="Times New Roman"/>
                <w:sz w:val="24"/>
                <w:szCs w:val="24"/>
              </w:rPr>
              <w:t>Формочки, совочки, ведёрки для песка.</w:t>
            </w:r>
          </w:p>
          <w:p w:rsidR="00CE1834" w:rsidRPr="0033478F" w:rsidRDefault="00CE1834">
            <w:pPr>
              <w:pStyle w:val="af"/>
              <w:numPr>
                <w:ilvl w:val="0"/>
                <w:numId w:val="40"/>
              </w:numPr>
              <w:tabs>
                <w:tab w:val="left" w:pos="284"/>
              </w:tabs>
              <w:spacing w:after="0" w:line="20" w:lineRule="atLeast"/>
              <w:ind w:left="243" w:hanging="234"/>
              <w:rPr>
                <w:rFonts w:ascii="Times New Roman" w:hAnsi="Times New Roman"/>
                <w:sz w:val="24"/>
                <w:szCs w:val="24"/>
              </w:rPr>
            </w:pPr>
            <w:r w:rsidRPr="0033478F">
              <w:rPr>
                <w:rFonts w:ascii="Times New Roman" w:hAnsi="Times New Roman"/>
                <w:sz w:val="24"/>
                <w:szCs w:val="24"/>
              </w:rPr>
              <w:t>Султанчики и вертушки.</w:t>
            </w:r>
          </w:p>
          <w:p w:rsidR="00CE1834" w:rsidRPr="0033478F" w:rsidRDefault="00CE1834">
            <w:pPr>
              <w:pStyle w:val="af"/>
              <w:numPr>
                <w:ilvl w:val="0"/>
                <w:numId w:val="40"/>
              </w:numPr>
              <w:tabs>
                <w:tab w:val="left" w:pos="284"/>
              </w:tabs>
              <w:spacing w:after="0" w:line="20" w:lineRule="atLeast"/>
              <w:ind w:left="243" w:hanging="234"/>
              <w:rPr>
                <w:rFonts w:ascii="Times New Roman" w:hAnsi="Times New Roman"/>
                <w:sz w:val="24"/>
                <w:szCs w:val="24"/>
              </w:rPr>
            </w:pPr>
            <w:r w:rsidRPr="0033478F">
              <w:rPr>
                <w:rFonts w:ascii="Times New Roman" w:hAnsi="Times New Roman"/>
                <w:sz w:val="24"/>
                <w:szCs w:val="24"/>
              </w:rPr>
              <w:t>Палочки для рисования на песке.</w:t>
            </w:r>
          </w:p>
          <w:p w:rsidR="00CE1834" w:rsidRPr="0033478F" w:rsidRDefault="00CE1834">
            <w:pPr>
              <w:pStyle w:val="af"/>
              <w:numPr>
                <w:ilvl w:val="0"/>
                <w:numId w:val="40"/>
              </w:numPr>
              <w:tabs>
                <w:tab w:val="left" w:pos="284"/>
              </w:tabs>
              <w:spacing w:after="0" w:line="20" w:lineRule="atLeast"/>
              <w:ind w:left="243" w:hanging="234"/>
              <w:rPr>
                <w:rFonts w:ascii="Times New Roman" w:hAnsi="Times New Roman"/>
                <w:sz w:val="24"/>
                <w:szCs w:val="24"/>
              </w:rPr>
            </w:pPr>
            <w:r w:rsidRPr="0033478F">
              <w:rPr>
                <w:rFonts w:ascii="Times New Roman" w:hAnsi="Times New Roman"/>
                <w:sz w:val="24"/>
                <w:szCs w:val="24"/>
              </w:rPr>
              <w:t>Вертушки.</w:t>
            </w:r>
          </w:p>
          <w:p w:rsidR="00CE1834" w:rsidRPr="0033478F" w:rsidRDefault="00CE1834">
            <w:pPr>
              <w:pStyle w:val="af"/>
              <w:numPr>
                <w:ilvl w:val="0"/>
                <w:numId w:val="40"/>
              </w:numPr>
              <w:tabs>
                <w:tab w:val="left" w:pos="284"/>
              </w:tabs>
              <w:spacing w:after="0" w:line="20" w:lineRule="atLeast"/>
              <w:ind w:left="243" w:hanging="234"/>
              <w:rPr>
                <w:rFonts w:ascii="Times New Roman" w:hAnsi="Times New Roman"/>
                <w:sz w:val="24"/>
                <w:szCs w:val="24"/>
              </w:rPr>
            </w:pPr>
            <w:r w:rsidRPr="0033478F">
              <w:rPr>
                <w:rFonts w:ascii="Times New Roman" w:hAnsi="Times New Roman"/>
                <w:sz w:val="24"/>
                <w:szCs w:val="24"/>
              </w:rPr>
              <w:t>Большой зонт от солнца.</w:t>
            </w:r>
          </w:p>
          <w:p w:rsidR="00CE1834" w:rsidRPr="0033478F" w:rsidRDefault="00CE1834">
            <w:pPr>
              <w:pStyle w:val="af"/>
              <w:numPr>
                <w:ilvl w:val="0"/>
                <w:numId w:val="40"/>
              </w:numPr>
              <w:tabs>
                <w:tab w:val="left" w:pos="284"/>
              </w:tabs>
              <w:spacing w:after="0" w:line="20" w:lineRule="atLeast"/>
              <w:ind w:left="243" w:hanging="234"/>
              <w:rPr>
                <w:rFonts w:ascii="Times New Roman" w:hAnsi="Times New Roman"/>
                <w:sz w:val="24"/>
                <w:szCs w:val="24"/>
              </w:rPr>
            </w:pPr>
            <w:r w:rsidRPr="0033478F">
              <w:rPr>
                <w:rFonts w:ascii="Times New Roman" w:hAnsi="Times New Roman"/>
                <w:sz w:val="24"/>
                <w:szCs w:val="24"/>
              </w:rPr>
              <w:t>Скакалки.</w:t>
            </w:r>
          </w:p>
          <w:p w:rsidR="00CE1834" w:rsidRPr="0033478F" w:rsidRDefault="00CE1834">
            <w:pPr>
              <w:pStyle w:val="af"/>
              <w:numPr>
                <w:ilvl w:val="0"/>
                <w:numId w:val="40"/>
              </w:numPr>
              <w:tabs>
                <w:tab w:val="left" w:pos="284"/>
              </w:tabs>
              <w:spacing w:after="0" w:line="20" w:lineRule="atLeast"/>
              <w:ind w:left="243" w:hanging="234"/>
              <w:rPr>
                <w:rFonts w:ascii="Times New Roman" w:hAnsi="Times New Roman"/>
                <w:sz w:val="24"/>
                <w:szCs w:val="24"/>
              </w:rPr>
            </w:pPr>
            <w:r w:rsidRPr="0033478F">
              <w:rPr>
                <w:rFonts w:ascii="Times New Roman" w:hAnsi="Times New Roman"/>
                <w:sz w:val="24"/>
                <w:szCs w:val="24"/>
              </w:rPr>
              <w:t>Обручи.</w:t>
            </w:r>
          </w:p>
          <w:p w:rsidR="00CE1834" w:rsidRPr="0033478F" w:rsidRDefault="00CE1834">
            <w:pPr>
              <w:pStyle w:val="af"/>
              <w:numPr>
                <w:ilvl w:val="0"/>
                <w:numId w:val="40"/>
              </w:numPr>
              <w:tabs>
                <w:tab w:val="left" w:pos="284"/>
              </w:tabs>
              <w:spacing w:after="0" w:line="20" w:lineRule="atLeast"/>
              <w:ind w:left="243" w:hanging="234"/>
              <w:rPr>
                <w:rFonts w:ascii="Times New Roman" w:hAnsi="Times New Roman"/>
                <w:sz w:val="24"/>
                <w:szCs w:val="24"/>
              </w:rPr>
            </w:pPr>
            <w:r w:rsidRPr="0033478F">
              <w:rPr>
                <w:rFonts w:ascii="Times New Roman" w:hAnsi="Times New Roman"/>
                <w:sz w:val="24"/>
                <w:szCs w:val="24"/>
              </w:rPr>
              <w:lastRenderedPageBreak/>
              <w:t>Кегли.</w:t>
            </w:r>
          </w:p>
          <w:p w:rsidR="00CE1834" w:rsidRPr="0033478F" w:rsidRDefault="00CE1834">
            <w:pPr>
              <w:pStyle w:val="af"/>
              <w:numPr>
                <w:ilvl w:val="0"/>
                <w:numId w:val="40"/>
              </w:numPr>
              <w:tabs>
                <w:tab w:val="left" w:pos="284"/>
              </w:tabs>
              <w:spacing w:after="0" w:line="20" w:lineRule="atLeast"/>
              <w:ind w:left="243" w:hanging="234"/>
              <w:rPr>
                <w:rFonts w:ascii="Times New Roman" w:hAnsi="Times New Roman"/>
                <w:sz w:val="24"/>
                <w:szCs w:val="24"/>
              </w:rPr>
            </w:pPr>
            <w:r w:rsidRPr="0033478F">
              <w:rPr>
                <w:rFonts w:ascii="Times New Roman" w:hAnsi="Times New Roman"/>
                <w:sz w:val="24"/>
                <w:szCs w:val="24"/>
              </w:rPr>
              <w:t>Альбомы, краски, карандаши, пластилин, тесто для лепки, раскраски и др.</w:t>
            </w:r>
          </w:p>
          <w:p w:rsidR="00CE1834" w:rsidRPr="0033478F" w:rsidRDefault="00CE1834">
            <w:pPr>
              <w:pStyle w:val="af"/>
              <w:numPr>
                <w:ilvl w:val="0"/>
                <w:numId w:val="40"/>
              </w:numPr>
              <w:tabs>
                <w:tab w:val="left" w:pos="284"/>
              </w:tabs>
              <w:spacing w:after="0" w:line="20" w:lineRule="atLeast"/>
              <w:ind w:left="243" w:hanging="234"/>
              <w:rPr>
                <w:rFonts w:ascii="Times New Roman" w:hAnsi="Times New Roman"/>
                <w:sz w:val="24"/>
                <w:szCs w:val="24"/>
              </w:rPr>
            </w:pPr>
            <w:proofErr w:type="spellStart"/>
            <w:r w:rsidRPr="0033478F">
              <w:rPr>
                <w:rFonts w:ascii="Times New Roman" w:hAnsi="Times New Roman"/>
                <w:sz w:val="24"/>
                <w:szCs w:val="24"/>
              </w:rPr>
              <w:t>Кольцеброс</w:t>
            </w:r>
            <w:proofErr w:type="spellEnd"/>
            <w:r w:rsidRPr="0033478F">
              <w:rPr>
                <w:rFonts w:ascii="Times New Roman" w:hAnsi="Times New Roman"/>
                <w:sz w:val="24"/>
                <w:szCs w:val="24"/>
              </w:rPr>
              <w:t>.</w:t>
            </w:r>
          </w:p>
          <w:p w:rsidR="00CE1834" w:rsidRPr="0033478F" w:rsidRDefault="00CE1834">
            <w:pPr>
              <w:pStyle w:val="af"/>
              <w:numPr>
                <w:ilvl w:val="0"/>
                <w:numId w:val="40"/>
              </w:numPr>
              <w:tabs>
                <w:tab w:val="left" w:pos="284"/>
              </w:tabs>
              <w:spacing w:after="0" w:line="20" w:lineRule="atLeast"/>
              <w:ind w:left="243" w:hanging="234"/>
              <w:rPr>
                <w:rFonts w:ascii="Times New Roman" w:hAnsi="Times New Roman"/>
                <w:sz w:val="24"/>
                <w:szCs w:val="24"/>
              </w:rPr>
            </w:pPr>
            <w:r w:rsidRPr="0033478F">
              <w:rPr>
                <w:rFonts w:ascii="Times New Roman" w:hAnsi="Times New Roman"/>
                <w:sz w:val="24"/>
                <w:szCs w:val="24"/>
              </w:rPr>
              <w:t xml:space="preserve"> Надувные бассейны для воды и песка.</w:t>
            </w:r>
          </w:p>
          <w:p w:rsidR="00CE1834" w:rsidRPr="0033478F" w:rsidRDefault="00CE1834">
            <w:pPr>
              <w:pStyle w:val="af"/>
              <w:numPr>
                <w:ilvl w:val="0"/>
                <w:numId w:val="40"/>
              </w:numPr>
              <w:tabs>
                <w:tab w:val="left" w:pos="284"/>
              </w:tabs>
              <w:spacing w:after="0" w:line="20" w:lineRule="atLeast"/>
              <w:ind w:left="243" w:hanging="234"/>
              <w:rPr>
                <w:rFonts w:ascii="Times New Roman" w:hAnsi="Times New Roman"/>
                <w:sz w:val="24"/>
                <w:szCs w:val="24"/>
              </w:rPr>
            </w:pPr>
            <w:r w:rsidRPr="0033478F">
              <w:rPr>
                <w:rFonts w:ascii="Times New Roman" w:hAnsi="Times New Roman"/>
                <w:sz w:val="24"/>
                <w:szCs w:val="24"/>
              </w:rPr>
              <w:t>Мячи разные.</w:t>
            </w:r>
          </w:p>
          <w:p w:rsidR="00CE1834" w:rsidRPr="0033478F" w:rsidRDefault="00CE1834">
            <w:pPr>
              <w:pStyle w:val="af"/>
              <w:numPr>
                <w:ilvl w:val="0"/>
                <w:numId w:val="40"/>
              </w:numPr>
              <w:tabs>
                <w:tab w:val="left" w:pos="284"/>
              </w:tabs>
              <w:spacing w:after="0" w:line="20" w:lineRule="atLeast"/>
              <w:ind w:left="243" w:hanging="234"/>
              <w:rPr>
                <w:rFonts w:ascii="Times New Roman" w:hAnsi="Times New Roman"/>
                <w:sz w:val="24"/>
                <w:szCs w:val="24"/>
              </w:rPr>
            </w:pPr>
            <w:r w:rsidRPr="0033478F">
              <w:rPr>
                <w:rFonts w:ascii="Times New Roman" w:hAnsi="Times New Roman"/>
                <w:sz w:val="24"/>
                <w:szCs w:val="24"/>
              </w:rPr>
              <w:t xml:space="preserve">Атрибуты для подвижных и сюжетно-ролевых.  </w:t>
            </w:r>
          </w:p>
          <w:p w:rsidR="00CE1834" w:rsidRPr="0033478F" w:rsidRDefault="00CE1834">
            <w:pPr>
              <w:pStyle w:val="af"/>
              <w:numPr>
                <w:ilvl w:val="0"/>
                <w:numId w:val="40"/>
              </w:numPr>
              <w:tabs>
                <w:tab w:val="left" w:pos="284"/>
              </w:tabs>
              <w:spacing w:after="0" w:line="20" w:lineRule="atLeast"/>
              <w:ind w:left="243" w:hanging="234"/>
              <w:rPr>
                <w:rFonts w:ascii="Times New Roman" w:hAnsi="Times New Roman"/>
                <w:sz w:val="24"/>
                <w:szCs w:val="24"/>
              </w:rPr>
            </w:pPr>
            <w:r w:rsidRPr="0033478F">
              <w:rPr>
                <w:rFonts w:ascii="Times New Roman" w:hAnsi="Times New Roman"/>
                <w:sz w:val="24"/>
                <w:szCs w:val="24"/>
              </w:rPr>
              <w:t>Палатки детские.</w:t>
            </w:r>
          </w:p>
          <w:p w:rsidR="00CE1834" w:rsidRPr="0033478F" w:rsidRDefault="00B35056">
            <w:pPr>
              <w:pStyle w:val="af"/>
              <w:numPr>
                <w:ilvl w:val="0"/>
                <w:numId w:val="40"/>
              </w:numPr>
              <w:tabs>
                <w:tab w:val="left" w:pos="284"/>
              </w:tabs>
              <w:spacing w:after="0" w:line="20" w:lineRule="atLeast"/>
              <w:ind w:left="243" w:hanging="234"/>
              <w:rPr>
                <w:rFonts w:ascii="Times New Roman" w:hAnsi="Times New Roman"/>
                <w:sz w:val="24"/>
                <w:szCs w:val="24"/>
              </w:rPr>
            </w:pPr>
            <w:r w:rsidRPr="0033478F">
              <w:rPr>
                <w:rFonts w:ascii="Times New Roman" w:hAnsi="Times New Roman"/>
                <w:sz w:val="24"/>
                <w:szCs w:val="24"/>
              </w:rPr>
              <w:t xml:space="preserve"> Тачки</w:t>
            </w:r>
          </w:p>
          <w:p w:rsidR="00B35056" w:rsidRPr="0033478F" w:rsidRDefault="00B35056">
            <w:pPr>
              <w:pStyle w:val="af"/>
              <w:numPr>
                <w:ilvl w:val="0"/>
                <w:numId w:val="40"/>
              </w:numPr>
              <w:tabs>
                <w:tab w:val="left" w:pos="284"/>
              </w:tabs>
              <w:spacing w:after="0" w:line="20" w:lineRule="atLeast"/>
              <w:ind w:left="243" w:hanging="234"/>
              <w:rPr>
                <w:rFonts w:ascii="Times New Roman" w:hAnsi="Times New Roman"/>
                <w:sz w:val="24"/>
                <w:szCs w:val="24"/>
              </w:rPr>
            </w:pPr>
            <w:r w:rsidRPr="0033478F">
              <w:rPr>
                <w:rFonts w:ascii="Times New Roman" w:hAnsi="Times New Roman"/>
                <w:sz w:val="24"/>
                <w:szCs w:val="24"/>
              </w:rPr>
              <w:t>Машины</w:t>
            </w:r>
          </w:p>
          <w:p w:rsidR="00CE1834" w:rsidRPr="0033478F" w:rsidRDefault="00CE1834">
            <w:pPr>
              <w:pStyle w:val="af"/>
              <w:numPr>
                <w:ilvl w:val="0"/>
                <w:numId w:val="40"/>
              </w:numPr>
              <w:tabs>
                <w:tab w:val="left" w:pos="284"/>
              </w:tabs>
              <w:spacing w:after="0" w:line="20" w:lineRule="atLeast"/>
              <w:ind w:left="243" w:hanging="234"/>
              <w:rPr>
                <w:rFonts w:ascii="Times New Roman" w:hAnsi="Times New Roman"/>
                <w:i/>
                <w:sz w:val="24"/>
                <w:szCs w:val="24"/>
              </w:rPr>
            </w:pPr>
            <w:r w:rsidRPr="0033478F">
              <w:rPr>
                <w:rFonts w:ascii="Times New Roman" w:hAnsi="Times New Roman"/>
                <w:sz w:val="24"/>
                <w:szCs w:val="24"/>
              </w:rPr>
              <w:t xml:space="preserve">Бадминтон. </w:t>
            </w:r>
          </w:p>
        </w:tc>
      </w:tr>
    </w:tbl>
    <w:p w:rsidR="00CE1834" w:rsidRPr="0033478F" w:rsidRDefault="00CE1834" w:rsidP="00CE1834">
      <w:pPr>
        <w:pStyle w:val="af"/>
        <w:spacing w:after="0" w:line="20" w:lineRule="atLeast"/>
        <w:ind w:left="1428"/>
        <w:rPr>
          <w:rFonts w:ascii="Times New Roman" w:hAnsi="Times New Roman"/>
          <w:i/>
          <w:sz w:val="24"/>
          <w:szCs w:val="24"/>
        </w:rPr>
      </w:pPr>
    </w:p>
    <w:p w:rsidR="00CE1834" w:rsidRPr="0033478F" w:rsidRDefault="00CE1834" w:rsidP="00CE1834">
      <w:pPr>
        <w:autoSpaceDE w:val="0"/>
        <w:autoSpaceDN w:val="0"/>
        <w:adjustRightInd w:val="0"/>
        <w:spacing w:after="0" w:line="20" w:lineRule="atLeast"/>
        <w:jc w:val="both"/>
        <w:rPr>
          <w:rFonts w:ascii="Times New Roman" w:hAnsi="Times New Roman"/>
          <w:sz w:val="24"/>
          <w:szCs w:val="24"/>
        </w:rPr>
      </w:pPr>
    </w:p>
    <w:p w:rsidR="00CE1834" w:rsidRPr="0033478F" w:rsidRDefault="00CE1834" w:rsidP="0033478F">
      <w:pPr>
        <w:pStyle w:val="af"/>
        <w:spacing w:after="0" w:line="20" w:lineRule="atLeast"/>
        <w:ind w:left="0"/>
        <w:jc w:val="center"/>
        <w:rPr>
          <w:rFonts w:ascii="Times New Roman" w:hAnsi="Times New Roman"/>
          <w:b/>
          <w:sz w:val="24"/>
          <w:szCs w:val="24"/>
        </w:rPr>
      </w:pPr>
      <w:r w:rsidRPr="0033478F">
        <w:rPr>
          <w:rFonts w:ascii="Times New Roman" w:hAnsi="Times New Roman"/>
          <w:b/>
          <w:sz w:val="24"/>
          <w:szCs w:val="24"/>
        </w:rPr>
        <w:t>Система развивающей предметной среды, используемая в старшей группе строится с соблюдением следующих принципов:</w:t>
      </w:r>
    </w:p>
    <w:tbl>
      <w:tblPr>
        <w:tblW w:w="103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1700"/>
        <w:gridCol w:w="8393"/>
      </w:tblGrid>
      <w:tr w:rsidR="00CE1834" w:rsidRPr="0033478F" w:rsidTr="00D077C0">
        <w:tc>
          <w:tcPr>
            <w:tcW w:w="284" w:type="dxa"/>
            <w:tcBorders>
              <w:top w:val="single" w:sz="4" w:space="0" w:color="auto"/>
              <w:left w:val="single" w:sz="4" w:space="0" w:color="auto"/>
              <w:bottom w:val="single" w:sz="4" w:space="0" w:color="auto"/>
              <w:right w:val="single" w:sz="4" w:space="0" w:color="auto"/>
            </w:tcBorders>
            <w:hideMark/>
          </w:tcPr>
          <w:p w:rsidR="00CE1834" w:rsidRPr="0033478F" w:rsidRDefault="00CE1834">
            <w:pPr>
              <w:pStyle w:val="af"/>
              <w:spacing w:after="0" w:line="20" w:lineRule="atLeast"/>
              <w:ind w:left="0"/>
              <w:jc w:val="both"/>
              <w:rPr>
                <w:rFonts w:ascii="Times New Roman" w:hAnsi="Times New Roman"/>
                <w:sz w:val="24"/>
                <w:szCs w:val="24"/>
              </w:rPr>
            </w:pPr>
            <w:r w:rsidRPr="0033478F">
              <w:rPr>
                <w:rFonts w:ascii="Times New Roman" w:hAnsi="Times New Roman"/>
                <w:sz w:val="24"/>
                <w:szCs w:val="24"/>
              </w:rPr>
              <w:t>1</w:t>
            </w:r>
          </w:p>
        </w:tc>
        <w:tc>
          <w:tcPr>
            <w:tcW w:w="1700" w:type="dxa"/>
            <w:tcBorders>
              <w:top w:val="single" w:sz="4" w:space="0" w:color="auto"/>
              <w:left w:val="single" w:sz="4" w:space="0" w:color="auto"/>
              <w:bottom w:val="single" w:sz="4" w:space="0" w:color="auto"/>
              <w:right w:val="single" w:sz="4" w:space="0" w:color="auto"/>
            </w:tcBorders>
            <w:hideMark/>
          </w:tcPr>
          <w:p w:rsidR="00CE1834" w:rsidRPr="0033478F" w:rsidRDefault="00CE1834">
            <w:pPr>
              <w:pStyle w:val="af"/>
              <w:spacing w:after="0" w:line="20" w:lineRule="atLeast"/>
              <w:ind w:left="0"/>
              <w:jc w:val="both"/>
              <w:rPr>
                <w:rFonts w:ascii="Times New Roman" w:hAnsi="Times New Roman"/>
                <w:sz w:val="24"/>
                <w:szCs w:val="24"/>
              </w:rPr>
            </w:pPr>
            <w:r w:rsidRPr="0033478F">
              <w:rPr>
                <w:rFonts w:ascii="Times New Roman" w:hAnsi="Times New Roman"/>
                <w:sz w:val="24"/>
                <w:szCs w:val="24"/>
              </w:rPr>
              <w:t>Содержательно-насыщенная</w:t>
            </w:r>
          </w:p>
        </w:tc>
        <w:tc>
          <w:tcPr>
            <w:tcW w:w="8393" w:type="dxa"/>
            <w:tcBorders>
              <w:top w:val="single" w:sz="4" w:space="0" w:color="auto"/>
              <w:left w:val="single" w:sz="4" w:space="0" w:color="auto"/>
              <w:bottom w:val="single" w:sz="4" w:space="0" w:color="auto"/>
              <w:right w:val="single" w:sz="4" w:space="0" w:color="auto"/>
            </w:tcBorders>
            <w:hideMark/>
          </w:tcPr>
          <w:p w:rsidR="00CE1834" w:rsidRPr="0033478F" w:rsidRDefault="00CE1834">
            <w:pPr>
              <w:pStyle w:val="af"/>
              <w:spacing w:after="0" w:line="20" w:lineRule="atLeast"/>
              <w:ind w:left="0"/>
              <w:jc w:val="both"/>
              <w:rPr>
                <w:rFonts w:ascii="Times New Roman" w:hAnsi="Times New Roman"/>
                <w:sz w:val="24"/>
                <w:szCs w:val="24"/>
              </w:rPr>
            </w:pPr>
            <w:r w:rsidRPr="0033478F">
              <w:rPr>
                <w:rFonts w:ascii="Times New Roman" w:hAnsi="Times New Roman"/>
                <w:sz w:val="24"/>
                <w:szCs w:val="24"/>
              </w:rPr>
              <w:t xml:space="preserve">соответствующая возрасту детей старшей группы и </w:t>
            </w:r>
            <w:proofErr w:type="gramStart"/>
            <w:r w:rsidRPr="0033478F">
              <w:rPr>
                <w:rFonts w:ascii="Times New Roman" w:hAnsi="Times New Roman"/>
                <w:sz w:val="24"/>
                <w:szCs w:val="24"/>
              </w:rPr>
              <w:t>предусматривающая разнообразие тематики материалов и оборудования</w:t>
            </w:r>
            <w:proofErr w:type="gramEnd"/>
            <w:r w:rsidRPr="0033478F">
              <w:rPr>
                <w:rFonts w:ascii="Times New Roman" w:hAnsi="Times New Roman"/>
                <w:sz w:val="24"/>
                <w:szCs w:val="24"/>
              </w:rPr>
              <w:t xml:space="preserve"> и активности воспитанников во взаимодействии с предметным окружением</w:t>
            </w:r>
          </w:p>
        </w:tc>
      </w:tr>
      <w:tr w:rsidR="00CE1834" w:rsidRPr="0033478F" w:rsidTr="00D077C0">
        <w:tc>
          <w:tcPr>
            <w:tcW w:w="284" w:type="dxa"/>
            <w:tcBorders>
              <w:top w:val="single" w:sz="4" w:space="0" w:color="auto"/>
              <w:left w:val="single" w:sz="4" w:space="0" w:color="auto"/>
              <w:bottom w:val="single" w:sz="4" w:space="0" w:color="auto"/>
              <w:right w:val="single" w:sz="4" w:space="0" w:color="auto"/>
            </w:tcBorders>
            <w:hideMark/>
          </w:tcPr>
          <w:p w:rsidR="00CE1834" w:rsidRPr="0033478F" w:rsidRDefault="00CE1834">
            <w:pPr>
              <w:pStyle w:val="af"/>
              <w:spacing w:after="0" w:line="20" w:lineRule="atLeast"/>
              <w:ind w:left="0"/>
              <w:jc w:val="both"/>
              <w:rPr>
                <w:rFonts w:ascii="Times New Roman" w:hAnsi="Times New Roman"/>
                <w:sz w:val="24"/>
                <w:szCs w:val="24"/>
              </w:rPr>
            </w:pPr>
            <w:r w:rsidRPr="0033478F">
              <w:rPr>
                <w:rFonts w:ascii="Times New Roman" w:hAnsi="Times New Roman"/>
                <w:sz w:val="24"/>
                <w:szCs w:val="24"/>
              </w:rPr>
              <w:t>2</w:t>
            </w:r>
          </w:p>
        </w:tc>
        <w:tc>
          <w:tcPr>
            <w:tcW w:w="1700" w:type="dxa"/>
            <w:tcBorders>
              <w:top w:val="single" w:sz="4" w:space="0" w:color="auto"/>
              <w:left w:val="single" w:sz="4" w:space="0" w:color="auto"/>
              <w:bottom w:val="single" w:sz="4" w:space="0" w:color="auto"/>
              <w:right w:val="single" w:sz="4" w:space="0" w:color="auto"/>
            </w:tcBorders>
            <w:hideMark/>
          </w:tcPr>
          <w:p w:rsidR="00CE1834" w:rsidRPr="0033478F" w:rsidRDefault="00CE1834">
            <w:pPr>
              <w:pStyle w:val="af"/>
              <w:spacing w:after="0" w:line="20" w:lineRule="atLeast"/>
              <w:ind w:left="0"/>
              <w:jc w:val="both"/>
              <w:rPr>
                <w:rFonts w:ascii="Times New Roman" w:hAnsi="Times New Roman"/>
                <w:sz w:val="24"/>
                <w:szCs w:val="24"/>
              </w:rPr>
            </w:pPr>
            <w:r w:rsidRPr="0033478F">
              <w:rPr>
                <w:rFonts w:ascii="Times New Roman" w:hAnsi="Times New Roman"/>
                <w:sz w:val="24"/>
                <w:szCs w:val="24"/>
              </w:rPr>
              <w:t>Вариативная</w:t>
            </w:r>
          </w:p>
        </w:tc>
        <w:tc>
          <w:tcPr>
            <w:tcW w:w="8393" w:type="dxa"/>
            <w:tcBorders>
              <w:top w:val="single" w:sz="4" w:space="0" w:color="auto"/>
              <w:left w:val="single" w:sz="4" w:space="0" w:color="auto"/>
              <w:bottom w:val="single" w:sz="4" w:space="0" w:color="auto"/>
              <w:right w:val="single" w:sz="4" w:space="0" w:color="auto"/>
            </w:tcBorders>
            <w:hideMark/>
          </w:tcPr>
          <w:p w:rsidR="00CE1834" w:rsidRPr="0033478F" w:rsidRDefault="00CE1834">
            <w:pPr>
              <w:pStyle w:val="af"/>
              <w:spacing w:after="0" w:line="20" w:lineRule="atLeast"/>
              <w:ind w:left="0"/>
              <w:jc w:val="both"/>
              <w:rPr>
                <w:rFonts w:ascii="Times New Roman" w:hAnsi="Times New Roman"/>
                <w:sz w:val="24"/>
                <w:szCs w:val="24"/>
              </w:rPr>
            </w:pPr>
            <w:r w:rsidRPr="0033478F">
              <w:rPr>
                <w:rFonts w:ascii="Times New Roman" w:hAnsi="Times New Roman"/>
                <w:sz w:val="24"/>
                <w:szCs w:val="24"/>
              </w:rPr>
              <w:t xml:space="preserve">определяющая наличие в группе различных пространств (для игры, конструирования, уединения и пр.), а также разнообразие </w:t>
            </w:r>
            <w:proofErr w:type="gramStart"/>
            <w:r w:rsidRPr="0033478F">
              <w:rPr>
                <w:rFonts w:ascii="Times New Roman" w:hAnsi="Times New Roman"/>
                <w:sz w:val="24"/>
                <w:szCs w:val="24"/>
              </w:rPr>
              <w:t>материалов ,</w:t>
            </w:r>
            <w:proofErr w:type="gramEnd"/>
            <w:r w:rsidRPr="0033478F">
              <w:rPr>
                <w:rFonts w:ascii="Times New Roman" w:hAnsi="Times New Roman"/>
                <w:sz w:val="24"/>
                <w:szCs w:val="24"/>
              </w:rPr>
              <w:t xml:space="preserve"> игр, игрушек и оборудования, обеспечивающих свободный выбор детей</w:t>
            </w:r>
          </w:p>
        </w:tc>
      </w:tr>
      <w:tr w:rsidR="00CE1834" w:rsidRPr="0033478F" w:rsidTr="00D077C0">
        <w:tc>
          <w:tcPr>
            <w:tcW w:w="284" w:type="dxa"/>
            <w:tcBorders>
              <w:top w:val="single" w:sz="4" w:space="0" w:color="auto"/>
              <w:left w:val="single" w:sz="4" w:space="0" w:color="auto"/>
              <w:bottom w:val="single" w:sz="4" w:space="0" w:color="auto"/>
              <w:right w:val="single" w:sz="4" w:space="0" w:color="auto"/>
            </w:tcBorders>
            <w:hideMark/>
          </w:tcPr>
          <w:p w:rsidR="00CE1834" w:rsidRPr="0033478F" w:rsidRDefault="00CE1834">
            <w:pPr>
              <w:pStyle w:val="af"/>
              <w:spacing w:after="0" w:line="20" w:lineRule="atLeast"/>
              <w:ind w:left="0"/>
              <w:jc w:val="both"/>
              <w:rPr>
                <w:rFonts w:ascii="Times New Roman" w:hAnsi="Times New Roman"/>
                <w:sz w:val="24"/>
                <w:szCs w:val="24"/>
              </w:rPr>
            </w:pPr>
            <w:r w:rsidRPr="0033478F">
              <w:rPr>
                <w:rFonts w:ascii="Times New Roman" w:hAnsi="Times New Roman"/>
                <w:sz w:val="24"/>
                <w:szCs w:val="24"/>
              </w:rPr>
              <w:t>3</w:t>
            </w:r>
          </w:p>
        </w:tc>
        <w:tc>
          <w:tcPr>
            <w:tcW w:w="1700" w:type="dxa"/>
            <w:tcBorders>
              <w:top w:val="single" w:sz="4" w:space="0" w:color="auto"/>
              <w:left w:val="single" w:sz="4" w:space="0" w:color="auto"/>
              <w:bottom w:val="single" w:sz="4" w:space="0" w:color="auto"/>
              <w:right w:val="single" w:sz="4" w:space="0" w:color="auto"/>
            </w:tcBorders>
            <w:hideMark/>
          </w:tcPr>
          <w:p w:rsidR="00CE1834" w:rsidRPr="0033478F" w:rsidRDefault="00CE1834">
            <w:pPr>
              <w:pStyle w:val="af"/>
              <w:spacing w:after="0" w:line="20" w:lineRule="atLeast"/>
              <w:ind w:left="0"/>
              <w:jc w:val="both"/>
              <w:rPr>
                <w:rFonts w:ascii="Times New Roman" w:hAnsi="Times New Roman"/>
                <w:sz w:val="24"/>
                <w:szCs w:val="24"/>
              </w:rPr>
            </w:pPr>
            <w:r w:rsidRPr="0033478F">
              <w:rPr>
                <w:rFonts w:ascii="Times New Roman" w:hAnsi="Times New Roman"/>
                <w:sz w:val="24"/>
                <w:szCs w:val="24"/>
              </w:rPr>
              <w:t>Полифункциональная</w:t>
            </w:r>
          </w:p>
        </w:tc>
        <w:tc>
          <w:tcPr>
            <w:tcW w:w="8393" w:type="dxa"/>
            <w:tcBorders>
              <w:top w:val="single" w:sz="4" w:space="0" w:color="auto"/>
              <w:left w:val="single" w:sz="4" w:space="0" w:color="auto"/>
              <w:bottom w:val="single" w:sz="4" w:space="0" w:color="auto"/>
              <w:right w:val="single" w:sz="4" w:space="0" w:color="auto"/>
            </w:tcBorders>
            <w:hideMark/>
          </w:tcPr>
          <w:p w:rsidR="00CE1834" w:rsidRPr="0033478F" w:rsidRDefault="00CE1834">
            <w:pPr>
              <w:pStyle w:val="af"/>
              <w:spacing w:after="0" w:line="20" w:lineRule="atLeast"/>
              <w:ind w:left="0"/>
              <w:jc w:val="both"/>
              <w:rPr>
                <w:rFonts w:ascii="Times New Roman" w:hAnsi="Times New Roman"/>
                <w:sz w:val="24"/>
                <w:szCs w:val="24"/>
              </w:rPr>
            </w:pPr>
            <w:r w:rsidRPr="0033478F">
              <w:rPr>
                <w:rFonts w:ascii="Times New Roman" w:hAnsi="Times New Roman"/>
                <w:sz w:val="24"/>
                <w:szCs w:val="24"/>
              </w:rPr>
              <w:t xml:space="preserve">предусматривающая обеспечение всех составляющих </w:t>
            </w:r>
            <w:proofErr w:type="spellStart"/>
            <w:r w:rsidRPr="0033478F">
              <w:rPr>
                <w:rFonts w:ascii="Times New Roman" w:hAnsi="Times New Roman"/>
                <w:sz w:val="24"/>
                <w:szCs w:val="24"/>
              </w:rPr>
              <w:t>воспитательно</w:t>
            </w:r>
            <w:proofErr w:type="spellEnd"/>
            <w:r w:rsidRPr="0033478F">
              <w:rPr>
                <w:rFonts w:ascii="Times New Roman" w:hAnsi="Times New Roman"/>
                <w:sz w:val="24"/>
                <w:szCs w:val="24"/>
              </w:rPr>
              <w:t>-образовательного процесса и возможность разнообразного использования различных составляющих предметно- развивающей среды</w:t>
            </w:r>
          </w:p>
        </w:tc>
      </w:tr>
      <w:tr w:rsidR="00CE1834" w:rsidRPr="0033478F" w:rsidTr="00D077C0">
        <w:tc>
          <w:tcPr>
            <w:tcW w:w="284" w:type="dxa"/>
            <w:tcBorders>
              <w:top w:val="single" w:sz="4" w:space="0" w:color="auto"/>
              <w:left w:val="single" w:sz="4" w:space="0" w:color="auto"/>
              <w:bottom w:val="single" w:sz="4" w:space="0" w:color="auto"/>
              <w:right w:val="single" w:sz="4" w:space="0" w:color="auto"/>
            </w:tcBorders>
            <w:hideMark/>
          </w:tcPr>
          <w:p w:rsidR="00CE1834" w:rsidRPr="0033478F" w:rsidRDefault="00CE1834">
            <w:pPr>
              <w:pStyle w:val="af"/>
              <w:spacing w:after="0" w:line="20" w:lineRule="atLeast"/>
              <w:ind w:left="0"/>
              <w:jc w:val="both"/>
              <w:rPr>
                <w:rFonts w:ascii="Times New Roman" w:hAnsi="Times New Roman"/>
                <w:sz w:val="24"/>
                <w:szCs w:val="24"/>
              </w:rPr>
            </w:pPr>
            <w:r w:rsidRPr="0033478F">
              <w:rPr>
                <w:rFonts w:ascii="Times New Roman" w:hAnsi="Times New Roman"/>
                <w:sz w:val="24"/>
                <w:szCs w:val="24"/>
              </w:rPr>
              <w:t>4</w:t>
            </w:r>
          </w:p>
        </w:tc>
        <w:tc>
          <w:tcPr>
            <w:tcW w:w="1700" w:type="dxa"/>
            <w:tcBorders>
              <w:top w:val="single" w:sz="4" w:space="0" w:color="auto"/>
              <w:left w:val="single" w:sz="4" w:space="0" w:color="auto"/>
              <w:bottom w:val="single" w:sz="4" w:space="0" w:color="auto"/>
              <w:right w:val="single" w:sz="4" w:space="0" w:color="auto"/>
            </w:tcBorders>
            <w:hideMark/>
          </w:tcPr>
          <w:p w:rsidR="00CE1834" w:rsidRPr="0033478F" w:rsidRDefault="00CE1834">
            <w:pPr>
              <w:pStyle w:val="af"/>
              <w:spacing w:after="0" w:line="20" w:lineRule="atLeast"/>
              <w:ind w:left="0"/>
              <w:jc w:val="both"/>
              <w:rPr>
                <w:rFonts w:ascii="Times New Roman" w:hAnsi="Times New Roman"/>
                <w:sz w:val="24"/>
                <w:szCs w:val="24"/>
              </w:rPr>
            </w:pPr>
            <w:r w:rsidRPr="0033478F">
              <w:rPr>
                <w:rFonts w:ascii="Times New Roman" w:hAnsi="Times New Roman"/>
                <w:sz w:val="24"/>
                <w:szCs w:val="24"/>
              </w:rPr>
              <w:t>Трансформируемая</w:t>
            </w:r>
          </w:p>
        </w:tc>
        <w:tc>
          <w:tcPr>
            <w:tcW w:w="8393" w:type="dxa"/>
            <w:tcBorders>
              <w:top w:val="single" w:sz="4" w:space="0" w:color="auto"/>
              <w:left w:val="single" w:sz="4" w:space="0" w:color="auto"/>
              <w:bottom w:val="single" w:sz="4" w:space="0" w:color="auto"/>
              <w:right w:val="single" w:sz="4" w:space="0" w:color="auto"/>
            </w:tcBorders>
            <w:hideMark/>
          </w:tcPr>
          <w:p w:rsidR="00CE1834" w:rsidRPr="0033478F" w:rsidRDefault="00CE1834">
            <w:pPr>
              <w:pStyle w:val="af"/>
              <w:spacing w:after="0" w:line="20" w:lineRule="atLeast"/>
              <w:ind w:left="0"/>
              <w:jc w:val="both"/>
              <w:rPr>
                <w:rFonts w:ascii="Times New Roman" w:hAnsi="Times New Roman"/>
                <w:sz w:val="24"/>
                <w:szCs w:val="24"/>
              </w:rPr>
            </w:pPr>
            <w:r w:rsidRPr="0033478F">
              <w:rPr>
                <w:rFonts w:ascii="Times New Roman" w:hAnsi="Times New Roman"/>
                <w:sz w:val="24"/>
                <w:szCs w:val="24"/>
              </w:rPr>
              <w:t xml:space="preserve">обеспечивающая возможность изменений предметно-развивающей среды, позволяющих, по ситуации, вынести на первый план ту или иную функцию пространства от меняющихся </w:t>
            </w:r>
            <w:proofErr w:type="gramStart"/>
            <w:r w:rsidRPr="0033478F">
              <w:rPr>
                <w:rFonts w:ascii="Times New Roman" w:hAnsi="Times New Roman"/>
                <w:sz w:val="24"/>
                <w:szCs w:val="24"/>
              </w:rPr>
              <w:t>интересов  и</w:t>
            </w:r>
            <w:proofErr w:type="gramEnd"/>
            <w:r w:rsidRPr="0033478F">
              <w:rPr>
                <w:rFonts w:ascii="Times New Roman" w:hAnsi="Times New Roman"/>
                <w:sz w:val="24"/>
                <w:szCs w:val="24"/>
              </w:rPr>
              <w:t xml:space="preserve"> возможностей детей</w:t>
            </w:r>
          </w:p>
        </w:tc>
      </w:tr>
      <w:tr w:rsidR="00CE1834" w:rsidRPr="0033478F" w:rsidTr="00D077C0">
        <w:tc>
          <w:tcPr>
            <w:tcW w:w="284" w:type="dxa"/>
            <w:tcBorders>
              <w:top w:val="single" w:sz="4" w:space="0" w:color="auto"/>
              <w:left w:val="single" w:sz="4" w:space="0" w:color="auto"/>
              <w:bottom w:val="single" w:sz="4" w:space="0" w:color="auto"/>
              <w:right w:val="single" w:sz="4" w:space="0" w:color="auto"/>
            </w:tcBorders>
            <w:hideMark/>
          </w:tcPr>
          <w:p w:rsidR="00CE1834" w:rsidRPr="0033478F" w:rsidRDefault="00CE1834">
            <w:pPr>
              <w:pStyle w:val="af"/>
              <w:spacing w:after="0" w:line="20" w:lineRule="atLeast"/>
              <w:ind w:left="0"/>
              <w:jc w:val="both"/>
              <w:rPr>
                <w:rFonts w:ascii="Times New Roman" w:hAnsi="Times New Roman"/>
                <w:sz w:val="24"/>
                <w:szCs w:val="24"/>
              </w:rPr>
            </w:pPr>
            <w:r w:rsidRPr="0033478F">
              <w:rPr>
                <w:rFonts w:ascii="Times New Roman" w:hAnsi="Times New Roman"/>
                <w:sz w:val="24"/>
                <w:szCs w:val="24"/>
              </w:rPr>
              <w:t>5</w:t>
            </w:r>
          </w:p>
        </w:tc>
        <w:tc>
          <w:tcPr>
            <w:tcW w:w="1700" w:type="dxa"/>
            <w:tcBorders>
              <w:top w:val="single" w:sz="4" w:space="0" w:color="auto"/>
              <w:left w:val="single" w:sz="4" w:space="0" w:color="auto"/>
              <w:bottom w:val="single" w:sz="4" w:space="0" w:color="auto"/>
              <w:right w:val="single" w:sz="4" w:space="0" w:color="auto"/>
            </w:tcBorders>
            <w:hideMark/>
          </w:tcPr>
          <w:p w:rsidR="00CE1834" w:rsidRPr="0033478F" w:rsidRDefault="00CE1834">
            <w:pPr>
              <w:pStyle w:val="af"/>
              <w:spacing w:after="0" w:line="20" w:lineRule="atLeast"/>
              <w:ind w:left="0"/>
              <w:jc w:val="both"/>
              <w:rPr>
                <w:rFonts w:ascii="Times New Roman" w:hAnsi="Times New Roman"/>
                <w:sz w:val="24"/>
                <w:szCs w:val="24"/>
              </w:rPr>
            </w:pPr>
            <w:r w:rsidRPr="0033478F">
              <w:rPr>
                <w:rFonts w:ascii="Times New Roman" w:hAnsi="Times New Roman"/>
                <w:sz w:val="24"/>
                <w:szCs w:val="24"/>
              </w:rPr>
              <w:t>Доступная</w:t>
            </w:r>
          </w:p>
        </w:tc>
        <w:tc>
          <w:tcPr>
            <w:tcW w:w="8393" w:type="dxa"/>
            <w:tcBorders>
              <w:top w:val="single" w:sz="4" w:space="0" w:color="auto"/>
              <w:left w:val="single" w:sz="4" w:space="0" w:color="auto"/>
              <w:bottom w:val="single" w:sz="4" w:space="0" w:color="auto"/>
              <w:right w:val="single" w:sz="4" w:space="0" w:color="auto"/>
            </w:tcBorders>
            <w:hideMark/>
          </w:tcPr>
          <w:p w:rsidR="00CE1834" w:rsidRPr="0033478F" w:rsidRDefault="00CE1834">
            <w:pPr>
              <w:pStyle w:val="af"/>
              <w:spacing w:after="0" w:line="20" w:lineRule="atLeast"/>
              <w:ind w:left="0"/>
              <w:jc w:val="both"/>
              <w:rPr>
                <w:rFonts w:ascii="Times New Roman" w:hAnsi="Times New Roman"/>
                <w:sz w:val="24"/>
                <w:szCs w:val="24"/>
              </w:rPr>
            </w:pPr>
            <w:r w:rsidRPr="0033478F">
              <w:rPr>
                <w:rFonts w:ascii="Times New Roman" w:hAnsi="Times New Roman"/>
                <w:sz w:val="24"/>
                <w:szCs w:val="24"/>
              </w:rPr>
              <w:t>для воспитанников группы, в которой осуществляется образовательная деятельность</w:t>
            </w:r>
          </w:p>
        </w:tc>
      </w:tr>
      <w:tr w:rsidR="00CE1834" w:rsidRPr="0033478F" w:rsidTr="00D077C0">
        <w:tc>
          <w:tcPr>
            <w:tcW w:w="284" w:type="dxa"/>
            <w:tcBorders>
              <w:top w:val="single" w:sz="4" w:space="0" w:color="auto"/>
              <w:left w:val="single" w:sz="4" w:space="0" w:color="auto"/>
              <w:bottom w:val="single" w:sz="4" w:space="0" w:color="auto"/>
              <w:right w:val="single" w:sz="4" w:space="0" w:color="auto"/>
            </w:tcBorders>
            <w:hideMark/>
          </w:tcPr>
          <w:p w:rsidR="00CE1834" w:rsidRPr="0033478F" w:rsidRDefault="00CE1834">
            <w:pPr>
              <w:pStyle w:val="af"/>
              <w:spacing w:after="0" w:line="20" w:lineRule="atLeast"/>
              <w:ind w:left="0"/>
              <w:jc w:val="both"/>
              <w:rPr>
                <w:rFonts w:ascii="Times New Roman" w:hAnsi="Times New Roman"/>
                <w:sz w:val="24"/>
                <w:szCs w:val="24"/>
              </w:rPr>
            </w:pPr>
            <w:r w:rsidRPr="0033478F">
              <w:rPr>
                <w:rFonts w:ascii="Times New Roman" w:hAnsi="Times New Roman"/>
                <w:sz w:val="24"/>
                <w:szCs w:val="24"/>
              </w:rPr>
              <w:t>6</w:t>
            </w:r>
          </w:p>
        </w:tc>
        <w:tc>
          <w:tcPr>
            <w:tcW w:w="1700" w:type="dxa"/>
            <w:tcBorders>
              <w:top w:val="single" w:sz="4" w:space="0" w:color="auto"/>
              <w:left w:val="single" w:sz="4" w:space="0" w:color="auto"/>
              <w:bottom w:val="single" w:sz="4" w:space="0" w:color="auto"/>
              <w:right w:val="single" w:sz="4" w:space="0" w:color="auto"/>
            </w:tcBorders>
            <w:hideMark/>
          </w:tcPr>
          <w:p w:rsidR="00CE1834" w:rsidRPr="0033478F" w:rsidRDefault="00CE1834">
            <w:pPr>
              <w:pStyle w:val="af"/>
              <w:spacing w:after="0" w:line="20" w:lineRule="atLeast"/>
              <w:ind w:left="0"/>
              <w:jc w:val="both"/>
              <w:rPr>
                <w:rFonts w:ascii="Times New Roman" w:hAnsi="Times New Roman"/>
                <w:sz w:val="24"/>
                <w:szCs w:val="24"/>
              </w:rPr>
            </w:pPr>
            <w:r w:rsidRPr="0033478F">
              <w:rPr>
                <w:rFonts w:ascii="Times New Roman" w:hAnsi="Times New Roman"/>
                <w:sz w:val="24"/>
                <w:szCs w:val="24"/>
              </w:rPr>
              <w:t>Безопасная</w:t>
            </w:r>
          </w:p>
        </w:tc>
        <w:tc>
          <w:tcPr>
            <w:tcW w:w="8393" w:type="dxa"/>
            <w:tcBorders>
              <w:top w:val="single" w:sz="4" w:space="0" w:color="auto"/>
              <w:left w:val="single" w:sz="4" w:space="0" w:color="auto"/>
              <w:bottom w:val="single" w:sz="4" w:space="0" w:color="auto"/>
              <w:right w:val="single" w:sz="4" w:space="0" w:color="auto"/>
            </w:tcBorders>
            <w:hideMark/>
          </w:tcPr>
          <w:p w:rsidR="00CE1834" w:rsidRPr="0033478F" w:rsidRDefault="00CE1834">
            <w:pPr>
              <w:pStyle w:val="af"/>
              <w:spacing w:after="0" w:line="20" w:lineRule="atLeast"/>
              <w:ind w:left="0"/>
              <w:jc w:val="both"/>
              <w:rPr>
                <w:rFonts w:ascii="Times New Roman" w:hAnsi="Times New Roman"/>
                <w:sz w:val="24"/>
                <w:szCs w:val="24"/>
              </w:rPr>
            </w:pPr>
            <w:r w:rsidRPr="0033478F">
              <w:rPr>
                <w:rFonts w:ascii="Times New Roman" w:hAnsi="Times New Roman"/>
                <w:sz w:val="24"/>
                <w:szCs w:val="24"/>
              </w:rPr>
              <w:t>предметно-пространственная среда, которая предполагает соответствие всех её элементов требованиям по обеспечению надёжности и безопасности их использования</w:t>
            </w:r>
          </w:p>
        </w:tc>
      </w:tr>
    </w:tbl>
    <w:p w:rsidR="00CE1834" w:rsidRPr="0033478F" w:rsidRDefault="00CE1834" w:rsidP="00CE1834">
      <w:pPr>
        <w:pStyle w:val="af"/>
        <w:spacing w:after="0" w:line="20" w:lineRule="atLeast"/>
        <w:ind w:left="0"/>
        <w:jc w:val="both"/>
        <w:rPr>
          <w:rFonts w:ascii="Times New Roman" w:hAnsi="Times New Roman"/>
          <w:sz w:val="24"/>
          <w:szCs w:val="24"/>
        </w:rPr>
      </w:pPr>
    </w:p>
    <w:tbl>
      <w:tblPr>
        <w:tblW w:w="103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6691"/>
      </w:tblGrid>
      <w:tr w:rsidR="00CE1834" w:rsidRPr="0033478F" w:rsidTr="00D077C0">
        <w:trPr>
          <w:trHeight w:val="614"/>
        </w:trPr>
        <w:tc>
          <w:tcPr>
            <w:tcW w:w="3686" w:type="dxa"/>
            <w:tcBorders>
              <w:top w:val="single" w:sz="4" w:space="0" w:color="auto"/>
              <w:left w:val="single" w:sz="4" w:space="0" w:color="auto"/>
              <w:bottom w:val="single" w:sz="4" w:space="0" w:color="auto"/>
              <w:right w:val="single" w:sz="4" w:space="0" w:color="auto"/>
            </w:tcBorders>
            <w:hideMark/>
          </w:tcPr>
          <w:p w:rsidR="00CE1834" w:rsidRPr="0033478F" w:rsidRDefault="00CE1834">
            <w:pPr>
              <w:shd w:val="clear" w:color="auto" w:fill="FFFFFF"/>
              <w:spacing w:after="0" w:line="20" w:lineRule="atLeast"/>
              <w:ind w:right="-1"/>
              <w:jc w:val="both"/>
              <w:rPr>
                <w:rFonts w:ascii="Times New Roman" w:hAnsi="Times New Roman"/>
                <w:sz w:val="24"/>
                <w:szCs w:val="24"/>
              </w:rPr>
            </w:pPr>
            <w:r w:rsidRPr="0033478F">
              <w:rPr>
                <w:rFonts w:ascii="Times New Roman" w:hAnsi="Times New Roman"/>
                <w:b/>
                <w:iCs/>
                <w:sz w:val="24"/>
                <w:szCs w:val="24"/>
              </w:rPr>
              <w:t>Организация образовательного пространства группы обеспечивает:</w:t>
            </w:r>
          </w:p>
        </w:tc>
        <w:tc>
          <w:tcPr>
            <w:tcW w:w="6691"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ind w:right="-1"/>
              <w:jc w:val="both"/>
              <w:rPr>
                <w:rFonts w:ascii="Times New Roman" w:hAnsi="Times New Roman"/>
                <w:sz w:val="24"/>
                <w:szCs w:val="24"/>
              </w:rPr>
            </w:pPr>
            <w:r w:rsidRPr="0033478F">
              <w:rPr>
                <w:rFonts w:ascii="Times New Roman" w:hAnsi="Times New Roman"/>
                <w:b/>
                <w:iCs/>
                <w:sz w:val="24"/>
                <w:szCs w:val="24"/>
                <w:shd w:val="clear" w:color="auto" w:fill="FFFFFF"/>
              </w:rPr>
              <w:t xml:space="preserve">Созданы </w:t>
            </w:r>
            <w:proofErr w:type="gramStart"/>
            <w:r w:rsidRPr="0033478F">
              <w:rPr>
                <w:rFonts w:ascii="Times New Roman" w:hAnsi="Times New Roman"/>
                <w:b/>
                <w:iCs/>
                <w:sz w:val="24"/>
                <w:szCs w:val="24"/>
                <w:shd w:val="clear" w:color="auto" w:fill="FFFFFF"/>
              </w:rPr>
              <w:t>условия  для</w:t>
            </w:r>
            <w:proofErr w:type="gramEnd"/>
            <w:r w:rsidRPr="0033478F">
              <w:rPr>
                <w:rFonts w:ascii="Times New Roman" w:hAnsi="Times New Roman"/>
                <w:b/>
                <w:iCs/>
                <w:sz w:val="24"/>
                <w:szCs w:val="24"/>
                <w:shd w:val="clear" w:color="auto" w:fill="FFFFFF"/>
              </w:rPr>
              <w:t xml:space="preserve"> самостоятельного активного и целенаправленного действия детей во всех видах деятельности</w:t>
            </w:r>
          </w:p>
        </w:tc>
      </w:tr>
      <w:tr w:rsidR="00CE1834" w:rsidRPr="0033478F" w:rsidTr="00D077C0">
        <w:tc>
          <w:tcPr>
            <w:tcW w:w="3686"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ind w:right="-1"/>
              <w:rPr>
                <w:rFonts w:ascii="Times New Roman" w:hAnsi="Times New Roman"/>
                <w:sz w:val="24"/>
                <w:szCs w:val="24"/>
              </w:rPr>
            </w:pPr>
            <w:r w:rsidRPr="0033478F">
              <w:rPr>
                <w:rFonts w:ascii="Times New Roman" w:hAnsi="Times New Roman"/>
                <w:iCs/>
                <w:sz w:val="24"/>
                <w:szCs w:val="24"/>
              </w:rPr>
              <w:t>игровую, познавательную, исследовательскую, экспериментирование с доступными детям материалами</w:t>
            </w:r>
          </w:p>
        </w:tc>
        <w:tc>
          <w:tcPr>
            <w:tcW w:w="6691"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ind w:right="-1"/>
              <w:jc w:val="both"/>
              <w:rPr>
                <w:rFonts w:ascii="Times New Roman" w:hAnsi="Times New Roman"/>
                <w:iCs/>
                <w:sz w:val="24"/>
                <w:szCs w:val="24"/>
                <w:shd w:val="clear" w:color="auto" w:fill="FFFFFF"/>
              </w:rPr>
            </w:pPr>
            <w:r w:rsidRPr="0033478F">
              <w:rPr>
                <w:rFonts w:ascii="Times New Roman" w:hAnsi="Times New Roman"/>
                <w:iCs/>
                <w:sz w:val="24"/>
                <w:szCs w:val="24"/>
                <w:shd w:val="clear" w:color="auto" w:fill="FFFFFF"/>
              </w:rPr>
              <w:t>условия для развития игровой деятельности (игровые уголки в соответствии с возрастом детей);</w:t>
            </w:r>
          </w:p>
          <w:p w:rsidR="00CE1834" w:rsidRPr="0033478F" w:rsidRDefault="00CE1834">
            <w:pPr>
              <w:spacing w:after="0" w:line="20" w:lineRule="atLeast"/>
              <w:ind w:right="-1"/>
              <w:jc w:val="both"/>
              <w:rPr>
                <w:rFonts w:ascii="Times New Roman" w:hAnsi="Times New Roman"/>
                <w:sz w:val="24"/>
                <w:szCs w:val="24"/>
              </w:rPr>
            </w:pPr>
          </w:p>
        </w:tc>
      </w:tr>
      <w:tr w:rsidR="00CE1834" w:rsidRPr="0033478F" w:rsidTr="00D077C0">
        <w:tc>
          <w:tcPr>
            <w:tcW w:w="3686"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ind w:right="-1"/>
              <w:rPr>
                <w:rFonts w:ascii="Times New Roman" w:hAnsi="Times New Roman"/>
                <w:sz w:val="24"/>
                <w:szCs w:val="24"/>
              </w:rPr>
            </w:pPr>
            <w:r w:rsidRPr="0033478F">
              <w:rPr>
                <w:rFonts w:ascii="Times New Roman" w:hAnsi="Times New Roman"/>
                <w:iCs/>
                <w:sz w:val="24"/>
                <w:szCs w:val="24"/>
              </w:rPr>
              <w:t>двигательную активность, в том числе развитие крупной и мелкой моторики, участие в подвижных играх и соревнованиях</w:t>
            </w:r>
          </w:p>
        </w:tc>
        <w:tc>
          <w:tcPr>
            <w:tcW w:w="6691"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ind w:right="-1"/>
              <w:jc w:val="both"/>
              <w:rPr>
                <w:rFonts w:ascii="Times New Roman" w:hAnsi="Times New Roman"/>
                <w:iCs/>
                <w:sz w:val="24"/>
                <w:szCs w:val="24"/>
                <w:shd w:val="clear" w:color="auto" w:fill="FFFFFF"/>
              </w:rPr>
            </w:pPr>
            <w:r w:rsidRPr="0033478F">
              <w:rPr>
                <w:rFonts w:ascii="Times New Roman" w:hAnsi="Times New Roman"/>
                <w:iCs/>
                <w:sz w:val="24"/>
                <w:szCs w:val="24"/>
                <w:shd w:val="clear" w:color="auto" w:fill="FFFFFF"/>
              </w:rPr>
              <w:t xml:space="preserve">условия для развития </w:t>
            </w:r>
            <w:proofErr w:type="gramStart"/>
            <w:r w:rsidRPr="0033478F">
              <w:rPr>
                <w:rFonts w:ascii="Times New Roman" w:hAnsi="Times New Roman"/>
                <w:iCs/>
                <w:sz w:val="24"/>
                <w:szCs w:val="24"/>
                <w:shd w:val="clear" w:color="auto" w:fill="FFFFFF"/>
              </w:rPr>
              <w:t>двигательной  активности</w:t>
            </w:r>
            <w:proofErr w:type="gramEnd"/>
            <w:r w:rsidRPr="0033478F">
              <w:rPr>
                <w:rFonts w:ascii="Times New Roman" w:hAnsi="Times New Roman"/>
                <w:iCs/>
                <w:sz w:val="24"/>
                <w:szCs w:val="24"/>
                <w:shd w:val="clear" w:color="auto" w:fill="FFFFFF"/>
              </w:rPr>
              <w:t xml:space="preserve"> детей (физкультурные уголки);</w:t>
            </w:r>
          </w:p>
          <w:p w:rsidR="00CE1834" w:rsidRPr="0033478F" w:rsidRDefault="00CE1834">
            <w:pPr>
              <w:spacing w:after="0" w:line="20" w:lineRule="atLeast"/>
              <w:ind w:right="-1"/>
              <w:jc w:val="both"/>
              <w:rPr>
                <w:rFonts w:ascii="Times New Roman" w:hAnsi="Times New Roman"/>
                <w:sz w:val="24"/>
                <w:szCs w:val="24"/>
              </w:rPr>
            </w:pPr>
          </w:p>
        </w:tc>
      </w:tr>
      <w:tr w:rsidR="00CE1834" w:rsidRPr="0033478F" w:rsidTr="00D077C0">
        <w:tc>
          <w:tcPr>
            <w:tcW w:w="3686"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ind w:right="-1"/>
              <w:rPr>
                <w:rFonts w:ascii="Times New Roman" w:hAnsi="Times New Roman"/>
                <w:iCs/>
                <w:sz w:val="24"/>
                <w:szCs w:val="24"/>
              </w:rPr>
            </w:pPr>
            <w:r w:rsidRPr="0033478F">
              <w:rPr>
                <w:rFonts w:ascii="Times New Roman" w:hAnsi="Times New Roman"/>
                <w:iCs/>
                <w:sz w:val="24"/>
                <w:szCs w:val="24"/>
              </w:rPr>
              <w:lastRenderedPageBreak/>
              <w:t>эмоциональное благополучие детей во взаимодействии с предметно-пространственным окружением</w:t>
            </w:r>
          </w:p>
        </w:tc>
        <w:tc>
          <w:tcPr>
            <w:tcW w:w="6691"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ind w:right="-1"/>
              <w:jc w:val="both"/>
              <w:rPr>
                <w:rFonts w:ascii="Times New Roman" w:hAnsi="Times New Roman"/>
                <w:iCs/>
                <w:sz w:val="24"/>
                <w:szCs w:val="24"/>
                <w:shd w:val="clear" w:color="auto" w:fill="FFFFFF"/>
              </w:rPr>
            </w:pPr>
            <w:r w:rsidRPr="0033478F">
              <w:rPr>
                <w:rFonts w:ascii="Times New Roman" w:hAnsi="Times New Roman"/>
                <w:iCs/>
                <w:sz w:val="24"/>
                <w:szCs w:val="24"/>
                <w:shd w:val="clear" w:color="auto" w:fill="FFFFFF"/>
              </w:rPr>
              <w:t>условия для коррекционной работы (коррекционный уголок в группе, содержащий игры и пособия по всем разделам коррекционной работы по развитию речи);</w:t>
            </w:r>
          </w:p>
        </w:tc>
      </w:tr>
      <w:tr w:rsidR="00CE1834" w:rsidRPr="0033478F" w:rsidTr="00D077C0">
        <w:tc>
          <w:tcPr>
            <w:tcW w:w="3686" w:type="dxa"/>
            <w:tcBorders>
              <w:top w:val="single" w:sz="4" w:space="0" w:color="auto"/>
              <w:left w:val="single" w:sz="4" w:space="0" w:color="auto"/>
              <w:bottom w:val="single" w:sz="4" w:space="0" w:color="auto"/>
              <w:right w:val="single" w:sz="4" w:space="0" w:color="auto"/>
            </w:tcBorders>
          </w:tcPr>
          <w:p w:rsidR="00CE1834" w:rsidRPr="0033478F" w:rsidRDefault="00CE1834">
            <w:pPr>
              <w:shd w:val="clear" w:color="auto" w:fill="FFFFFF"/>
              <w:spacing w:after="0" w:line="20" w:lineRule="atLeast"/>
              <w:ind w:right="-1"/>
              <w:rPr>
                <w:rFonts w:ascii="Times New Roman" w:hAnsi="Times New Roman"/>
                <w:iCs/>
                <w:sz w:val="24"/>
                <w:szCs w:val="24"/>
              </w:rPr>
            </w:pPr>
            <w:r w:rsidRPr="0033478F">
              <w:rPr>
                <w:rFonts w:ascii="Times New Roman" w:hAnsi="Times New Roman"/>
                <w:iCs/>
                <w:sz w:val="24"/>
                <w:szCs w:val="24"/>
              </w:rPr>
              <w:t>возможность самовыражения детей.</w:t>
            </w:r>
          </w:p>
          <w:p w:rsidR="00CE1834" w:rsidRPr="0033478F" w:rsidRDefault="00CE1834">
            <w:pPr>
              <w:shd w:val="clear" w:color="auto" w:fill="FFFFFF"/>
              <w:spacing w:after="0" w:line="20" w:lineRule="atLeast"/>
              <w:ind w:left="1211" w:right="-1"/>
              <w:rPr>
                <w:rFonts w:ascii="Times New Roman" w:hAnsi="Times New Roman"/>
                <w:iCs/>
                <w:sz w:val="24"/>
                <w:szCs w:val="24"/>
              </w:rPr>
            </w:pPr>
          </w:p>
          <w:p w:rsidR="00CE1834" w:rsidRPr="0033478F" w:rsidRDefault="00CE1834">
            <w:pPr>
              <w:spacing w:after="0" w:line="20" w:lineRule="atLeast"/>
              <w:ind w:right="-1"/>
              <w:rPr>
                <w:rFonts w:ascii="Times New Roman" w:hAnsi="Times New Roman"/>
                <w:iCs/>
                <w:sz w:val="24"/>
                <w:szCs w:val="24"/>
              </w:rPr>
            </w:pPr>
          </w:p>
        </w:tc>
        <w:tc>
          <w:tcPr>
            <w:tcW w:w="6691"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ind w:right="-1"/>
              <w:jc w:val="both"/>
              <w:rPr>
                <w:rFonts w:ascii="Times New Roman" w:hAnsi="Times New Roman"/>
                <w:iCs/>
                <w:sz w:val="24"/>
                <w:szCs w:val="24"/>
                <w:shd w:val="clear" w:color="auto" w:fill="FFFFFF"/>
              </w:rPr>
            </w:pPr>
            <w:r w:rsidRPr="0033478F">
              <w:rPr>
                <w:rFonts w:ascii="Times New Roman" w:hAnsi="Times New Roman"/>
                <w:iCs/>
                <w:sz w:val="24"/>
                <w:szCs w:val="24"/>
                <w:shd w:val="clear" w:color="auto" w:fill="FFFFFF"/>
              </w:rPr>
              <w:t>условия для развития детского творчества (уголки изобразительной и конструктивной, театрализованной и музыкальной деятельности детей);</w:t>
            </w:r>
          </w:p>
        </w:tc>
      </w:tr>
      <w:tr w:rsidR="00CE1834" w:rsidRPr="0033478F" w:rsidTr="00D077C0">
        <w:tc>
          <w:tcPr>
            <w:tcW w:w="3686" w:type="dxa"/>
            <w:tcBorders>
              <w:top w:val="single" w:sz="4" w:space="0" w:color="auto"/>
              <w:left w:val="single" w:sz="4" w:space="0" w:color="auto"/>
              <w:bottom w:val="single" w:sz="4" w:space="0" w:color="auto"/>
              <w:right w:val="single" w:sz="4" w:space="0" w:color="auto"/>
            </w:tcBorders>
            <w:hideMark/>
          </w:tcPr>
          <w:p w:rsidR="00CE1834" w:rsidRPr="0033478F" w:rsidRDefault="00CE1834">
            <w:pPr>
              <w:shd w:val="clear" w:color="auto" w:fill="FFFFFF"/>
              <w:spacing w:after="0" w:line="20" w:lineRule="atLeast"/>
              <w:ind w:right="-1"/>
              <w:rPr>
                <w:rFonts w:ascii="Times New Roman" w:hAnsi="Times New Roman"/>
                <w:iCs/>
                <w:sz w:val="24"/>
                <w:szCs w:val="24"/>
              </w:rPr>
            </w:pPr>
            <w:r w:rsidRPr="0033478F">
              <w:rPr>
                <w:rFonts w:ascii="Times New Roman" w:hAnsi="Times New Roman"/>
                <w:iCs/>
                <w:sz w:val="24"/>
                <w:szCs w:val="24"/>
              </w:rPr>
              <w:t>творческую активность всех воспитанников</w:t>
            </w:r>
          </w:p>
        </w:tc>
        <w:tc>
          <w:tcPr>
            <w:tcW w:w="6691"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ind w:right="-1"/>
              <w:jc w:val="both"/>
              <w:rPr>
                <w:rFonts w:ascii="Times New Roman" w:hAnsi="Times New Roman"/>
                <w:iCs/>
                <w:sz w:val="24"/>
                <w:szCs w:val="24"/>
                <w:shd w:val="clear" w:color="auto" w:fill="FFFFFF"/>
              </w:rPr>
            </w:pPr>
            <w:r w:rsidRPr="0033478F">
              <w:rPr>
                <w:rFonts w:ascii="Times New Roman" w:hAnsi="Times New Roman"/>
                <w:iCs/>
                <w:sz w:val="24"/>
                <w:szCs w:val="24"/>
                <w:shd w:val="clear" w:color="auto" w:fill="FFFFFF"/>
              </w:rPr>
              <w:t>условия для воспитания экологической культуры (природные уголки и уголки детского экспериментирования);</w:t>
            </w:r>
          </w:p>
          <w:p w:rsidR="00CE1834" w:rsidRPr="0033478F" w:rsidRDefault="00CE1834">
            <w:pPr>
              <w:spacing w:after="0" w:line="20" w:lineRule="atLeast"/>
              <w:ind w:right="-1"/>
              <w:jc w:val="both"/>
              <w:rPr>
                <w:rFonts w:ascii="Times New Roman" w:hAnsi="Times New Roman"/>
                <w:iCs/>
                <w:sz w:val="24"/>
                <w:szCs w:val="24"/>
                <w:shd w:val="clear" w:color="auto" w:fill="FFFFFF"/>
              </w:rPr>
            </w:pPr>
            <w:r w:rsidRPr="0033478F">
              <w:rPr>
                <w:rFonts w:ascii="Times New Roman" w:hAnsi="Times New Roman"/>
                <w:iCs/>
                <w:sz w:val="24"/>
                <w:szCs w:val="24"/>
                <w:shd w:val="clear" w:color="auto" w:fill="FFFFFF"/>
              </w:rPr>
              <w:t>условия для развития познавательной активности и речи (пособия и материалы).</w:t>
            </w:r>
          </w:p>
          <w:p w:rsidR="00CE1834" w:rsidRPr="0033478F" w:rsidRDefault="00CE1834">
            <w:pPr>
              <w:spacing w:after="0" w:line="20" w:lineRule="atLeast"/>
              <w:ind w:right="-1"/>
              <w:jc w:val="both"/>
              <w:rPr>
                <w:rFonts w:ascii="Times New Roman" w:hAnsi="Times New Roman"/>
                <w:iCs/>
                <w:sz w:val="24"/>
                <w:szCs w:val="24"/>
                <w:shd w:val="clear" w:color="auto" w:fill="FFFFFF"/>
              </w:rPr>
            </w:pPr>
            <w:r w:rsidRPr="0033478F">
              <w:rPr>
                <w:rFonts w:ascii="Times New Roman" w:hAnsi="Times New Roman"/>
                <w:iCs/>
                <w:sz w:val="24"/>
                <w:szCs w:val="24"/>
                <w:shd w:val="clear" w:color="auto" w:fill="FFFFFF"/>
              </w:rPr>
              <w:t>уголок уединения.</w:t>
            </w:r>
          </w:p>
        </w:tc>
      </w:tr>
    </w:tbl>
    <w:p w:rsidR="001401B4" w:rsidRDefault="00CE1834" w:rsidP="00CE1834">
      <w:pPr>
        <w:shd w:val="clear" w:color="auto" w:fill="FFFFFF"/>
        <w:spacing w:after="0" w:line="240" w:lineRule="auto"/>
        <w:ind w:right="-1"/>
        <w:jc w:val="both"/>
        <w:rPr>
          <w:rFonts w:ascii="Times New Roman" w:hAnsi="Times New Roman"/>
          <w:sz w:val="24"/>
          <w:szCs w:val="24"/>
        </w:rPr>
      </w:pPr>
      <w:r w:rsidRPr="0033478F">
        <w:rPr>
          <w:rFonts w:ascii="Times New Roman" w:hAnsi="Times New Roman"/>
          <w:b/>
          <w:iCs/>
          <w:sz w:val="24"/>
          <w:szCs w:val="24"/>
        </w:rPr>
        <w:t xml:space="preserve"> </w:t>
      </w:r>
      <w:r w:rsidRPr="0033478F">
        <w:rPr>
          <w:rFonts w:ascii="Times New Roman" w:hAnsi="Times New Roman"/>
          <w:sz w:val="24"/>
          <w:szCs w:val="24"/>
        </w:rPr>
        <w:t xml:space="preserve"> </w:t>
      </w:r>
      <w:r w:rsidRPr="0033478F">
        <w:rPr>
          <w:rFonts w:ascii="Times New Roman" w:hAnsi="Times New Roman"/>
          <w:sz w:val="24"/>
          <w:szCs w:val="24"/>
        </w:rPr>
        <w:tab/>
      </w:r>
    </w:p>
    <w:p w:rsidR="001401B4" w:rsidRDefault="001401B4" w:rsidP="00CE1834">
      <w:pPr>
        <w:shd w:val="clear" w:color="auto" w:fill="FFFFFF"/>
        <w:spacing w:after="0" w:line="240" w:lineRule="auto"/>
        <w:ind w:right="-1"/>
        <w:jc w:val="both"/>
        <w:rPr>
          <w:rFonts w:ascii="Times New Roman" w:hAnsi="Times New Roman"/>
          <w:sz w:val="24"/>
          <w:szCs w:val="24"/>
        </w:rPr>
      </w:pPr>
    </w:p>
    <w:p w:rsidR="00CE1834" w:rsidRPr="0033478F" w:rsidRDefault="00CE1834" w:rsidP="00CE1834">
      <w:pPr>
        <w:shd w:val="clear" w:color="auto" w:fill="FFFFFF"/>
        <w:spacing w:after="0" w:line="240" w:lineRule="auto"/>
        <w:ind w:right="-1"/>
        <w:jc w:val="both"/>
        <w:rPr>
          <w:rFonts w:ascii="Times New Roman" w:hAnsi="Times New Roman"/>
          <w:sz w:val="24"/>
          <w:szCs w:val="24"/>
        </w:rPr>
      </w:pPr>
      <w:r w:rsidRPr="0033478F">
        <w:rPr>
          <w:rFonts w:ascii="Times New Roman" w:hAnsi="Times New Roman"/>
          <w:sz w:val="24"/>
          <w:szCs w:val="24"/>
        </w:rPr>
        <w:t xml:space="preserve">Пространство групповой комнаты активно используется для совместной деятельности детей и взрослых, проведение интегрированных и индивидуальных занятий по разностороннему развитию детей.  Содержание игрового пространства    отражает в равной степени интересы девочек и мальчиков старшей группы </w:t>
      </w:r>
    </w:p>
    <w:p w:rsidR="00CE1834" w:rsidRPr="0033478F" w:rsidRDefault="00CE1834" w:rsidP="00CE1834">
      <w:pPr>
        <w:spacing w:after="0" w:line="240" w:lineRule="auto"/>
        <w:contextualSpacing/>
        <w:jc w:val="both"/>
        <w:rPr>
          <w:rFonts w:ascii="Times New Roman" w:hAnsi="Times New Roman"/>
          <w:sz w:val="24"/>
          <w:szCs w:val="24"/>
        </w:rPr>
      </w:pPr>
      <w:r w:rsidRPr="0033478F">
        <w:rPr>
          <w:rFonts w:ascii="Times New Roman" w:hAnsi="Times New Roman"/>
          <w:sz w:val="24"/>
          <w:szCs w:val="24"/>
        </w:rPr>
        <w:t xml:space="preserve"> </w:t>
      </w:r>
      <w:r w:rsidRPr="0033478F">
        <w:rPr>
          <w:rFonts w:ascii="Times New Roman" w:hAnsi="Times New Roman"/>
          <w:sz w:val="24"/>
          <w:szCs w:val="24"/>
        </w:rPr>
        <w:tab/>
        <w:t xml:space="preserve"> Все материалы для продуктивной деятельности доступны детям данной группы.</w:t>
      </w:r>
    </w:p>
    <w:p w:rsidR="00CE1834" w:rsidRPr="0033478F" w:rsidRDefault="00CE1834" w:rsidP="00CE1834">
      <w:pPr>
        <w:autoSpaceDE w:val="0"/>
        <w:autoSpaceDN w:val="0"/>
        <w:adjustRightInd w:val="0"/>
        <w:spacing w:after="0" w:line="240" w:lineRule="auto"/>
        <w:jc w:val="center"/>
        <w:rPr>
          <w:rFonts w:ascii="Times New Roman" w:hAnsi="Times New Roman"/>
          <w:b/>
          <w:bCs/>
          <w:iCs/>
          <w:sz w:val="24"/>
          <w:szCs w:val="24"/>
        </w:rPr>
      </w:pPr>
    </w:p>
    <w:p w:rsidR="00CE1834" w:rsidRPr="0033478F" w:rsidRDefault="00CE1834" w:rsidP="00CE1834">
      <w:pPr>
        <w:autoSpaceDE w:val="0"/>
        <w:autoSpaceDN w:val="0"/>
        <w:adjustRightInd w:val="0"/>
        <w:spacing w:after="0" w:line="20" w:lineRule="atLeast"/>
        <w:jc w:val="center"/>
        <w:rPr>
          <w:rFonts w:ascii="Times New Roman" w:hAnsi="Times New Roman"/>
          <w:b/>
          <w:bCs/>
          <w:iCs/>
          <w:sz w:val="24"/>
          <w:szCs w:val="24"/>
        </w:rPr>
      </w:pPr>
      <w:r w:rsidRPr="0033478F">
        <w:rPr>
          <w:rFonts w:ascii="Times New Roman" w:hAnsi="Times New Roman"/>
          <w:b/>
          <w:bCs/>
          <w:iCs/>
          <w:sz w:val="24"/>
          <w:szCs w:val="24"/>
        </w:rPr>
        <w:t>Предметно-развивающая среда в данной группе:</w:t>
      </w: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10206"/>
      </w:tblGrid>
      <w:tr w:rsidR="00CE1834" w:rsidRPr="0033478F" w:rsidTr="00CE1834">
        <w:tc>
          <w:tcPr>
            <w:tcW w:w="426" w:type="dxa"/>
            <w:tcBorders>
              <w:top w:val="single" w:sz="4" w:space="0" w:color="auto"/>
              <w:left w:val="single" w:sz="4" w:space="0" w:color="auto"/>
              <w:bottom w:val="single" w:sz="4" w:space="0" w:color="auto"/>
              <w:right w:val="single" w:sz="4" w:space="0" w:color="auto"/>
            </w:tcBorders>
            <w:hideMark/>
          </w:tcPr>
          <w:p w:rsidR="00CE1834" w:rsidRPr="0033478F" w:rsidRDefault="00CE1834">
            <w:pPr>
              <w:autoSpaceDE w:val="0"/>
              <w:autoSpaceDN w:val="0"/>
              <w:adjustRightInd w:val="0"/>
              <w:spacing w:after="0" w:line="20" w:lineRule="atLeast"/>
              <w:jc w:val="center"/>
              <w:rPr>
                <w:rFonts w:ascii="Times New Roman" w:hAnsi="Times New Roman"/>
                <w:b/>
                <w:bCs/>
                <w:iCs/>
                <w:sz w:val="24"/>
                <w:szCs w:val="24"/>
              </w:rPr>
            </w:pPr>
            <w:r w:rsidRPr="0033478F">
              <w:rPr>
                <w:rFonts w:ascii="Times New Roman" w:hAnsi="Times New Roman"/>
                <w:b/>
                <w:bCs/>
                <w:iCs/>
                <w:sz w:val="24"/>
                <w:szCs w:val="24"/>
              </w:rPr>
              <w:t>1</w:t>
            </w:r>
          </w:p>
        </w:tc>
        <w:tc>
          <w:tcPr>
            <w:tcW w:w="10206" w:type="dxa"/>
            <w:tcBorders>
              <w:top w:val="single" w:sz="4" w:space="0" w:color="auto"/>
              <w:left w:val="single" w:sz="4" w:space="0" w:color="auto"/>
              <w:bottom w:val="single" w:sz="4" w:space="0" w:color="auto"/>
              <w:right w:val="single" w:sz="4" w:space="0" w:color="auto"/>
            </w:tcBorders>
            <w:hideMark/>
          </w:tcPr>
          <w:p w:rsidR="00CE1834" w:rsidRPr="0033478F" w:rsidRDefault="00CE1834">
            <w:pPr>
              <w:autoSpaceDE w:val="0"/>
              <w:autoSpaceDN w:val="0"/>
              <w:adjustRightInd w:val="0"/>
              <w:spacing w:after="0" w:line="20" w:lineRule="atLeast"/>
              <w:rPr>
                <w:rFonts w:ascii="Times New Roman" w:hAnsi="Times New Roman"/>
                <w:b/>
                <w:bCs/>
                <w:iCs/>
                <w:sz w:val="24"/>
                <w:szCs w:val="24"/>
              </w:rPr>
            </w:pPr>
            <w:r w:rsidRPr="0033478F">
              <w:rPr>
                <w:rFonts w:ascii="Times New Roman" w:hAnsi="Times New Roman"/>
                <w:bCs/>
                <w:iCs/>
                <w:sz w:val="24"/>
                <w:szCs w:val="24"/>
              </w:rPr>
              <w:t>безопасна</w:t>
            </w:r>
          </w:p>
        </w:tc>
      </w:tr>
      <w:tr w:rsidR="00CE1834" w:rsidRPr="0033478F" w:rsidTr="00CE1834">
        <w:tc>
          <w:tcPr>
            <w:tcW w:w="426" w:type="dxa"/>
            <w:tcBorders>
              <w:top w:val="single" w:sz="4" w:space="0" w:color="auto"/>
              <w:left w:val="single" w:sz="4" w:space="0" w:color="auto"/>
              <w:bottom w:val="single" w:sz="4" w:space="0" w:color="auto"/>
              <w:right w:val="single" w:sz="4" w:space="0" w:color="auto"/>
            </w:tcBorders>
            <w:hideMark/>
          </w:tcPr>
          <w:p w:rsidR="00CE1834" w:rsidRPr="0033478F" w:rsidRDefault="00CE1834">
            <w:pPr>
              <w:autoSpaceDE w:val="0"/>
              <w:autoSpaceDN w:val="0"/>
              <w:adjustRightInd w:val="0"/>
              <w:spacing w:after="0" w:line="20" w:lineRule="atLeast"/>
              <w:jc w:val="center"/>
              <w:rPr>
                <w:rFonts w:ascii="Times New Roman" w:hAnsi="Times New Roman"/>
                <w:b/>
                <w:bCs/>
                <w:iCs/>
                <w:sz w:val="24"/>
                <w:szCs w:val="24"/>
              </w:rPr>
            </w:pPr>
            <w:r w:rsidRPr="0033478F">
              <w:rPr>
                <w:rFonts w:ascii="Times New Roman" w:hAnsi="Times New Roman"/>
                <w:b/>
                <w:bCs/>
                <w:iCs/>
                <w:sz w:val="24"/>
                <w:szCs w:val="24"/>
              </w:rPr>
              <w:t>2</w:t>
            </w:r>
          </w:p>
        </w:tc>
        <w:tc>
          <w:tcPr>
            <w:tcW w:w="10206" w:type="dxa"/>
            <w:tcBorders>
              <w:top w:val="single" w:sz="4" w:space="0" w:color="auto"/>
              <w:left w:val="single" w:sz="4" w:space="0" w:color="auto"/>
              <w:bottom w:val="single" w:sz="4" w:space="0" w:color="auto"/>
              <w:right w:val="single" w:sz="4" w:space="0" w:color="auto"/>
            </w:tcBorders>
            <w:hideMark/>
          </w:tcPr>
          <w:p w:rsidR="00CE1834" w:rsidRPr="0033478F" w:rsidRDefault="00CE1834">
            <w:pPr>
              <w:autoSpaceDE w:val="0"/>
              <w:autoSpaceDN w:val="0"/>
              <w:adjustRightInd w:val="0"/>
              <w:spacing w:after="0" w:line="20" w:lineRule="atLeast"/>
              <w:rPr>
                <w:rFonts w:ascii="Times New Roman" w:hAnsi="Times New Roman"/>
                <w:b/>
                <w:bCs/>
                <w:iCs/>
                <w:sz w:val="24"/>
                <w:szCs w:val="24"/>
              </w:rPr>
            </w:pPr>
            <w:r w:rsidRPr="0033478F">
              <w:rPr>
                <w:rFonts w:ascii="Times New Roman" w:hAnsi="Times New Roman"/>
                <w:sz w:val="24"/>
                <w:szCs w:val="24"/>
              </w:rPr>
              <w:t>соответствует физиологическим потребностям ребёнка в движении</w:t>
            </w:r>
          </w:p>
        </w:tc>
      </w:tr>
      <w:tr w:rsidR="00CE1834" w:rsidRPr="0033478F" w:rsidTr="00CE1834">
        <w:tc>
          <w:tcPr>
            <w:tcW w:w="426" w:type="dxa"/>
            <w:tcBorders>
              <w:top w:val="single" w:sz="4" w:space="0" w:color="auto"/>
              <w:left w:val="single" w:sz="4" w:space="0" w:color="auto"/>
              <w:bottom w:val="single" w:sz="4" w:space="0" w:color="auto"/>
              <w:right w:val="single" w:sz="4" w:space="0" w:color="auto"/>
            </w:tcBorders>
            <w:hideMark/>
          </w:tcPr>
          <w:p w:rsidR="00CE1834" w:rsidRPr="0033478F" w:rsidRDefault="00CE1834">
            <w:pPr>
              <w:autoSpaceDE w:val="0"/>
              <w:autoSpaceDN w:val="0"/>
              <w:adjustRightInd w:val="0"/>
              <w:spacing w:after="0" w:line="20" w:lineRule="atLeast"/>
              <w:jc w:val="center"/>
              <w:rPr>
                <w:rFonts w:ascii="Times New Roman" w:hAnsi="Times New Roman"/>
                <w:b/>
                <w:bCs/>
                <w:iCs/>
                <w:sz w:val="24"/>
                <w:szCs w:val="24"/>
              </w:rPr>
            </w:pPr>
            <w:r w:rsidRPr="0033478F">
              <w:rPr>
                <w:rFonts w:ascii="Times New Roman" w:hAnsi="Times New Roman"/>
                <w:b/>
                <w:bCs/>
                <w:iCs/>
                <w:sz w:val="24"/>
                <w:szCs w:val="24"/>
              </w:rPr>
              <w:t>3</w:t>
            </w:r>
          </w:p>
        </w:tc>
        <w:tc>
          <w:tcPr>
            <w:tcW w:w="10206" w:type="dxa"/>
            <w:tcBorders>
              <w:top w:val="single" w:sz="4" w:space="0" w:color="auto"/>
              <w:left w:val="single" w:sz="4" w:space="0" w:color="auto"/>
              <w:bottom w:val="single" w:sz="4" w:space="0" w:color="auto"/>
              <w:right w:val="single" w:sz="4" w:space="0" w:color="auto"/>
            </w:tcBorders>
            <w:hideMark/>
          </w:tcPr>
          <w:p w:rsidR="00CE1834" w:rsidRPr="0033478F" w:rsidRDefault="00CE1834">
            <w:pPr>
              <w:autoSpaceDE w:val="0"/>
              <w:autoSpaceDN w:val="0"/>
              <w:adjustRightInd w:val="0"/>
              <w:spacing w:after="0" w:line="20" w:lineRule="atLeast"/>
              <w:jc w:val="both"/>
              <w:rPr>
                <w:rFonts w:ascii="Times New Roman" w:hAnsi="Times New Roman"/>
                <w:b/>
                <w:bCs/>
                <w:iCs/>
                <w:sz w:val="24"/>
                <w:szCs w:val="24"/>
              </w:rPr>
            </w:pPr>
            <w:r w:rsidRPr="0033478F">
              <w:rPr>
                <w:rFonts w:ascii="Times New Roman" w:hAnsi="Times New Roman"/>
                <w:sz w:val="24"/>
                <w:szCs w:val="24"/>
              </w:rPr>
              <w:t>мебель соответствует физическим параметрам развития детей (росту, возможностям здоровья и т.п.)</w:t>
            </w:r>
          </w:p>
        </w:tc>
      </w:tr>
      <w:tr w:rsidR="00CE1834" w:rsidRPr="0033478F" w:rsidTr="00CE1834">
        <w:tc>
          <w:tcPr>
            <w:tcW w:w="426" w:type="dxa"/>
            <w:tcBorders>
              <w:top w:val="single" w:sz="4" w:space="0" w:color="auto"/>
              <w:left w:val="single" w:sz="4" w:space="0" w:color="auto"/>
              <w:bottom w:val="single" w:sz="4" w:space="0" w:color="auto"/>
              <w:right w:val="single" w:sz="4" w:space="0" w:color="auto"/>
            </w:tcBorders>
            <w:hideMark/>
          </w:tcPr>
          <w:p w:rsidR="00CE1834" w:rsidRPr="0033478F" w:rsidRDefault="00CE1834">
            <w:pPr>
              <w:autoSpaceDE w:val="0"/>
              <w:autoSpaceDN w:val="0"/>
              <w:adjustRightInd w:val="0"/>
              <w:spacing w:after="0" w:line="20" w:lineRule="atLeast"/>
              <w:jc w:val="center"/>
              <w:rPr>
                <w:rFonts w:ascii="Times New Roman" w:hAnsi="Times New Roman"/>
                <w:b/>
                <w:bCs/>
                <w:iCs/>
                <w:sz w:val="24"/>
                <w:szCs w:val="24"/>
              </w:rPr>
            </w:pPr>
            <w:r w:rsidRPr="0033478F">
              <w:rPr>
                <w:rFonts w:ascii="Times New Roman" w:hAnsi="Times New Roman"/>
                <w:b/>
                <w:bCs/>
                <w:iCs/>
                <w:sz w:val="24"/>
                <w:szCs w:val="24"/>
              </w:rPr>
              <w:t>4</w:t>
            </w:r>
          </w:p>
        </w:tc>
        <w:tc>
          <w:tcPr>
            <w:tcW w:w="10206" w:type="dxa"/>
            <w:tcBorders>
              <w:top w:val="single" w:sz="4" w:space="0" w:color="auto"/>
              <w:left w:val="single" w:sz="4" w:space="0" w:color="auto"/>
              <w:bottom w:val="single" w:sz="4" w:space="0" w:color="auto"/>
              <w:right w:val="single" w:sz="4" w:space="0" w:color="auto"/>
            </w:tcBorders>
            <w:hideMark/>
          </w:tcPr>
          <w:p w:rsidR="00CE1834" w:rsidRPr="0033478F" w:rsidRDefault="00CE1834">
            <w:pPr>
              <w:autoSpaceDE w:val="0"/>
              <w:autoSpaceDN w:val="0"/>
              <w:adjustRightInd w:val="0"/>
              <w:spacing w:after="0" w:line="20" w:lineRule="atLeast"/>
              <w:jc w:val="both"/>
              <w:rPr>
                <w:rFonts w:ascii="Times New Roman" w:hAnsi="Times New Roman"/>
                <w:b/>
                <w:bCs/>
                <w:iCs/>
                <w:sz w:val="24"/>
                <w:szCs w:val="24"/>
              </w:rPr>
            </w:pPr>
            <w:r w:rsidRPr="0033478F">
              <w:rPr>
                <w:rFonts w:ascii="Times New Roman" w:hAnsi="Times New Roman"/>
                <w:sz w:val="24"/>
                <w:szCs w:val="24"/>
              </w:rPr>
              <w:t>наполнена разнообразным игровым оборудованием, соответствующего возрасту детей старшей группы и образовательным задачам</w:t>
            </w:r>
          </w:p>
        </w:tc>
      </w:tr>
      <w:tr w:rsidR="00CE1834" w:rsidRPr="0033478F" w:rsidTr="00CE1834">
        <w:tc>
          <w:tcPr>
            <w:tcW w:w="426" w:type="dxa"/>
            <w:tcBorders>
              <w:top w:val="single" w:sz="4" w:space="0" w:color="auto"/>
              <w:left w:val="single" w:sz="4" w:space="0" w:color="auto"/>
              <w:bottom w:val="single" w:sz="4" w:space="0" w:color="auto"/>
              <w:right w:val="single" w:sz="4" w:space="0" w:color="auto"/>
            </w:tcBorders>
            <w:hideMark/>
          </w:tcPr>
          <w:p w:rsidR="00CE1834" w:rsidRPr="0033478F" w:rsidRDefault="00CE1834">
            <w:pPr>
              <w:autoSpaceDE w:val="0"/>
              <w:autoSpaceDN w:val="0"/>
              <w:adjustRightInd w:val="0"/>
              <w:spacing w:after="0" w:line="20" w:lineRule="atLeast"/>
              <w:jc w:val="center"/>
              <w:rPr>
                <w:rFonts w:ascii="Times New Roman" w:hAnsi="Times New Roman"/>
                <w:b/>
                <w:bCs/>
                <w:iCs/>
                <w:sz w:val="24"/>
                <w:szCs w:val="24"/>
              </w:rPr>
            </w:pPr>
            <w:r w:rsidRPr="0033478F">
              <w:rPr>
                <w:rFonts w:ascii="Times New Roman" w:hAnsi="Times New Roman"/>
                <w:b/>
                <w:bCs/>
                <w:iCs/>
                <w:sz w:val="24"/>
                <w:szCs w:val="24"/>
              </w:rPr>
              <w:t>5</w:t>
            </w:r>
          </w:p>
        </w:tc>
        <w:tc>
          <w:tcPr>
            <w:tcW w:w="10206" w:type="dxa"/>
            <w:tcBorders>
              <w:top w:val="single" w:sz="4" w:space="0" w:color="auto"/>
              <w:left w:val="single" w:sz="4" w:space="0" w:color="auto"/>
              <w:bottom w:val="single" w:sz="4" w:space="0" w:color="auto"/>
              <w:right w:val="single" w:sz="4" w:space="0" w:color="auto"/>
            </w:tcBorders>
            <w:hideMark/>
          </w:tcPr>
          <w:p w:rsidR="00CE1834" w:rsidRPr="0033478F" w:rsidRDefault="00CE1834">
            <w:pPr>
              <w:autoSpaceDE w:val="0"/>
              <w:autoSpaceDN w:val="0"/>
              <w:adjustRightInd w:val="0"/>
              <w:spacing w:after="0" w:line="20" w:lineRule="atLeast"/>
              <w:jc w:val="both"/>
              <w:rPr>
                <w:rFonts w:ascii="Times New Roman" w:hAnsi="Times New Roman"/>
                <w:sz w:val="24"/>
                <w:szCs w:val="24"/>
              </w:rPr>
            </w:pPr>
            <w:r w:rsidRPr="0033478F">
              <w:rPr>
                <w:rFonts w:ascii="Times New Roman" w:hAnsi="Times New Roman"/>
                <w:sz w:val="24"/>
                <w:szCs w:val="24"/>
              </w:rPr>
              <w:t>компактная, легко трансформируемая детская мебель в целях обеспечения оптимальной двигательной активности детей в течение дня, высвобождения дополнительных площадей для полноценной игровой деятельности, а также гибкого моделирования образовательного пространства в зависимости от образовательных задач</w:t>
            </w:r>
          </w:p>
        </w:tc>
      </w:tr>
      <w:tr w:rsidR="00CE1834" w:rsidRPr="0033478F" w:rsidTr="00CE1834">
        <w:tc>
          <w:tcPr>
            <w:tcW w:w="426" w:type="dxa"/>
            <w:tcBorders>
              <w:top w:val="single" w:sz="4" w:space="0" w:color="auto"/>
              <w:left w:val="single" w:sz="4" w:space="0" w:color="auto"/>
              <w:bottom w:val="single" w:sz="4" w:space="0" w:color="auto"/>
              <w:right w:val="single" w:sz="4" w:space="0" w:color="auto"/>
            </w:tcBorders>
            <w:hideMark/>
          </w:tcPr>
          <w:p w:rsidR="00CE1834" w:rsidRPr="0033478F" w:rsidRDefault="00CE1834">
            <w:pPr>
              <w:autoSpaceDE w:val="0"/>
              <w:autoSpaceDN w:val="0"/>
              <w:adjustRightInd w:val="0"/>
              <w:spacing w:after="0" w:line="20" w:lineRule="atLeast"/>
              <w:jc w:val="center"/>
              <w:rPr>
                <w:rFonts w:ascii="Times New Roman" w:hAnsi="Times New Roman"/>
                <w:b/>
                <w:bCs/>
                <w:iCs/>
                <w:sz w:val="24"/>
                <w:szCs w:val="24"/>
              </w:rPr>
            </w:pPr>
            <w:r w:rsidRPr="0033478F">
              <w:rPr>
                <w:rFonts w:ascii="Times New Roman" w:hAnsi="Times New Roman"/>
                <w:b/>
                <w:bCs/>
                <w:iCs/>
                <w:sz w:val="24"/>
                <w:szCs w:val="24"/>
              </w:rPr>
              <w:t>6</w:t>
            </w:r>
          </w:p>
        </w:tc>
        <w:tc>
          <w:tcPr>
            <w:tcW w:w="10206" w:type="dxa"/>
            <w:tcBorders>
              <w:top w:val="single" w:sz="4" w:space="0" w:color="auto"/>
              <w:left w:val="single" w:sz="4" w:space="0" w:color="auto"/>
              <w:bottom w:val="single" w:sz="4" w:space="0" w:color="auto"/>
              <w:right w:val="single" w:sz="4" w:space="0" w:color="auto"/>
            </w:tcBorders>
            <w:hideMark/>
          </w:tcPr>
          <w:p w:rsidR="00CE1834" w:rsidRPr="0033478F" w:rsidRDefault="00CE1834">
            <w:pPr>
              <w:autoSpaceDE w:val="0"/>
              <w:autoSpaceDN w:val="0"/>
              <w:adjustRightInd w:val="0"/>
              <w:spacing w:after="0" w:line="20" w:lineRule="atLeast"/>
              <w:jc w:val="both"/>
              <w:rPr>
                <w:rFonts w:ascii="Times New Roman" w:hAnsi="Times New Roman"/>
                <w:sz w:val="24"/>
                <w:szCs w:val="24"/>
              </w:rPr>
            </w:pPr>
            <w:r w:rsidRPr="0033478F">
              <w:rPr>
                <w:rFonts w:ascii="Times New Roman" w:hAnsi="Times New Roman"/>
                <w:sz w:val="24"/>
                <w:szCs w:val="24"/>
              </w:rPr>
              <w:t>пополнена различным</w:t>
            </w:r>
            <w:proofErr w:type="gramStart"/>
            <w:r w:rsidRPr="0033478F">
              <w:rPr>
                <w:rFonts w:ascii="Times New Roman" w:hAnsi="Times New Roman"/>
                <w:sz w:val="24"/>
                <w:szCs w:val="24"/>
              </w:rPr>
              <w:t xml:space="preserve">   «</w:t>
            </w:r>
            <w:proofErr w:type="gramEnd"/>
            <w:r w:rsidRPr="0033478F">
              <w:rPr>
                <w:rFonts w:ascii="Times New Roman" w:hAnsi="Times New Roman"/>
                <w:sz w:val="24"/>
                <w:szCs w:val="24"/>
              </w:rPr>
              <w:t>бросовым» материалом для организации творческого ручного труда, проведения опытов и экспериментирования (шишки, пуговицы, бусины, кусочки кожи и ткани, камешки, брусочки, нитки, солома и др.)</w:t>
            </w:r>
          </w:p>
        </w:tc>
      </w:tr>
      <w:tr w:rsidR="00CE1834" w:rsidRPr="0033478F" w:rsidTr="00CE1834">
        <w:tc>
          <w:tcPr>
            <w:tcW w:w="426" w:type="dxa"/>
            <w:tcBorders>
              <w:top w:val="single" w:sz="4" w:space="0" w:color="auto"/>
              <w:left w:val="single" w:sz="4" w:space="0" w:color="auto"/>
              <w:bottom w:val="single" w:sz="4" w:space="0" w:color="auto"/>
              <w:right w:val="single" w:sz="4" w:space="0" w:color="auto"/>
            </w:tcBorders>
            <w:hideMark/>
          </w:tcPr>
          <w:p w:rsidR="00CE1834" w:rsidRPr="0033478F" w:rsidRDefault="00CE1834">
            <w:pPr>
              <w:autoSpaceDE w:val="0"/>
              <w:autoSpaceDN w:val="0"/>
              <w:adjustRightInd w:val="0"/>
              <w:spacing w:after="0" w:line="20" w:lineRule="atLeast"/>
              <w:jc w:val="center"/>
              <w:rPr>
                <w:rFonts w:ascii="Times New Roman" w:hAnsi="Times New Roman"/>
                <w:b/>
                <w:bCs/>
                <w:iCs/>
                <w:sz w:val="24"/>
                <w:szCs w:val="24"/>
              </w:rPr>
            </w:pPr>
            <w:r w:rsidRPr="0033478F">
              <w:rPr>
                <w:rFonts w:ascii="Times New Roman" w:hAnsi="Times New Roman"/>
                <w:b/>
                <w:bCs/>
                <w:iCs/>
                <w:sz w:val="24"/>
                <w:szCs w:val="24"/>
              </w:rPr>
              <w:t>7</w:t>
            </w:r>
          </w:p>
        </w:tc>
        <w:tc>
          <w:tcPr>
            <w:tcW w:w="10206" w:type="dxa"/>
            <w:tcBorders>
              <w:top w:val="single" w:sz="4" w:space="0" w:color="auto"/>
              <w:left w:val="single" w:sz="4" w:space="0" w:color="auto"/>
              <w:bottom w:val="single" w:sz="4" w:space="0" w:color="auto"/>
              <w:right w:val="single" w:sz="4" w:space="0" w:color="auto"/>
            </w:tcBorders>
            <w:hideMark/>
          </w:tcPr>
          <w:p w:rsidR="00CE1834" w:rsidRPr="0033478F" w:rsidRDefault="00CE1834">
            <w:pPr>
              <w:autoSpaceDE w:val="0"/>
              <w:autoSpaceDN w:val="0"/>
              <w:adjustRightInd w:val="0"/>
              <w:spacing w:after="0" w:line="20" w:lineRule="atLeast"/>
              <w:jc w:val="both"/>
              <w:rPr>
                <w:rFonts w:ascii="Times New Roman" w:hAnsi="Times New Roman"/>
                <w:sz w:val="24"/>
                <w:szCs w:val="24"/>
              </w:rPr>
            </w:pPr>
            <w:r w:rsidRPr="0033478F">
              <w:rPr>
                <w:rFonts w:ascii="Times New Roman" w:hAnsi="Times New Roman"/>
                <w:sz w:val="24"/>
                <w:szCs w:val="24"/>
              </w:rPr>
              <w:t>обеспечивает доступность игрового оборудования, материалов для творческой деятельности (изобразительной, музыкальной, театральной и др.), игрушек, дидактических материалов, размещение их в поле зрения ребёнка и обеспечивает возможность свободного использования (расположено на уровне не выше вытянутой руки ребёнка)</w:t>
            </w:r>
          </w:p>
        </w:tc>
      </w:tr>
      <w:tr w:rsidR="00CE1834" w:rsidRPr="0033478F" w:rsidTr="00CE1834">
        <w:tc>
          <w:tcPr>
            <w:tcW w:w="426" w:type="dxa"/>
            <w:tcBorders>
              <w:top w:val="single" w:sz="4" w:space="0" w:color="auto"/>
              <w:left w:val="single" w:sz="4" w:space="0" w:color="auto"/>
              <w:bottom w:val="single" w:sz="4" w:space="0" w:color="auto"/>
              <w:right w:val="single" w:sz="4" w:space="0" w:color="auto"/>
            </w:tcBorders>
            <w:hideMark/>
          </w:tcPr>
          <w:p w:rsidR="00CE1834" w:rsidRPr="0033478F" w:rsidRDefault="00CE1834">
            <w:pPr>
              <w:autoSpaceDE w:val="0"/>
              <w:autoSpaceDN w:val="0"/>
              <w:adjustRightInd w:val="0"/>
              <w:spacing w:after="0" w:line="20" w:lineRule="atLeast"/>
              <w:jc w:val="center"/>
              <w:rPr>
                <w:rFonts w:ascii="Times New Roman" w:hAnsi="Times New Roman"/>
                <w:b/>
                <w:bCs/>
                <w:iCs/>
                <w:sz w:val="24"/>
                <w:szCs w:val="24"/>
              </w:rPr>
            </w:pPr>
            <w:r w:rsidRPr="0033478F">
              <w:rPr>
                <w:rFonts w:ascii="Times New Roman" w:hAnsi="Times New Roman"/>
                <w:b/>
                <w:bCs/>
                <w:iCs/>
                <w:sz w:val="24"/>
                <w:szCs w:val="24"/>
              </w:rPr>
              <w:t>8</w:t>
            </w:r>
          </w:p>
        </w:tc>
        <w:tc>
          <w:tcPr>
            <w:tcW w:w="10206" w:type="dxa"/>
            <w:tcBorders>
              <w:top w:val="single" w:sz="4" w:space="0" w:color="auto"/>
              <w:left w:val="single" w:sz="4" w:space="0" w:color="auto"/>
              <w:bottom w:val="single" w:sz="4" w:space="0" w:color="auto"/>
              <w:right w:val="single" w:sz="4" w:space="0" w:color="auto"/>
            </w:tcBorders>
            <w:hideMark/>
          </w:tcPr>
          <w:p w:rsidR="00CE1834" w:rsidRPr="0033478F" w:rsidRDefault="00CE1834">
            <w:pPr>
              <w:autoSpaceDE w:val="0"/>
              <w:autoSpaceDN w:val="0"/>
              <w:adjustRightInd w:val="0"/>
              <w:spacing w:after="0" w:line="20" w:lineRule="atLeast"/>
              <w:jc w:val="both"/>
              <w:rPr>
                <w:rFonts w:ascii="Times New Roman" w:hAnsi="Times New Roman"/>
                <w:sz w:val="24"/>
                <w:szCs w:val="24"/>
              </w:rPr>
            </w:pPr>
            <w:r w:rsidRPr="0033478F">
              <w:rPr>
                <w:rFonts w:ascii="Times New Roman" w:hAnsi="Times New Roman"/>
                <w:sz w:val="24"/>
                <w:szCs w:val="24"/>
              </w:rPr>
              <w:t>обеспечена эстетическим оформлением, ориентированным на психологический ком-</w:t>
            </w:r>
          </w:p>
          <w:p w:rsidR="00CE1834" w:rsidRPr="0033478F" w:rsidRDefault="00CE1834">
            <w:pPr>
              <w:autoSpaceDE w:val="0"/>
              <w:autoSpaceDN w:val="0"/>
              <w:adjustRightInd w:val="0"/>
              <w:spacing w:after="0" w:line="20" w:lineRule="atLeast"/>
              <w:jc w:val="both"/>
              <w:rPr>
                <w:rFonts w:ascii="Times New Roman" w:hAnsi="Times New Roman"/>
                <w:sz w:val="24"/>
                <w:szCs w:val="24"/>
              </w:rPr>
            </w:pPr>
            <w:r w:rsidRPr="0033478F">
              <w:rPr>
                <w:rFonts w:ascii="Times New Roman" w:hAnsi="Times New Roman"/>
                <w:sz w:val="24"/>
                <w:szCs w:val="24"/>
              </w:rPr>
              <w:t>форт ребёнка (цветовая гамма, удобство, комфорт, эстетика и т.д.)</w:t>
            </w:r>
          </w:p>
        </w:tc>
      </w:tr>
      <w:tr w:rsidR="00CE1834" w:rsidRPr="0033478F" w:rsidTr="00CE1834">
        <w:tc>
          <w:tcPr>
            <w:tcW w:w="426" w:type="dxa"/>
            <w:tcBorders>
              <w:top w:val="single" w:sz="4" w:space="0" w:color="auto"/>
              <w:left w:val="single" w:sz="4" w:space="0" w:color="auto"/>
              <w:bottom w:val="single" w:sz="4" w:space="0" w:color="auto"/>
              <w:right w:val="single" w:sz="4" w:space="0" w:color="auto"/>
            </w:tcBorders>
            <w:hideMark/>
          </w:tcPr>
          <w:p w:rsidR="00CE1834" w:rsidRPr="0033478F" w:rsidRDefault="00CE1834">
            <w:pPr>
              <w:autoSpaceDE w:val="0"/>
              <w:autoSpaceDN w:val="0"/>
              <w:adjustRightInd w:val="0"/>
              <w:spacing w:after="0" w:line="20" w:lineRule="atLeast"/>
              <w:jc w:val="center"/>
              <w:rPr>
                <w:rFonts w:ascii="Times New Roman" w:hAnsi="Times New Roman"/>
                <w:b/>
                <w:bCs/>
                <w:iCs/>
                <w:sz w:val="24"/>
                <w:szCs w:val="24"/>
              </w:rPr>
            </w:pPr>
            <w:r w:rsidRPr="0033478F">
              <w:rPr>
                <w:rFonts w:ascii="Times New Roman" w:hAnsi="Times New Roman"/>
                <w:b/>
                <w:bCs/>
                <w:iCs/>
                <w:sz w:val="24"/>
                <w:szCs w:val="24"/>
              </w:rPr>
              <w:t>9</w:t>
            </w:r>
          </w:p>
        </w:tc>
        <w:tc>
          <w:tcPr>
            <w:tcW w:w="10206" w:type="dxa"/>
            <w:tcBorders>
              <w:top w:val="single" w:sz="4" w:space="0" w:color="auto"/>
              <w:left w:val="single" w:sz="4" w:space="0" w:color="auto"/>
              <w:bottom w:val="single" w:sz="4" w:space="0" w:color="auto"/>
              <w:right w:val="single" w:sz="4" w:space="0" w:color="auto"/>
            </w:tcBorders>
            <w:hideMark/>
          </w:tcPr>
          <w:p w:rsidR="00CE1834" w:rsidRPr="0033478F" w:rsidRDefault="00CE1834">
            <w:pPr>
              <w:autoSpaceDE w:val="0"/>
              <w:autoSpaceDN w:val="0"/>
              <w:adjustRightInd w:val="0"/>
              <w:spacing w:after="0" w:line="20" w:lineRule="atLeast"/>
              <w:jc w:val="both"/>
              <w:rPr>
                <w:rFonts w:ascii="Times New Roman" w:hAnsi="Times New Roman"/>
                <w:sz w:val="24"/>
                <w:szCs w:val="24"/>
              </w:rPr>
            </w:pPr>
            <w:r w:rsidRPr="0033478F">
              <w:rPr>
                <w:rFonts w:ascii="Times New Roman" w:hAnsi="Times New Roman"/>
                <w:sz w:val="24"/>
                <w:szCs w:val="24"/>
              </w:rPr>
              <w:t>предполагает совместное с детьми изменение и проектирование образовательного пространства</w:t>
            </w:r>
          </w:p>
        </w:tc>
      </w:tr>
    </w:tbl>
    <w:p w:rsidR="00CE1834" w:rsidRPr="0033478F" w:rsidRDefault="00CE1834" w:rsidP="00CE1834">
      <w:pPr>
        <w:autoSpaceDE w:val="0"/>
        <w:autoSpaceDN w:val="0"/>
        <w:adjustRightInd w:val="0"/>
        <w:spacing w:after="0" w:line="20" w:lineRule="atLeast"/>
        <w:jc w:val="both"/>
        <w:rPr>
          <w:rStyle w:val="ff2"/>
          <w:rFonts w:eastAsia="Calibri"/>
          <w:bCs/>
          <w:sz w:val="24"/>
          <w:szCs w:val="24"/>
        </w:rPr>
      </w:pPr>
    </w:p>
    <w:p w:rsidR="00CE1834" w:rsidRPr="0033478F" w:rsidRDefault="00CE1834" w:rsidP="00CE1834">
      <w:pPr>
        <w:spacing w:after="0" w:line="20" w:lineRule="atLeast"/>
        <w:jc w:val="center"/>
        <w:rPr>
          <w:rStyle w:val="ff2"/>
          <w:rFonts w:ascii="Times New Roman" w:eastAsia="Calibri" w:hAnsi="Times New Roman"/>
          <w:b/>
          <w:bCs/>
          <w:sz w:val="24"/>
          <w:szCs w:val="24"/>
        </w:rPr>
      </w:pPr>
    </w:p>
    <w:p w:rsidR="00CE1834" w:rsidRPr="0033478F" w:rsidRDefault="00CE1834" w:rsidP="00CE1834">
      <w:pPr>
        <w:spacing w:after="0" w:line="20" w:lineRule="atLeast"/>
        <w:jc w:val="center"/>
        <w:rPr>
          <w:rStyle w:val="ff2"/>
          <w:rFonts w:ascii="Times New Roman" w:eastAsia="Calibri" w:hAnsi="Times New Roman"/>
          <w:b/>
          <w:bCs/>
          <w:sz w:val="24"/>
          <w:szCs w:val="24"/>
        </w:rPr>
      </w:pPr>
      <w:r w:rsidRPr="0033478F">
        <w:rPr>
          <w:rStyle w:val="ff2"/>
          <w:rFonts w:ascii="Times New Roman" w:eastAsia="Calibri" w:hAnsi="Times New Roman"/>
          <w:b/>
          <w:bCs/>
          <w:sz w:val="24"/>
          <w:szCs w:val="24"/>
        </w:rPr>
        <w:t>4. ДОПОЛНИТЕЛЬНЫЙ РАЗДЕЛ.</w:t>
      </w:r>
    </w:p>
    <w:p w:rsidR="00CE1834" w:rsidRPr="0033478F" w:rsidRDefault="00CE1834" w:rsidP="00CE1834">
      <w:pPr>
        <w:spacing w:after="0" w:line="20" w:lineRule="atLeast"/>
        <w:jc w:val="center"/>
        <w:rPr>
          <w:rStyle w:val="ff2"/>
          <w:rFonts w:ascii="Times New Roman" w:eastAsia="Calibri" w:hAnsi="Times New Roman"/>
          <w:b/>
          <w:bCs/>
          <w:sz w:val="24"/>
          <w:szCs w:val="24"/>
        </w:rPr>
      </w:pPr>
      <w:r w:rsidRPr="0033478F">
        <w:rPr>
          <w:rStyle w:val="ff2"/>
          <w:rFonts w:ascii="Times New Roman" w:eastAsia="Calibri" w:hAnsi="Times New Roman"/>
          <w:b/>
          <w:bCs/>
          <w:sz w:val="24"/>
          <w:szCs w:val="24"/>
        </w:rPr>
        <w:t>4.1. Возрастные и иные категории детей.</w:t>
      </w:r>
    </w:p>
    <w:p w:rsidR="00CE1834" w:rsidRPr="0033478F" w:rsidRDefault="00CE1834" w:rsidP="002E62A7">
      <w:pPr>
        <w:spacing w:after="0" w:line="20" w:lineRule="atLeast"/>
        <w:ind w:firstLine="708"/>
        <w:contextualSpacing/>
        <w:jc w:val="both"/>
        <w:rPr>
          <w:sz w:val="24"/>
          <w:szCs w:val="24"/>
        </w:rPr>
      </w:pPr>
      <w:r w:rsidRPr="0033478F">
        <w:rPr>
          <w:rFonts w:ascii="Times New Roman" w:hAnsi="Times New Roman"/>
          <w:sz w:val="24"/>
          <w:szCs w:val="24"/>
        </w:rPr>
        <w:t>Ста</w:t>
      </w:r>
      <w:r w:rsidR="00D077C0" w:rsidRPr="0033478F">
        <w:rPr>
          <w:rFonts w:ascii="Times New Roman" w:hAnsi="Times New Roman"/>
          <w:sz w:val="24"/>
          <w:szCs w:val="24"/>
        </w:rPr>
        <w:t>ршу</w:t>
      </w:r>
      <w:r w:rsidR="00BA2584" w:rsidRPr="0033478F">
        <w:rPr>
          <w:rFonts w:ascii="Times New Roman" w:hAnsi="Times New Roman"/>
          <w:sz w:val="24"/>
          <w:szCs w:val="24"/>
        </w:rPr>
        <w:t xml:space="preserve">ю группу посещают </w:t>
      </w:r>
      <w:r w:rsidR="001401B4">
        <w:rPr>
          <w:rFonts w:ascii="Times New Roman" w:hAnsi="Times New Roman"/>
          <w:sz w:val="24"/>
          <w:szCs w:val="24"/>
        </w:rPr>
        <w:t xml:space="preserve">  </w:t>
      </w:r>
      <w:r w:rsidR="004D4F86" w:rsidRPr="0033478F">
        <w:rPr>
          <w:rFonts w:ascii="Times New Roman" w:hAnsi="Times New Roman"/>
          <w:sz w:val="24"/>
          <w:szCs w:val="24"/>
        </w:rPr>
        <w:t xml:space="preserve"> ребенка.</w:t>
      </w:r>
      <w:r w:rsidRPr="0033478F">
        <w:rPr>
          <w:rFonts w:ascii="Times New Roman" w:hAnsi="Times New Roman"/>
          <w:sz w:val="24"/>
          <w:szCs w:val="24"/>
        </w:rPr>
        <w:t xml:space="preserve">  Из них </w:t>
      </w:r>
      <w:r w:rsidR="001401B4">
        <w:rPr>
          <w:rFonts w:ascii="Times New Roman" w:hAnsi="Times New Roman"/>
          <w:sz w:val="24"/>
          <w:szCs w:val="24"/>
        </w:rPr>
        <w:t xml:space="preserve">  </w:t>
      </w:r>
      <w:r w:rsidR="00B9748F" w:rsidRPr="0033478F">
        <w:rPr>
          <w:rFonts w:ascii="Times New Roman" w:hAnsi="Times New Roman"/>
          <w:sz w:val="24"/>
          <w:szCs w:val="24"/>
        </w:rPr>
        <w:t xml:space="preserve"> </w:t>
      </w:r>
      <w:r w:rsidR="00FB0A5E" w:rsidRPr="0033478F">
        <w:rPr>
          <w:rFonts w:ascii="Times New Roman" w:hAnsi="Times New Roman"/>
          <w:sz w:val="24"/>
          <w:szCs w:val="24"/>
        </w:rPr>
        <w:t>мальчиков и</w:t>
      </w:r>
      <w:r w:rsidR="001401B4">
        <w:rPr>
          <w:rFonts w:ascii="Times New Roman" w:hAnsi="Times New Roman"/>
          <w:sz w:val="24"/>
          <w:szCs w:val="24"/>
        </w:rPr>
        <w:t xml:space="preserve">  </w:t>
      </w:r>
      <w:r w:rsidR="00B9748F" w:rsidRPr="0033478F">
        <w:rPr>
          <w:rFonts w:ascii="Times New Roman" w:hAnsi="Times New Roman"/>
          <w:sz w:val="24"/>
          <w:szCs w:val="24"/>
        </w:rPr>
        <w:t xml:space="preserve"> </w:t>
      </w:r>
      <w:r w:rsidRPr="0033478F">
        <w:rPr>
          <w:rFonts w:ascii="Times New Roman" w:hAnsi="Times New Roman"/>
          <w:sz w:val="24"/>
          <w:szCs w:val="24"/>
        </w:rPr>
        <w:t>девочек.</w:t>
      </w:r>
    </w:p>
    <w:p w:rsidR="00CE1834" w:rsidRPr="0033478F" w:rsidRDefault="00CE1834" w:rsidP="002E62A7">
      <w:pPr>
        <w:spacing w:after="0" w:line="20" w:lineRule="atLeast"/>
        <w:ind w:firstLine="708"/>
        <w:contextualSpacing/>
        <w:jc w:val="both"/>
        <w:rPr>
          <w:rFonts w:ascii="Times New Roman" w:hAnsi="Times New Roman"/>
          <w:sz w:val="24"/>
          <w:szCs w:val="24"/>
        </w:rPr>
      </w:pPr>
      <w:r w:rsidRPr="0033478F">
        <w:rPr>
          <w:rFonts w:ascii="Times New Roman" w:hAnsi="Times New Roman"/>
          <w:sz w:val="24"/>
          <w:szCs w:val="24"/>
        </w:rPr>
        <w:t>Антропометрические показате</w:t>
      </w:r>
      <w:r w:rsidR="00B47480" w:rsidRPr="0033478F">
        <w:rPr>
          <w:rFonts w:ascii="Times New Roman" w:hAnsi="Times New Roman"/>
          <w:sz w:val="24"/>
          <w:szCs w:val="24"/>
        </w:rPr>
        <w:t xml:space="preserve">ли детей на начало </w:t>
      </w:r>
      <w:r w:rsidR="00B9748F" w:rsidRPr="0033478F">
        <w:rPr>
          <w:rFonts w:ascii="Times New Roman" w:hAnsi="Times New Roman"/>
          <w:sz w:val="24"/>
          <w:szCs w:val="24"/>
        </w:rPr>
        <w:t>учебного 2023</w:t>
      </w:r>
      <w:r w:rsidRPr="0033478F">
        <w:rPr>
          <w:rFonts w:ascii="Times New Roman" w:hAnsi="Times New Roman"/>
          <w:sz w:val="24"/>
          <w:szCs w:val="24"/>
        </w:rPr>
        <w:t xml:space="preserve"> года в норме.</w:t>
      </w:r>
    </w:p>
    <w:p w:rsidR="00E05C48" w:rsidRPr="0033478F" w:rsidRDefault="00FB0A5E" w:rsidP="002E62A7">
      <w:pPr>
        <w:spacing w:after="0" w:line="20" w:lineRule="atLeast"/>
        <w:jc w:val="both"/>
        <w:rPr>
          <w:rFonts w:ascii="Times New Roman" w:hAnsi="Times New Roman"/>
          <w:sz w:val="24"/>
          <w:szCs w:val="24"/>
        </w:rPr>
      </w:pPr>
      <w:r w:rsidRPr="0033478F">
        <w:rPr>
          <w:rFonts w:ascii="Times New Roman" w:hAnsi="Times New Roman"/>
          <w:sz w:val="24"/>
          <w:szCs w:val="24"/>
        </w:rPr>
        <w:t>Функционирование группы направлено</w:t>
      </w:r>
      <w:r w:rsidR="00B35056" w:rsidRPr="0033478F">
        <w:rPr>
          <w:rFonts w:ascii="Times New Roman" w:hAnsi="Times New Roman"/>
          <w:sz w:val="24"/>
          <w:szCs w:val="24"/>
        </w:rPr>
        <w:t xml:space="preserve"> </w:t>
      </w:r>
      <w:r w:rsidRPr="0033478F">
        <w:rPr>
          <w:rFonts w:ascii="Times New Roman" w:hAnsi="Times New Roman"/>
          <w:sz w:val="24"/>
          <w:szCs w:val="24"/>
        </w:rPr>
        <w:t xml:space="preserve">на создание условий для всестороннего </w:t>
      </w:r>
      <w:r w:rsidR="002E62A7" w:rsidRPr="0033478F">
        <w:rPr>
          <w:rFonts w:ascii="Times New Roman" w:hAnsi="Times New Roman"/>
          <w:sz w:val="24"/>
          <w:szCs w:val="24"/>
        </w:rPr>
        <w:t xml:space="preserve">развития детей, обеспечение освоение ребёнком социального опыта, общение со сверстниками и взрослыми в совместной игровой деятельности, достижение каждым ребёнком, систематически посещающим детский сад, к концу дошкольного детства минимально необходимого уровня подготовки для успешного обучения в начальной школе. </w:t>
      </w:r>
    </w:p>
    <w:p w:rsidR="002E62A7" w:rsidRPr="0033478F" w:rsidRDefault="002E62A7" w:rsidP="002E62A7">
      <w:pPr>
        <w:spacing w:after="0" w:line="20" w:lineRule="atLeast"/>
        <w:ind w:firstLine="708"/>
        <w:contextualSpacing/>
        <w:jc w:val="both"/>
        <w:rPr>
          <w:rFonts w:ascii="Times New Roman" w:hAnsi="Times New Roman"/>
          <w:sz w:val="24"/>
          <w:szCs w:val="24"/>
        </w:rPr>
      </w:pPr>
      <w:r w:rsidRPr="0033478F">
        <w:rPr>
          <w:rFonts w:ascii="Times New Roman" w:hAnsi="Times New Roman"/>
          <w:sz w:val="24"/>
          <w:szCs w:val="24"/>
        </w:rPr>
        <w:t>Обучение и воспитание в ДОУ осуществляется на русском языке. Основной контингент воспитанников проживает в условиях города.</w:t>
      </w:r>
    </w:p>
    <w:p w:rsidR="002E62A7" w:rsidRPr="0033478F" w:rsidRDefault="002E62A7" w:rsidP="002E62A7">
      <w:pPr>
        <w:spacing w:after="0" w:line="20" w:lineRule="atLeast"/>
        <w:ind w:firstLine="708"/>
        <w:contextualSpacing/>
        <w:jc w:val="both"/>
        <w:rPr>
          <w:rFonts w:ascii="Times New Roman" w:hAnsi="Times New Roman"/>
          <w:sz w:val="24"/>
          <w:szCs w:val="24"/>
        </w:rPr>
      </w:pPr>
      <w:r w:rsidRPr="0033478F">
        <w:rPr>
          <w:rFonts w:ascii="Times New Roman" w:hAnsi="Times New Roman"/>
          <w:sz w:val="24"/>
          <w:szCs w:val="24"/>
        </w:rPr>
        <w:lastRenderedPageBreak/>
        <w:t>Реализация регионального компонента осуществляется через знакомство с национально-культурными особенностями родного края, где ребёнок учится осознавать себя, живущим в определённый временной период, в определённых этнокультурных условиях.</w:t>
      </w:r>
    </w:p>
    <w:p w:rsidR="002E62A7" w:rsidRPr="0033478F" w:rsidRDefault="002E62A7" w:rsidP="002E62A7">
      <w:pPr>
        <w:spacing w:after="0" w:line="20" w:lineRule="atLeast"/>
        <w:ind w:firstLine="708"/>
        <w:contextualSpacing/>
        <w:jc w:val="both"/>
        <w:rPr>
          <w:rFonts w:ascii="Times New Roman" w:eastAsia="Calibri" w:hAnsi="Times New Roman"/>
          <w:b/>
          <w:bCs/>
          <w:sz w:val="24"/>
          <w:szCs w:val="24"/>
        </w:rPr>
      </w:pPr>
    </w:p>
    <w:p w:rsidR="00CE1834" w:rsidRPr="0033478F" w:rsidRDefault="00CE1834" w:rsidP="00B9748F">
      <w:pPr>
        <w:spacing w:after="0" w:line="20" w:lineRule="atLeast"/>
        <w:jc w:val="center"/>
        <w:rPr>
          <w:sz w:val="24"/>
          <w:szCs w:val="24"/>
        </w:rPr>
      </w:pPr>
      <w:r w:rsidRPr="0033478F">
        <w:rPr>
          <w:rStyle w:val="ff2"/>
          <w:rFonts w:ascii="Times New Roman" w:eastAsia="Calibri" w:hAnsi="Times New Roman"/>
          <w:b/>
          <w:bCs/>
          <w:sz w:val="24"/>
          <w:szCs w:val="24"/>
        </w:rPr>
        <w:t>4.2. Используемые программы.</w:t>
      </w:r>
      <w:r w:rsidRPr="0033478F">
        <w:rPr>
          <w:rFonts w:ascii="Times New Roman" w:hAnsi="Times New Roman"/>
          <w:sz w:val="24"/>
          <w:szCs w:val="24"/>
        </w:rPr>
        <w:t xml:space="preserve">                    </w:t>
      </w:r>
    </w:p>
    <w:tbl>
      <w:tblPr>
        <w:tblW w:w="1037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425"/>
        <w:gridCol w:w="7825"/>
        <w:gridCol w:w="1134"/>
      </w:tblGrid>
      <w:tr w:rsidR="00CE1834" w:rsidRPr="0033478F" w:rsidTr="001401B4">
        <w:trPr>
          <w:trHeight w:val="239"/>
        </w:trPr>
        <w:tc>
          <w:tcPr>
            <w:tcW w:w="993"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rPr>
                <w:rFonts w:ascii="Times New Roman" w:hAnsi="Times New Roman"/>
                <w:b/>
                <w:sz w:val="24"/>
                <w:szCs w:val="24"/>
              </w:rPr>
            </w:pPr>
            <w:r w:rsidRPr="0033478F">
              <w:rPr>
                <w:rFonts w:ascii="Times New Roman" w:hAnsi="Times New Roman"/>
                <w:sz w:val="24"/>
                <w:szCs w:val="24"/>
              </w:rPr>
              <w:t xml:space="preserve">          </w:t>
            </w:r>
            <w:r w:rsidR="002E62A7" w:rsidRPr="0033478F">
              <w:rPr>
                <w:rFonts w:ascii="Times New Roman" w:hAnsi="Times New Roman"/>
                <w:sz w:val="24"/>
                <w:szCs w:val="24"/>
              </w:rPr>
              <w:t xml:space="preserve"> </w:t>
            </w:r>
            <w:proofErr w:type="spellStart"/>
            <w:r w:rsidRPr="0033478F">
              <w:rPr>
                <w:rFonts w:ascii="Times New Roman" w:hAnsi="Times New Roman"/>
                <w:b/>
                <w:sz w:val="24"/>
                <w:szCs w:val="24"/>
              </w:rPr>
              <w:t>Напра</w:t>
            </w:r>
            <w:proofErr w:type="spellEnd"/>
          </w:p>
          <w:p w:rsidR="00CE1834" w:rsidRPr="0033478F" w:rsidRDefault="00CE1834">
            <w:pPr>
              <w:spacing w:after="0" w:line="20" w:lineRule="atLeast"/>
              <w:rPr>
                <w:rFonts w:ascii="Times New Roman" w:hAnsi="Times New Roman"/>
                <w:b/>
                <w:sz w:val="24"/>
                <w:szCs w:val="24"/>
              </w:rPr>
            </w:pPr>
            <w:proofErr w:type="spellStart"/>
            <w:r w:rsidRPr="0033478F">
              <w:rPr>
                <w:rFonts w:ascii="Times New Roman" w:hAnsi="Times New Roman"/>
                <w:b/>
                <w:sz w:val="24"/>
                <w:szCs w:val="24"/>
              </w:rPr>
              <w:t>вления</w:t>
            </w:r>
            <w:proofErr w:type="spellEnd"/>
            <w:r w:rsidRPr="0033478F">
              <w:rPr>
                <w:rFonts w:ascii="Times New Roman" w:hAnsi="Times New Roman"/>
                <w:b/>
                <w:sz w:val="24"/>
                <w:szCs w:val="24"/>
              </w:rPr>
              <w:t>.</w:t>
            </w:r>
          </w:p>
        </w:tc>
        <w:tc>
          <w:tcPr>
            <w:tcW w:w="425"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rPr>
                <w:rFonts w:ascii="Times New Roman" w:hAnsi="Times New Roman"/>
                <w:b/>
                <w:sz w:val="24"/>
                <w:szCs w:val="24"/>
              </w:rPr>
            </w:pPr>
            <w:r w:rsidRPr="0033478F">
              <w:rPr>
                <w:rFonts w:ascii="Times New Roman" w:hAnsi="Times New Roman"/>
                <w:b/>
                <w:sz w:val="24"/>
                <w:szCs w:val="24"/>
              </w:rPr>
              <w:t>№</w:t>
            </w:r>
          </w:p>
          <w:p w:rsidR="00CE1834" w:rsidRPr="0033478F" w:rsidRDefault="00CE1834">
            <w:pPr>
              <w:spacing w:after="0" w:line="20" w:lineRule="atLeast"/>
              <w:rPr>
                <w:rFonts w:ascii="Times New Roman" w:hAnsi="Times New Roman"/>
                <w:sz w:val="24"/>
                <w:szCs w:val="24"/>
              </w:rPr>
            </w:pPr>
            <w:r w:rsidRPr="0033478F">
              <w:rPr>
                <w:rFonts w:ascii="Times New Roman" w:hAnsi="Times New Roman"/>
                <w:b/>
                <w:sz w:val="24"/>
                <w:szCs w:val="24"/>
              </w:rPr>
              <w:t>п/п</w:t>
            </w:r>
          </w:p>
        </w:tc>
        <w:tc>
          <w:tcPr>
            <w:tcW w:w="7825"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b/>
                <w:sz w:val="24"/>
                <w:szCs w:val="24"/>
              </w:rPr>
            </w:pPr>
            <w:r w:rsidRPr="0033478F">
              <w:rPr>
                <w:rFonts w:ascii="Times New Roman" w:hAnsi="Times New Roman"/>
                <w:b/>
                <w:sz w:val="24"/>
                <w:szCs w:val="24"/>
              </w:rPr>
              <w:t>Перечень программ, технологий, пособий</w:t>
            </w:r>
          </w:p>
          <w:p w:rsidR="00CE1834" w:rsidRPr="0033478F" w:rsidRDefault="00CE1834">
            <w:pPr>
              <w:spacing w:after="0" w:line="20" w:lineRule="atLeast"/>
              <w:jc w:val="center"/>
              <w:rPr>
                <w:rFonts w:ascii="Times New Roman" w:hAnsi="Times New Roman"/>
                <w:b/>
                <w:sz w:val="24"/>
                <w:szCs w:val="24"/>
              </w:rPr>
            </w:pPr>
          </w:p>
          <w:p w:rsidR="00CE1834" w:rsidRPr="0033478F" w:rsidRDefault="00CE1834">
            <w:pPr>
              <w:spacing w:after="0" w:line="20" w:lineRule="atLeast"/>
              <w:jc w:val="center"/>
              <w:rPr>
                <w:rFonts w:ascii="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b/>
                <w:sz w:val="24"/>
                <w:szCs w:val="24"/>
              </w:rPr>
            </w:pPr>
          </w:p>
        </w:tc>
      </w:tr>
      <w:tr w:rsidR="00CE1834" w:rsidRPr="0033478F" w:rsidTr="001401B4">
        <w:trPr>
          <w:trHeight w:val="207"/>
        </w:trPr>
        <w:tc>
          <w:tcPr>
            <w:tcW w:w="993" w:type="dxa"/>
            <w:vMerge w:val="restart"/>
            <w:tcBorders>
              <w:top w:val="single" w:sz="4" w:space="0" w:color="auto"/>
              <w:left w:val="single" w:sz="4" w:space="0" w:color="auto"/>
              <w:bottom w:val="single" w:sz="4" w:space="0" w:color="auto"/>
              <w:right w:val="single" w:sz="4" w:space="0" w:color="auto"/>
            </w:tcBorders>
            <w:textDirection w:val="btLr"/>
          </w:tcPr>
          <w:p w:rsidR="00CE1834" w:rsidRPr="0033478F" w:rsidRDefault="00CE1834">
            <w:pPr>
              <w:spacing w:after="0" w:line="20" w:lineRule="atLeast"/>
              <w:ind w:left="113" w:right="113"/>
              <w:jc w:val="center"/>
              <w:rPr>
                <w:rFonts w:ascii="Times New Roman" w:hAnsi="Times New Roman"/>
                <w:b/>
                <w:sz w:val="24"/>
                <w:szCs w:val="24"/>
              </w:rPr>
            </w:pPr>
            <w:r w:rsidRPr="0033478F">
              <w:rPr>
                <w:rFonts w:ascii="Times New Roman" w:hAnsi="Times New Roman"/>
                <w:b/>
                <w:sz w:val="24"/>
                <w:szCs w:val="24"/>
              </w:rPr>
              <w:t>Физическое   развитие.</w:t>
            </w:r>
          </w:p>
          <w:p w:rsidR="00CE1834" w:rsidRPr="0033478F" w:rsidRDefault="00CE1834">
            <w:pPr>
              <w:spacing w:after="0" w:line="20" w:lineRule="atLeast"/>
              <w:ind w:left="113" w:right="113"/>
              <w:rPr>
                <w:rFonts w:ascii="Times New Roman" w:hAnsi="Times New Roman"/>
                <w:b/>
                <w:sz w:val="24"/>
                <w:szCs w:val="24"/>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CE1834" w:rsidRPr="0033478F" w:rsidRDefault="00CE1834">
            <w:pPr>
              <w:spacing w:after="0" w:line="20" w:lineRule="atLeast"/>
              <w:jc w:val="center"/>
              <w:rPr>
                <w:rFonts w:ascii="Times New Roman" w:hAnsi="Times New Roman"/>
                <w:sz w:val="24"/>
                <w:szCs w:val="24"/>
              </w:rPr>
            </w:pPr>
            <w:r w:rsidRPr="0033478F">
              <w:rPr>
                <w:rFonts w:ascii="Times New Roman" w:hAnsi="Times New Roman"/>
                <w:sz w:val="24"/>
                <w:szCs w:val="24"/>
              </w:rPr>
              <w:t>1</w:t>
            </w:r>
          </w:p>
        </w:tc>
        <w:tc>
          <w:tcPr>
            <w:tcW w:w="7825"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 xml:space="preserve"> Картотека</w:t>
            </w:r>
            <w:proofErr w:type="gramStart"/>
            <w:r w:rsidRPr="0033478F">
              <w:rPr>
                <w:rFonts w:ascii="Times New Roman" w:hAnsi="Times New Roman"/>
                <w:sz w:val="24"/>
                <w:szCs w:val="24"/>
              </w:rPr>
              <w:t xml:space="preserve">   «</w:t>
            </w:r>
            <w:proofErr w:type="gramEnd"/>
            <w:r w:rsidRPr="0033478F">
              <w:rPr>
                <w:rFonts w:ascii="Times New Roman" w:hAnsi="Times New Roman"/>
                <w:sz w:val="24"/>
                <w:szCs w:val="24"/>
              </w:rPr>
              <w:t>Утренняя гимнастика»</w:t>
            </w:r>
          </w:p>
        </w:tc>
        <w:tc>
          <w:tcPr>
            <w:tcW w:w="1134"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 xml:space="preserve"> </w:t>
            </w:r>
          </w:p>
        </w:tc>
      </w:tr>
      <w:tr w:rsidR="00CE1834" w:rsidRPr="0033478F" w:rsidTr="001401B4">
        <w:trPr>
          <w:trHeight w:val="42"/>
        </w:trPr>
        <w:tc>
          <w:tcPr>
            <w:tcW w:w="993" w:type="dxa"/>
            <w:vMerge/>
            <w:tcBorders>
              <w:top w:val="single" w:sz="4" w:space="0" w:color="auto"/>
              <w:left w:val="single" w:sz="4" w:space="0" w:color="auto"/>
              <w:bottom w:val="single" w:sz="4" w:space="0" w:color="auto"/>
              <w:right w:val="single" w:sz="4" w:space="0" w:color="auto"/>
            </w:tcBorders>
            <w:vAlign w:val="center"/>
            <w:hideMark/>
          </w:tcPr>
          <w:p w:rsidR="00CE1834" w:rsidRPr="0033478F" w:rsidRDefault="00CE1834">
            <w:pPr>
              <w:spacing w:after="0" w:line="240" w:lineRule="auto"/>
              <w:rPr>
                <w:rFonts w:ascii="Times New Roman" w:hAnsi="Times New Roman"/>
                <w:b/>
                <w:sz w:val="24"/>
                <w:szCs w:val="24"/>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CE1834" w:rsidRPr="0033478F" w:rsidRDefault="00CE1834">
            <w:pPr>
              <w:spacing w:after="0" w:line="20" w:lineRule="atLeast"/>
              <w:jc w:val="center"/>
              <w:rPr>
                <w:rFonts w:ascii="Times New Roman" w:hAnsi="Times New Roman"/>
                <w:sz w:val="24"/>
                <w:szCs w:val="24"/>
              </w:rPr>
            </w:pPr>
            <w:r w:rsidRPr="0033478F">
              <w:rPr>
                <w:rFonts w:ascii="Times New Roman" w:hAnsi="Times New Roman"/>
                <w:sz w:val="24"/>
                <w:szCs w:val="24"/>
              </w:rPr>
              <w:t>2</w:t>
            </w:r>
          </w:p>
        </w:tc>
        <w:tc>
          <w:tcPr>
            <w:tcW w:w="7825"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rPr>
                <w:rFonts w:ascii="Times New Roman" w:hAnsi="Times New Roman"/>
                <w:sz w:val="24"/>
                <w:szCs w:val="24"/>
              </w:rPr>
            </w:pPr>
            <w:proofErr w:type="gramStart"/>
            <w:r w:rsidRPr="0033478F">
              <w:rPr>
                <w:rFonts w:ascii="Times New Roman" w:hAnsi="Times New Roman"/>
                <w:sz w:val="24"/>
                <w:szCs w:val="24"/>
              </w:rPr>
              <w:t>Картотека  «</w:t>
            </w:r>
            <w:proofErr w:type="gramEnd"/>
            <w:r w:rsidRPr="0033478F">
              <w:rPr>
                <w:rFonts w:ascii="Times New Roman" w:hAnsi="Times New Roman"/>
                <w:sz w:val="24"/>
                <w:szCs w:val="24"/>
              </w:rPr>
              <w:t>Дыхательная гимнастика»</w:t>
            </w:r>
          </w:p>
        </w:tc>
        <w:tc>
          <w:tcPr>
            <w:tcW w:w="1134"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rPr>
                <w:rFonts w:ascii="Times New Roman" w:hAnsi="Times New Roman"/>
                <w:sz w:val="24"/>
                <w:szCs w:val="24"/>
              </w:rPr>
            </w:pPr>
          </w:p>
        </w:tc>
      </w:tr>
      <w:tr w:rsidR="00CE1834" w:rsidRPr="0033478F" w:rsidTr="001401B4">
        <w:trPr>
          <w:trHeight w:val="78"/>
        </w:trPr>
        <w:tc>
          <w:tcPr>
            <w:tcW w:w="993" w:type="dxa"/>
            <w:vMerge/>
            <w:tcBorders>
              <w:top w:val="single" w:sz="4" w:space="0" w:color="auto"/>
              <w:left w:val="single" w:sz="4" w:space="0" w:color="auto"/>
              <w:bottom w:val="single" w:sz="4" w:space="0" w:color="auto"/>
              <w:right w:val="single" w:sz="4" w:space="0" w:color="auto"/>
            </w:tcBorders>
            <w:vAlign w:val="center"/>
            <w:hideMark/>
          </w:tcPr>
          <w:p w:rsidR="00CE1834" w:rsidRPr="0033478F" w:rsidRDefault="00CE1834">
            <w:pPr>
              <w:spacing w:after="0" w:line="240" w:lineRule="auto"/>
              <w:rPr>
                <w:rFonts w:ascii="Times New Roman" w:hAnsi="Times New Roman"/>
                <w:b/>
                <w:sz w:val="24"/>
                <w:szCs w:val="24"/>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CE1834" w:rsidRPr="0033478F" w:rsidRDefault="00CE1834">
            <w:pPr>
              <w:spacing w:after="0" w:line="20" w:lineRule="atLeast"/>
              <w:jc w:val="center"/>
              <w:rPr>
                <w:rFonts w:ascii="Times New Roman" w:hAnsi="Times New Roman"/>
                <w:sz w:val="24"/>
                <w:szCs w:val="24"/>
              </w:rPr>
            </w:pPr>
            <w:r w:rsidRPr="0033478F">
              <w:rPr>
                <w:rFonts w:ascii="Times New Roman" w:hAnsi="Times New Roman"/>
                <w:sz w:val="24"/>
                <w:szCs w:val="24"/>
              </w:rPr>
              <w:t>3</w:t>
            </w:r>
          </w:p>
        </w:tc>
        <w:tc>
          <w:tcPr>
            <w:tcW w:w="7825"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 xml:space="preserve"> </w:t>
            </w:r>
            <w:proofErr w:type="gramStart"/>
            <w:r w:rsidRPr="0033478F">
              <w:rPr>
                <w:rFonts w:ascii="Times New Roman" w:hAnsi="Times New Roman"/>
                <w:sz w:val="24"/>
                <w:szCs w:val="24"/>
              </w:rPr>
              <w:t>Картотека  «</w:t>
            </w:r>
            <w:proofErr w:type="gramEnd"/>
            <w:r w:rsidRPr="0033478F">
              <w:rPr>
                <w:rFonts w:ascii="Times New Roman" w:hAnsi="Times New Roman"/>
                <w:sz w:val="24"/>
                <w:szCs w:val="24"/>
              </w:rPr>
              <w:t>Артикуляционная гимнастика»</w:t>
            </w:r>
          </w:p>
        </w:tc>
        <w:tc>
          <w:tcPr>
            <w:tcW w:w="1134"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rPr>
                <w:rFonts w:ascii="Times New Roman" w:hAnsi="Times New Roman"/>
                <w:sz w:val="24"/>
                <w:szCs w:val="24"/>
              </w:rPr>
            </w:pPr>
          </w:p>
        </w:tc>
      </w:tr>
      <w:tr w:rsidR="00CE1834" w:rsidRPr="0033478F" w:rsidTr="001401B4">
        <w:trPr>
          <w:trHeight w:val="76"/>
        </w:trPr>
        <w:tc>
          <w:tcPr>
            <w:tcW w:w="993" w:type="dxa"/>
            <w:vMerge/>
            <w:tcBorders>
              <w:top w:val="single" w:sz="4" w:space="0" w:color="auto"/>
              <w:left w:val="single" w:sz="4" w:space="0" w:color="auto"/>
              <w:bottom w:val="single" w:sz="4" w:space="0" w:color="auto"/>
              <w:right w:val="single" w:sz="4" w:space="0" w:color="auto"/>
            </w:tcBorders>
            <w:vAlign w:val="center"/>
            <w:hideMark/>
          </w:tcPr>
          <w:p w:rsidR="00CE1834" w:rsidRPr="0033478F" w:rsidRDefault="00CE1834">
            <w:pPr>
              <w:spacing w:after="0" w:line="240" w:lineRule="auto"/>
              <w:rPr>
                <w:rFonts w:ascii="Times New Roman" w:hAnsi="Times New Roman"/>
                <w:b/>
                <w:sz w:val="24"/>
                <w:szCs w:val="24"/>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CE1834" w:rsidRPr="0033478F" w:rsidRDefault="00CE1834">
            <w:pPr>
              <w:spacing w:after="0" w:line="20" w:lineRule="atLeast"/>
              <w:jc w:val="center"/>
              <w:rPr>
                <w:rFonts w:ascii="Times New Roman" w:hAnsi="Times New Roman"/>
                <w:sz w:val="24"/>
                <w:szCs w:val="24"/>
              </w:rPr>
            </w:pPr>
            <w:r w:rsidRPr="0033478F">
              <w:rPr>
                <w:rFonts w:ascii="Times New Roman" w:hAnsi="Times New Roman"/>
                <w:sz w:val="24"/>
                <w:szCs w:val="24"/>
              </w:rPr>
              <w:t>4</w:t>
            </w:r>
          </w:p>
        </w:tc>
        <w:tc>
          <w:tcPr>
            <w:tcW w:w="7825"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rPr>
                <w:rFonts w:ascii="Times New Roman" w:hAnsi="Times New Roman"/>
                <w:sz w:val="24"/>
                <w:szCs w:val="24"/>
              </w:rPr>
            </w:pPr>
            <w:proofErr w:type="gramStart"/>
            <w:r w:rsidRPr="0033478F">
              <w:rPr>
                <w:rFonts w:ascii="Times New Roman" w:hAnsi="Times New Roman"/>
                <w:sz w:val="24"/>
                <w:szCs w:val="24"/>
              </w:rPr>
              <w:t>Картотека  «</w:t>
            </w:r>
            <w:proofErr w:type="gramEnd"/>
            <w:r w:rsidRPr="0033478F">
              <w:rPr>
                <w:rFonts w:ascii="Times New Roman" w:hAnsi="Times New Roman"/>
                <w:sz w:val="24"/>
                <w:szCs w:val="24"/>
              </w:rPr>
              <w:t>Пальчиковые игры»</w:t>
            </w:r>
          </w:p>
        </w:tc>
        <w:tc>
          <w:tcPr>
            <w:tcW w:w="1134"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rPr>
                <w:rFonts w:ascii="Times New Roman" w:hAnsi="Times New Roman"/>
                <w:sz w:val="24"/>
                <w:szCs w:val="24"/>
              </w:rPr>
            </w:pPr>
          </w:p>
        </w:tc>
      </w:tr>
      <w:tr w:rsidR="00CE1834" w:rsidRPr="0033478F" w:rsidTr="001401B4">
        <w:trPr>
          <w:trHeight w:val="6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CE1834" w:rsidRPr="0033478F" w:rsidRDefault="00CE1834">
            <w:pPr>
              <w:spacing w:after="0" w:line="240" w:lineRule="auto"/>
              <w:rPr>
                <w:rFonts w:ascii="Times New Roman" w:hAnsi="Times New Roman"/>
                <w:b/>
                <w:sz w:val="24"/>
                <w:szCs w:val="24"/>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CE1834" w:rsidRPr="0033478F" w:rsidRDefault="00CE1834">
            <w:pPr>
              <w:spacing w:after="0" w:line="20" w:lineRule="atLeast"/>
              <w:jc w:val="center"/>
              <w:rPr>
                <w:rFonts w:ascii="Times New Roman" w:hAnsi="Times New Roman"/>
                <w:sz w:val="24"/>
                <w:szCs w:val="24"/>
              </w:rPr>
            </w:pPr>
            <w:r w:rsidRPr="0033478F">
              <w:rPr>
                <w:rFonts w:ascii="Times New Roman" w:hAnsi="Times New Roman"/>
                <w:sz w:val="24"/>
                <w:szCs w:val="24"/>
              </w:rPr>
              <w:t>5</w:t>
            </w:r>
          </w:p>
        </w:tc>
        <w:tc>
          <w:tcPr>
            <w:tcW w:w="7825"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 xml:space="preserve"> </w:t>
            </w:r>
            <w:proofErr w:type="gramStart"/>
            <w:r w:rsidRPr="0033478F">
              <w:rPr>
                <w:rFonts w:ascii="Times New Roman" w:hAnsi="Times New Roman"/>
                <w:sz w:val="24"/>
                <w:szCs w:val="24"/>
              </w:rPr>
              <w:t>Картотека  «</w:t>
            </w:r>
            <w:proofErr w:type="gramEnd"/>
            <w:r w:rsidRPr="0033478F">
              <w:rPr>
                <w:rFonts w:ascii="Times New Roman" w:hAnsi="Times New Roman"/>
                <w:sz w:val="24"/>
                <w:szCs w:val="24"/>
              </w:rPr>
              <w:t>Физ. минутки для дошкольников»</w:t>
            </w:r>
          </w:p>
        </w:tc>
        <w:tc>
          <w:tcPr>
            <w:tcW w:w="1134"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 xml:space="preserve"> </w:t>
            </w:r>
          </w:p>
        </w:tc>
      </w:tr>
      <w:tr w:rsidR="00CE1834" w:rsidRPr="0033478F" w:rsidTr="001401B4">
        <w:trPr>
          <w:trHeight w:val="1243"/>
        </w:trPr>
        <w:tc>
          <w:tcPr>
            <w:tcW w:w="993" w:type="dxa"/>
            <w:vMerge/>
            <w:tcBorders>
              <w:top w:val="single" w:sz="4" w:space="0" w:color="auto"/>
              <w:left w:val="single" w:sz="4" w:space="0" w:color="auto"/>
              <w:bottom w:val="single" w:sz="4" w:space="0" w:color="auto"/>
              <w:right w:val="single" w:sz="4" w:space="0" w:color="auto"/>
            </w:tcBorders>
            <w:vAlign w:val="center"/>
            <w:hideMark/>
          </w:tcPr>
          <w:p w:rsidR="00CE1834" w:rsidRPr="0033478F" w:rsidRDefault="00CE1834">
            <w:pPr>
              <w:spacing w:after="0" w:line="240" w:lineRule="auto"/>
              <w:rPr>
                <w:rFonts w:ascii="Times New Roman" w:hAnsi="Times New Roman"/>
                <w:b/>
                <w:sz w:val="24"/>
                <w:szCs w:val="24"/>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CE1834" w:rsidRPr="0033478F" w:rsidRDefault="00CE1834">
            <w:pPr>
              <w:spacing w:after="0" w:line="20" w:lineRule="atLeast"/>
              <w:jc w:val="center"/>
              <w:rPr>
                <w:rFonts w:ascii="Times New Roman" w:hAnsi="Times New Roman"/>
                <w:sz w:val="24"/>
                <w:szCs w:val="24"/>
              </w:rPr>
            </w:pPr>
            <w:r w:rsidRPr="0033478F">
              <w:rPr>
                <w:rFonts w:ascii="Times New Roman" w:hAnsi="Times New Roman"/>
                <w:sz w:val="24"/>
                <w:szCs w:val="24"/>
              </w:rPr>
              <w:t>6</w:t>
            </w:r>
          </w:p>
        </w:tc>
        <w:tc>
          <w:tcPr>
            <w:tcW w:w="7825" w:type="dxa"/>
            <w:tcBorders>
              <w:top w:val="single" w:sz="4" w:space="0" w:color="auto"/>
              <w:left w:val="single" w:sz="4" w:space="0" w:color="auto"/>
              <w:bottom w:val="single" w:sz="4" w:space="0" w:color="auto"/>
              <w:right w:val="single" w:sz="4" w:space="0" w:color="auto"/>
            </w:tcBorders>
            <w:hideMark/>
          </w:tcPr>
          <w:p w:rsidR="00CE1834" w:rsidRPr="0033478F" w:rsidRDefault="00CE1834">
            <w:pPr>
              <w:autoSpaceDE w:val="0"/>
              <w:autoSpaceDN w:val="0"/>
              <w:adjustRightInd w:val="0"/>
              <w:spacing w:after="0" w:line="20" w:lineRule="atLeast"/>
              <w:ind w:left="21"/>
              <w:rPr>
                <w:rFonts w:ascii="Times New Roman" w:hAnsi="Times New Roman"/>
                <w:b/>
                <w:sz w:val="24"/>
                <w:szCs w:val="24"/>
              </w:rPr>
            </w:pPr>
            <w:r w:rsidRPr="0033478F">
              <w:rPr>
                <w:rFonts w:ascii="Times New Roman" w:hAnsi="Times New Roman"/>
                <w:b/>
                <w:sz w:val="24"/>
                <w:szCs w:val="24"/>
              </w:rPr>
              <w:t>"Оздоровительная гимнастика для детей 3-7 лет</w:t>
            </w:r>
            <w:proofErr w:type="gramStart"/>
            <w:r w:rsidRPr="0033478F">
              <w:rPr>
                <w:rFonts w:ascii="Times New Roman" w:hAnsi="Times New Roman"/>
                <w:b/>
                <w:sz w:val="24"/>
                <w:szCs w:val="24"/>
              </w:rPr>
              <w:t>"</w:t>
            </w:r>
            <w:r w:rsidRPr="0033478F">
              <w:rPr>
                <w:rFonts w:ascii="Times New Roman" w:hAnsi="Times New Roman"/>
                <w:sz w:val="24"/>
                <w:szCs w:val="24"/>
              </w:rPr>
              <w:t>.-</w:t>
            </w:r>
            <w:proofErr w:type="gramEnd"/>
            <w:r w:rsidRPr="0033478F">
              <w:rPr>
                <w:rFonts w:ascii="Times New Roman" w:hAnsi="Times New Roman"/>
                <w:sz w:val="24"/>
                <w:szCs w:val="24"/>
              </w:rPr>
              <w:t xml:space="preserve"> </w:t>
            </w:r>
            <w:r w:rsidRPr="0033478F">
              <w:rPr>
                <w:rStyle w:val="apple-converted-space"/>
                <w:rFonts w:ascii="Times New Roman" w:hAnsi="Times New Roman"/>
                <w:color w:val="333333"/>
                <w:sz w:val="24"/>
                <w:szCs w:val="24"/>
                <w:shd w:val="clear" w:color="auto" w:fill="FFFFFF"/>
              </w:rPr>
              <w:t xml:space="preserve"> </w:t>
            </w:r>
            <w:r w:rsidRPr="0033478F">
              <w:rPr>
                <w:rFonts w:ascii="Times New Roman" w:hAnsi="Times New Roman"/>
                <w:sz w:val="24"/>
                <w:szCs w:val="24"/>
                <w:shd w:val="clear" w:color="auto" w:fill="FFFFFF"/>
              </w:rPr>
              <w:t>М.; Мозаика-Синтез, 2013г. -</w:t>
            </w:r>
            <w:r w:rsidRPr="0033478F">
              <w:rPr>
                <w:rFonts w:ascii="Times New Roman" w:hAnsi="Times New Roman"/>
                <w:b/>
                <w:sz w:val="24"/>
                <w:szCs w:val="24"/>
              </w:rPr>
              <w:t xml:space="preserve"> </w:t>
            </w:r>
            <w:r w:rsidRPr="0033478F">
              <w:rPr>
                <w:rFonts w:ascii="Times New Roman" w:hAnsi="Times New Roman"/>
                <w:sz w:val="24"/>
                <w:szCs w:val="24"/>
              </w:rPr>
              <w:t>представляет собой комплекс оздоровительной гимнастики в соответствии с особенностями физического развития дошкольников данной возрастной группы с учётом специфики условий, места проведения и времени года.</w:t>
            </w:r>
          </w:p>
        </w:tc>
        <w:tc>
          <w:tcPr>
            <w:tcW w:w="1134"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rPr>
                <w:rFonts w:ascii="Times New Roman" w:hAnsi="Times New Roman"/>
                <w:b/>
                <w:sz w:val="24"/>
                <w:szCs w:val="24"/>
              </w:rPr>
            </w:pPr>
          </w:p>
        </w:tc>
      </w:tr>
      <w:tr w:rsidR="00CE1834" w:rsidRPr="0033478F" w:rsidTr="001401B4">
        <w:trPr>
          <w:trHeight w:val="95"/>
        </w:trPr>
        <w:tc>
          <w:tcPr>
            <w:tcW w:w="993" w:type="dxa"/>
            <w:vMerge w:val="restart"/>
            <w:tcBorders>
              <w:top w:val="single" w:sz="4" w:space="0" w:color="auto"/>
              <w:left w:val="single" w:sz="4" w:space="0" w:color="auto"/>
              <w:bottom w:val="single" w:sz="4" w:space="0" w:color="auto"/>
              <w:right w:val="single" w:sz="4" w:space="0" w:color="auto"/>
            </w:tcBorders>
            <w:textDirection w:val="btLr"/>
          </w:tcPr>
          <w:p w:rsidR="00CE1834" w:rsidRPr="0033478F" w:rsidRDefault="00CE1834">
            <w:pPr>
              <w:spacing w:after="0" w:line="20" w:lineRule="atLeast"/>
              <w:ind w:left="113" w:right="113"/>
              <w:jc w:val="center"/>
              <w:rPr>
                <w:rFonts w:ascii="Times New Roman" w:hAnsi="Times New Roman"/>
                <w:b/>
                <w:sz w:val="24"/>
                <w:szCs w:val="24"/>
              </w:rPr>
            </w:pPr>
            <w:r w:rsidRPr="0033478F">
              <w:rPr>
                <w:rFonts w:ascii="Times New Roman" w:hAnsi="Times New Roman"/>
                <w:b/>
                <w:sz w:val="24"/>
                <w:szCs w:val="24"/>
              </w:rPr>
              <w:t>Социально-коммуникативное развитие.</w:t>
            </w:r>
          </w:p>
          <w:p w:rsidR="00CE1834" w:rsidRPr="0033478F" w:rsidRDefault="00CE1834">
            <w:pPr>
              <w:spacing w:after="0" w:line="20" w:lineRule="atLeast"/>
              <w:ind w:left="113" w:right="113"/>
              <w:rPr>
                <w:rFonts w:ascii="Times New Roman" w:hAnsi="Times New Roman"/>
                <w:b/>
                <w:sz w:val="24"/>
                <w:szCs w:val="24"/>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CE1834" w:rsidRPr="0033478F" w:rsidRDefault="00CE1834">
            <w:pPr>
              <w:spacing w:after="0" w:line="20" w:lineRule="atLeast"/>
              <w:jc w:val="center"/>
              <w:rPr>
                <w:rFonts w:ascii="Times New Roman" w:hAnsi="Times New Roman"/>
                <w:sz w:val="24"/>
                <w:szCs w:val="24"/>
              </w:rPr>
            </w:pPr>
            <w:r w:rsidRPr="0033478F">
              <w:rPr>
                <w:rFonts w:ascii="Times New Roman" w:hAnsi="Times New Roman"/>
                <w:sz w:val="24"/>
                <w:szCs w:val="24"/>
              </w:rPr>
              <w:t>1</w:t>
            </w:r>
          </w:p>
        </w:tc>
        <w:tc>
          <w:tcPr>
            <w:tcW w:w="7825" w:type="dxa"/>
            <w:tcBorders>
              <w:top w:val="single" w:sz="4" w:space="0" w:color="auto"/>
              <w:left w:val="single" w:sz="4" w:space="0" w:color="auto"/>
              <w:bottom w:val="single" w:sz="4" w:space="0" w:color="auto"/>
              <w:right w:val="single" w:sz="4" w:space="0" w:color="auto"/>
            </w:tcBorders>
            <w:hideMark/>
          </w:tcPr>
          <w:p w:rsidR="00CE1834" w:rsidRPr="0033478F" w:rsidRDefault="00626F19">
            <w:pPr>
              <w:tabs>
                <w:tab w:val="left" w:pos="6285"/>
              </w:tabs>
              <w:spacing w:after="0" w:line="20" w:lineRule="atLeast"/>
              <w:rPr>
                <w:rFonts w:ascii="Times New Roman" w:hAnsi="Times New Roman"/>
                <w:sz w:val="24"/>
                <w:szCs w:val="24"/>
              </w:rPr>
            </w:pPr>
            <w:r w:rsidRPr="0033478F">
              <w:rPr>
                <w:rFonts w:ascii="Times New Roman" w:hAnsi="Times New Roman"/>
                <w:sz w:val="24"/>
                <w:szCs w:val="24"/>
              </w:rPr>
              <w:t xml:space="preserve">  Картотека «Ситуации общения»</w:t>
            </w:r>
          </w:p>
        </w:tc>
        <w:tc>
          <w:tcPr>
            <w:tcW w:w="1134" w:type="dxa"/>
            <w:tcBorders>
              <w:top w:val="single" w:sz="4" w:space="0" w:color="auto"/>
              <w:left w:val="single" w:sz="4" w:space="0" w:color="auto"/>
              <w:bottom w:val="single" w:sz="4" w:space="0" w:color="auto"/>
              <w:right w:val="single" w:sz="4" w:space="0" w:color="auto"/>
            </w:tcBorders>
            <w:hideMark/>
          </w:tcPr>
          <w:p w:rsidR="00CE1834" w:rsidRPr="0033478F" w:rsidRDefault="00CE1834">
            <w:pPr>
              <w:tabs>
                <w:tab w:val="left" w:pos="6285"/>
              </w:tabs>
              <w:spacing w:after="0" w:line="20" w:lineRule="atLeast"/>
              <w:rPr>
                <w:rFonts w:ascii="Times New Roman" w:hAnsi="Times New Roman"/>
                <w:sz w:val="24"/>
                <w:szCs w:val="24"/>
              </w:rPr>
            </w:pPr>
            <w:r w:rsidRPr="0033478F">
              <w:rPr>
                <w:rFonts w:ascii="Times New Roman" w:hAnsi="Times New Roman"/>
                <w:sz w:val="24"/>
                <w:szCs w:val="24"/>
              </w:rPr>
              <w:t xml:space="preserve"> </w:t>
            </w:r>
          </w:p>
        </w:tc>
      </w:tr>
      <w:tr w:rsidR="00CE1834" w:rsidRPr="0033478F" w:rsidTr="001401B4">
        <w:trPr>
          <w:trHeight w:val="81"/>
        </w:trPr>
        <w:tc>
          <w:tcPr>
            <w:tcW w:w="993" w:type="dxa"/>
            <w:vMerge/>
            <w:tcBorders>
              <w:top w:val="single" w:sz="4" w:space="0" w:color="auto"/>
              <w:left w:val="single" w:sz="4" w:space="0" w:color="auto"/>
              <w:bottom w:val="single" w:sz="4" w:space="0" w:color="auto"/>
              <w:right w:val="single" w:sz="4" w:space="0" w:color="auto"/>
            </w:tcBorders>
            <w:vAlign w:val="center"/>
            <w:hideMark/>
          </w:tcPr>
          <w:p w:rsidR="00CE1834" w:rsidRPr="0033478F" w:rsidRDefault="00CE1834">
            <w:pPr>
              <w:spacing w:after="0" w:line="240" w:lineRule="auto"/>
              <w:rPr>
                <w:rFonts w:ascii="Times New Roman" w:hAnsi="Times New Roman"/>
                <w:b/>
                <w:sz w:val="24"/>
                <w:szCs w:val="24"/>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CE1834" w:rsidRPr="0033478F" w:rsidRDefault="00CE1834">
            <w:pPr>
              <w:spacing w:after="0" w:line="20" w:lineRule="atLeast"/>
              <w:jc w:val="center"/>
              <w:rPr>
                <w:rFonts w:ascii="Times New Roman" w:hAnsi="Times New Roman"/>
                <w:sz w:val="24"/>
                <w:szCs w:val="24"/>
              </w:rPr>
            </w:pPr>
            <w:r w:rsidRPr="0033478F">
              <w:rPr>
                <w:rFonts w:ascii="Times New Roman" w:hAnsi="Times New Roman"/>
                <w:sz w:val="24"/>
                <w:szCs w:val="24"/>
              </w:rPr>
              <w:t>2</w:t>
            </w:r>
          </w:p>
        </w:tc>
        <w:tc>
          <w:tcPr>
            <w:tcW w:w="7825" w:type="dxa"/>
            <w:tcBorders>
              <w:top w:val="single" w:sz="4" w:space="0" w:color="auto"/>
              <w:left w:val="single" w:sz="4" w:space="0" w:color="auto"/>
              <w:bottom w:val="single" w:sz="4" w:space="0" w:color="auto"/>
              <w:right w:val="single" w:sz="4" w:space="0" w:color="auto"/>
            </w:tcBorders>
            <w:hideMark/>
          </w:tcPr>
          <w:p w:rsidR="00CE1834" w:rsidRPr="0033478F" w:rsidRDefault="00CE1834">
            <w:pPr>
              <w:tabs>
                <w:tab w:val="left" w:pos="6315"/>
              </w:tabs>
              <w:spacing w:after="0" w:line="20" w:lineRule="atLeast"/>
              <w:rPr>
                <w:rFonts w:ascii="Times New Roman" w:hAnsi="Times New Roman"/>
                <w:sz w:val="24"/>
                <w:szCs w:val="24"/>
              </w:rPr>
            </w:pPr>
            <w:r w:rsidRPr="0033478F">
              <w:rPr>
                <w:rFonts w:ascii="Times New Roman" w:hAnsi="Times New Roman"/>
                <w:sz w:val="24"/>
                <w:szCs w:val="24"/>
              </w:rPr>
              <w:t xml:space="preserve"> Картотека «</w:t>
            </w:r>
            <w:proofErr w:type="spellStart"/>
            <w:r w:rsidRPr="0033478F">
              <w:rPr>
                <w:rFonts w:ascii="Times New Roman" w:hAnsi="Times New Roman"/>
                <w:sz w:val="24"/>
                <w:szCs w:val="24"/>
              </w:rPr>
              <w:t>Психогимнастика</w:t>
            </w:r>
            <w:proofErr w:type="spellEnd"/>
            <w:r w:rsidRPr="0033478F">
              <w:rPr>
                <w:rFonts w:ascii="Times New Roman" w:hAnsi="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hideMark/>
          </w:tcPr>
          <w:p w:rsidR="00CE1834" w:rsidRPr="0033478F" w:rsidRDefault="00CE1834">
            <w:pPr>
              <w:tabs>
                <w:tab w:val="left" w:pos="6315"/>
              </w:tabs>
              <w:spacing w:after="0" w:line="20" w:lineRule="atLeast"/>
              <w:rPr>
                <w:rFonts w:ascii="Times New Roman" w:hAnsi="Times New Roman"/>
                <w:sz w:val="24"/>
                <w:szCs w:val="24"/>
              </w:rPr>
            </w:pPr>
            <w:r w:rsidRPr="0033478F">
              <w:rPr>
                <w:rFonts w:ascii="Times New Roman" w:hAnsi="Times New Roman"/>
                <w:sz w:val="24"/>
                <w:szCs w:val="24"/>
              </w:rPr>
              <w:t xml:space="preserve">  </w:t>
            </w:r>
          </w:p>
        </w:tc>
      </w:tr>
      <w:tr w:rsidR="00CE1834" w:rsidRPr="0033478F" w:rsidTr="001401B4">
        <w:trPr>
          <w:trHeight w:val="841"/>
        </w:trPr>
        <w:tc>
          <w:tcPr>
            <w:tcW w:w="993" w:type="dxa"/>
            <w:vMerge/>
            <w:tcBorders>
              <w:top w:val="single" w:sz="4" w:space="0" w:color="auto"/>
              <w:left w:val="single" w:sz="4" w:space="0" w:color="auto"/>
              <w:bottom w:val="single" w:sz="4" w:space="0" w:color="auto"/>
              <w:right w:val="single" w:sz="4" w:space="0" w:color="auto"/>
            </w:tcBorders>
            <w:vAlign w:val="center"/>
            <w:hideMark/>
          </w:tcPr>
          <w:p w:rsidR="00CE1834" w:rsidRPr="0033478F" w:rsidRDefault="00CE1834">
            <w:pPr>
              <w:spacing w:after="0" w:line="240" w:lineRule="auto"/>
              <w:rPr>
                <w:rFonts w:ascii="Times New Roman" w:hAnsi="Times New Roman"/>
                <w:b/>
                <w:sz w:val="24"/>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CE1834" w:rsidRPr="0033478F" w:rsidRDefault="00CE1834">
            <w:pPr>
              <w:spacing w:after="0" w:line="20" w:lineRule="atLeast"/>
              <w:jc w:val="center"/>
              <w:rPr>
                <w:rFonts w:ascii="Times New Roman" w:hAnsi="Times New Roman"/>
                <w:sz w:val="24"/>
                <w:szCs w:val="24"/>
              </w:rPr>
            </w:pPr>
            <w:r w:rsidRPr="0033478F">
              <w:rPr>
                <w:rFonts w:ascii="Times New Roman" w:hAnsi="Times New Roman"/>
                <w:sz w:val="24"/>
                <w:szCs w:val="24"/>
              </w:rPr>
              <w:t>3</w:t>
            </w:r>
          </w:p>
          <w:p w:rsidR="00CE1834" w:rsidRPr="0033478F" w:rsidRDefault="00CE1834">
            <w:pPr>
              <w:spacing w:after="0" w:line="20" w:lineRule="atLeast"/>
              <w:jc w:val="center"/>
              <w:rPr>
                <w:rFonts w:ascii="Times New Roman" w:hAnsi="Times New Roman"/>
                <w:sz w:val="24"/>
                <w:szCs w:val="24"/>
              </w:rPr>
            </w:pPr>
          </w:p>
          <w:p w:rsidR="00CE1834" w:rsidRPr="0033478F" w:rsidRDefault="00CE1834">
            <w:pPr>
              <w:spacing w:after="0" w:line="20" w:lineRule="atLeast"/>
              <w:jc w:val="center"/>
              <w:rPr>
                <w:rFonts w:ascii="Times New Roman" w:hAnsi="Times New Roman"/>
                <w:sz w:val="24"/>
                <w:szCs w:val="24"/>
              </w:rPr>
            </w:pPr>
          </w:p>
        </w:tc>
        <w:tc>
          <w:tcPr>
            <w:tcW w:w="7825" w:type="dxa"/>
            <w:tcBorders>
              <w:top w:val="single" w:sz="4" w:space="0" w:color="auto"/>
              <w:left w:val="single" w:sz="4" w:space="0" w:color="auto"/>
              <w:bottom w:val="single" w:sz="4" w:space="0" w:color="auto"/>
              <w:right w:val="single" w:sz="4" w:space="0" w:color="auto"/>
            </w:tcBorders>
            <w:hideMark/>
          </w:tcPr>
          <w:p w:rsidR="00CE1834" w:rsidRPr="0033478F" w:rsidRDefault="00CE1834" w:rsidP="006C5301">
            <w:pPr>
              <w:autoSpaceDE w:val="0"/>
              <w:autoSpaceDN w:val="0"/>
              <w:adjustRightInd w:val="0"/>
              <w:spacing w:after="0" w:line="20" w:lineRule="atLeast"/>
              <w:ind w:left="21"/>
              <w:jc w:val="both"/>
              <w:rPr>
                <w:rFonts w:ascii="Times New Roman" w:hAnsi="Times New Roman"/>
                <w:sz w:val="24"/>
                <w:szCs w:val="24"/>
              </w:rPr>
            </w:pPr>
            <w:r w:rsidRPr="0033478F">
              <w:rPr>
                <w:rFonts w:ascii="Times New Roman" w:hAnsi="Times New Roman"/>
                <w:b/>
                <w:sz w:val="24"/>
                <w:szCs w:val="24"/>
              </w:rPr>
              <w:t xml:space="preserve">  "Социальное развитие детей 3-7 лет".</w:t>
            </w:r>
            <w:r w:rsidR="00626F19" w:rsidRPr="0033478F">
              <w:rPr>
                <w:rFonts w:ascii="Times New Roman" w:hAnsi="Times New Roman"/>
                <w:b/>
                <w:sz w:val="24"/>
                <w:szCs w:val="24"/>
              </w:rPr>
              <w:t xml:space="preserve"> </w:t>
            </w:r>
            <w:r w:rsidRPr="0033478F">
              <w:rPr>
                <w:rFonts w:ascii="Times New Roman" w:hAnsi="Times New Roman"/>
                <w:sz w:val="24"/>
                <w:szCs w:val="24"/>
                <w:shd w:val="clear" w:color="auto" w:fill="FFFFFF"/>
              </w:rPr>
              <w:t>–</w:t>
            </w:r>
            <w:r w:rsidR="006C5301">
              <w:rPr>
                <w:rFonts w:ascii="Times New Roman" w:hAnsi="Times New Roman"/>
                <w:sz w:val="24"/>
                <w:szCs w:val="24"/>
                <w:shd w:val="clear" w:color="auto" w:fill="FFFFFF"/>
              </w:rPr>
              <w:t xml:space="preserve"> </w:t>
            </w:r>
            <w:r w:rsidRPr="0033478F">
              <w:rPr>
                <w:rFonts w:ascii="Times New Roman" w:hAnsi="Times New Roman"/>
                <w:sz w:val="24"/>
                <w:szCs w:val="24"/>
                <w:shd w:val="clear" w:color="auto" w:fill="FFFFFF"/>
              </w:rPr>
              <w:t>Учитель,</w:t>
            </w:r>
            <w:r w:rsidRPr="0033478F">
              <w:rPr>
                <w:rStyle w:val="apple-converted-space"/>
                <w:rFonts w:ascii="Times New Roman" w:hAnsi="Times New Roman"/>
                <w:sz w:val="24"/>
                <w:szCs w:val="24"/>
                <w:shd w:val="clear" w:color="auto" w:fill="FFFFFF"/>
              </w:rPr>
              <w:t> </w:t>
            </w:r>
            <w:r w:rsidRPr="0033478F">
              <w:rPr>
                <w:rFonts w:ascii="Times New Roman" w:hAnsi="Times New Roman"/>
                <w:sz w:val="24"/>
                <w:szCs w:val="24"/>
                <w:shd w:val="clear" w:color="auto" w:fill="FFFFFF"/>
              </w:rPr>
              <w:t>2011г. - п</w:t>
            </w:r>
            <w:r w:rsidRPr="0033478F">
              <w:rPr>
                <w:rFonts w:ascii="Times New Roman" w:hAnsi="Times New Roman"/>
                <w:sz w:val="24"/>
                <w:szCs w:val="24"/>
              </w:rPr>
              <w:t>озволяет в логической последовательности применять современные дидактические формы и методы работы с детьми, обеспечивающие их приобщение к различным аспектам социальной культуры.</w:t>
            </w:r>
          </w:p>
        </w:tc>
        <w:tc>
          <w:tcPr>
            <w:tcW w:w="1134" w:type="dxa"/>
            <w:tcBorders>
              <w:top w:val="single" w:sz="4" w:space="0" w:color="auto"/>
              <w:left w:val="single" w:sz="4" w:space="0" w:color="auto"/>
              <w:bottom w:val="single" w:sz="4" w:space="0" w:color="auto"/>
              <w:right w:val="single" w:sz="4" w:space="0" w:color="auto"/>
            </w:tcBorders>
            <w:hideMark/>
          </w:tcPr>
          <w:p w:rsidR="00CE1834" w:rsidRPr="0033478F" w:rsidRDefault="00CE1834">
            <w:pPr>
              <w:tabs>
                <w:tab w:val="left" w:pos="6240"/>
              </w:tabs>
              <w:spacing w:after="0" w:line="20" w:lineRule="atLeast"/>
              <w:rPr>
                <w:rFonts w:ascii="Times New Roman" w:hAnsi="Times New Roman"/>
                <w:b/>
                <w:sz w:val="24"/>
                <w:szCs w:val="24"/>
              </w:rPr>
            </w:pPr>
          </w:p>
        </w:tc>
      </w:tr>
      <w:tr w:rsidR="00CE1834" w:rsidRPr="0033478F" w:rsidTr="001401B4">
        <w:trPr>
          <w:trHeight w:val="127"/>
        </w:trPr>
        <w:tc>
          <w:tcPr>
            <w:tcW w:w="993" w:type="dxa"/>
            <w:vMerge w:val="restart"/>
            <w:tcBorders>
              <w:top w:val="nil"/>
              <w:left w:val="single" w:sz="4" w:space="0" w:color="auto"/>
              <w:bottom w:val="single" w:sz="4" w:space="0" w:color="auto"/>
              <w:right w:val="single" w:sz="4" w:space="0" w:color="auto"/>
            </w:tcBorders>
            <w:textDirection w:val="btLr"/>
            <w:hideMark/>
          </w:tcPr>
          <w:p w:rsidR="00CE1834" w:rsidRPr="0033478F" w:rsidRDefault="00CE1834">
            <w:pPr>
              <w:spacing w:after="0" w:line="20" w:lineRule="atLeast"/>
              <w:ind w:left="113" w:right="113"/>
              <w:jc w:val="center"/>
              <w:rPr>
                <w:rFonts w:ascii="Times New Roman" w:hAnsi="Times New Roman"/>
                <w:sz w:val="24"/>
                <w:szCs w:val="24"/>
              </w:rPr>
            </w:pPr>
            <w:r w:rsidRPr="0033478F">
              <w:rPr>
                <w:rFonts w:ascii="Times New Roman" w:hAnsi="Times New Roman"/>
                <w:b/>
                <w:sz w:val="24"/>
                <w:szCs w:val="24"/>
              </w:rPr>
              <w:t>Познавательное развитие.</w:t>
            </w:r>
          </w:p>
        </w:tc>
        <w:tc>
          <w:tcPr>
            <w:tcW w:w="425" w:type="dxa"/>
            <w:tcBorders>
              <w:top w:val="single" w:sz="4" w:space="0" w:color="auto"/>
              <w:left w:val="single" w:sz="4" w:space="0" w:color="auto"/>
              <w:bottom w:val="single" w:sz="4" w:space="0" w:color="auto"/>
              <w:right w:val="single" w:sz="4" w:space="0" w:color="auto"/>
            </w:tcBorders>
            <w:vAlign w:val="center"/>
            <w:hideMark/>
          </w:tcPr>
          <w:p w:rsidR="00CE1834" w:rsidRPr="0033478F" w:rsidRDefault="00CE1834">
            <w:pPr>
              <w:spacing w:after="0" w:line="20" w:lineRule="atLeast"/>
              <w:jc w:val="center"/>
              <w:rPr>
                <w:rFonts w:ascii="Times New Roman" w:hAnsi="Times New Roman"/>
                <w:sz w:val="24"/>
                <w:szCs w:val="24"/>
              </w:rPr>
            </w:pPr>
            <w:r w:rsidRPr="0033478F">
              <w:rPr>
                <w:rFonts w:ascii="Times New Roman" w:hAnsi="Times New Roman"/>
                <w:sz w:val="24"/>
                <w:szCs w:val="24"/>
              </w:rPr>
              <w:t>1</w:t>
            </w:r>
          </w:p>
        </w:tc>
        <w:tc>
          <w:tcPr>
            <w:tcW w:w="7825" w:type="dxa"/>
            <w:tcBorders>
              <w:top w:val="single" w:sz="4" w:space="0" w:color="auto"/>
              <w:left w:val="single" w:sz="4" w:space="0" w:color="auto"/>
              <w:bottom w:val="single" w:sz="4" w:space="0" w:color="auto"/>
              <w:right w:val="single" w:sz="4" w:space="0" w:color="auto"/>
            </w:tcBorders>
            <w:hideMark/>
          </w:tcPr>
          <w:p w:rsidR="00CE1834" w:rsidRPr="0033478F" w:rsidRDefault="00CE1834">
            <w:pPr>
              <w:tabs>
                <w:tab w:val="left" w:pos="6285"/>
              </w:tabs>
              <w:spacing w:after="0" w:line="20" w:lineRule="atLeast"/>
              <w:rPr>
                <w:rFonts w:ascii="Times New Roman" w:hAnsi="Times New Roman"/>
                <w:sz w:val="24"/>
                <w:szCs w:val="24"/>
              </w:rPr>
            </w:pPr>
            <w:r w:rsidRPr="0033478F">
              <w:rPr>
                <w:rFonts w:ascii="Times New Roman" w:hAnsi="Times New Roman"/>
                <w:sz w:val="24"/>
                <w:szCs w:val="24"/>
              </w:rPr>
              <w:t xml:space="preserve"> Картотека «Дидактические игры по ознакомлению с окружающим миром».</w:t>
            </w:r>
          </w:p>
        </w:tc>
        <w:tc>
          <w:tcPr>
            <w:tcW w:w="1134" w:type="dxa"/>
            <w:tcBorders>
              <w:top w:val="single" w:sz="4" w:space="0" w:color="auto"/>
              <w:left w:val="single" w:sz="4" w:space="0" w:color="auto"/>
              <w:bottom w:val="single" w:sz="4" w:space="0" w:color="auto"/>
              <w:right w:val="single" w:sz="4" w:space="0" w:color="auto"/>
            </w:tcBorders>
            <w:hideMark/>
          </w:tcPr>
          <w:p w:rsidR="00CE1834" w:rsidRPr="0033478F" w:rsidRDefault="00CE1834">
            <w:pPr>
              <w:tabs>
                <w:tab w:val="left" w:pos="6285"/>
              </w:tabs>
              <w:spacing w:after="0" w:line="20" w:lineRule="atLeast"/>
              <w:rPr>
                <w:rFonts w:ascii="Times New Roman" w:hAnsi="Times New Roman"/>
                <w:sz w:val="24"/>
                <w:szCs w:val="24"/>
              </w:rPr>
            </w:pPr>
            <w:r w:rsidRPr="0033478F">
              <w:rPr>
                <w:rFonts w:ascii="Times New Roman" w:hAnsi="Times New Roman"/>
                <w:sz w:val="24"/>
                <w:szCs w:val="24"/>
              </w:rPr>
              <w:t xml:space="preserve">   </w:t>
            </w:r>
          </w:p>
        </w:tc>
      </w:tr>
      <w:tr w:rsidR="00CE1834" w:rsidRPr="0033478F" w:rsidTr="001401B4">
        <w:trPr>
          <w:trHeight w:val="48"/>
        </w:trPr>
        <w:tc>
          <w:tcPr>
            <w:tcW w:w="993" w:type="dxa"/>
            <w:vMerge/>
            <w:tcBorders>
              <w:top w:val="nil"/>
              <w:left w:val="single" w:sz="4" w:space="0" w:color="auto"/>
              <w:bottom w:val="single" w:sz="4" w:space="0" w:color="auto"/>
              <w:right w:val="single" w:sz="4" w:space="0" w:color="auto"/>
            </w:tcBorders>
            <w:vAlign w:val="center"/>
            <w:hideMark/>
          </w:tcPr>
          <w:p w:rsidR="00CE1834" w:rsidRPr="0033478F" w:rsidRDefault="00CE1834">
            <w:pPr>
              <w:spacing w:after="0" w:line="240"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CE1834" w:rsidRPr="0033478F" w:rsidRDefault="00CE1834">
            <w:pPr>
              <w:spacing w:after="0" w:line="20" w:lineRule="atLeast"/>
              <w:jc w:val="center"/>
              <w:rPr>
                <w:rFonts w:ascii="Times New Roman" w:hAnsi="Times New Roman"/>
                <w:sz w:val="24"/>
                <w:szCs w:val="24"/>
              </w:rPr>
            </w:pPr>
            <w:r w:rsidRPr="0033478F">
              <w:rPr>
                <w:rFonts w:ascii="Times New Roman" w:hAnsi="Times New Roman"/>
                <w:sz w:val="24"/>
                <w:szCs w:val="24"/>
              </w:rPr>
              <w:t>2</w:t>
            </w:r>
          </w:p>
        </w:tc>
        <w:tc>
          <w:tcPr>
            <w:tcW w:w="7825" w:type="dxa"/>
            <w:tcBorders>
              <w:top w:val="single" w:sz="4" w:space="0" w:color="auto"/>
              <w:left w:val="single" w:sz="4" w:space="0" w:color="auto"/>
              <w:bottom w:val="single" w:sz="4" w:space="0" w:color="auto"/>
              <w:right w:val="single" w:sz="4" w:space="0" w:color="auto"/>
            </w:tcBorders>
            <w:hideMark/>
          </w:tcPr>
          <w:p w:rsidR="00CE1834" w:rsidRPr="0033478F" w:rsidRDefault="00CE1834">
            <w:pPr>
              <w:tabs>
                <w:tab w:val="left" w:pos="6285"/>
              </w:tabs>
              <w:spacing w:after="0" w:line="20" w:lineRule="atLeast"/>
              <w:rPr>
                <w:rFonts w:ascii="Times New Roman" w:hAnsi="Times New Roman"/>
                <w:sz w:val="24"/>
                <w:szCs w:val="24"/>
              </w:rPr>
            </w:pPr>
            <w:r w:rsidRPr="0033478F">
              <w:rPr>
                <w:rFonts w:ascii="Times New Roman" w:hAnsi="Times New Roman"/>
                <w:sz w:val="24"/>
                <w:szCs w:val="24"/>
              </w:rPr>
              <w:t xml:space="preserve"> Картотека «Опыты».</w:t>
            </w:r>
          </w:p>
        </w:tc>
        <w:tc>
          <w:tcPr>
            <w:tcW w:w="1134" w:type="dxa"/>
            <w:tcBorders>
              <w:top w:val="single" w:sz="4" w:space="0" w:color="auto"/>
              <w:left w:val="single" w:sz="4" w:space="0" w:color="auto"/>
              <w:bottom w:val="single" w:sz="4" w:space="0" w:color="auto"/>
              <w:right w:val="single" w:sz="4" w:space="0" w:color="auto"/>
            </w:tcBorders>
            <w:hideMark/>
          </w:tcPr>
          <w:p w:rsidR="00CE1834" w:rsidRPr="0033478F" w:rsidRDefault="00CE1834">
            <w:pPr>
              <w:tabs>
                <w:tab w:val="left" w:pos="6285"/>
              </w:tabs>
              <w:spacing w:after="0" w:line="20" w:lineRule="atLeast"/>
              <w:rPr>
                <w:rFonts w:ascii="Times New Roman" w:hAnsi="Times New Roman"/>
                <w:sz w:val="24"/>
                <w:szCs w:val="24"/>
              </w:rPr>
            </w:pPr>
            <w:r w:rsidRPr="0033478F">
              <w:rPr>
                <w:rFonts w:ascii="Times New Roman" w:hAnsi="Times New Roman"/>
                <w:sz w:val="24"/>
                <w:szCs w:val="24"/>
              </w:rPr>
              <w:t xml:space="preserve"> </w:t>
            </w:r>
          </w:p>
        </w:tc>
      </w:tr>
      <w:tr w:rsidR="00CE1834" w:rsidRPr="0033478F" w:rsidTr="001401B4">
        <w:trPr>
          <w:trHeight w:val="42"/>
        </w:trPr>
        <w:tc>
          <w:tcPr>
            <w:tcW w:w="993" w:type="dxa"/>
            <w:vMerge/>
            <w:tcBorders>
              <w:top w:val="nil"/>
              <w:left w:val="single" w:sz="4" w:space="0" w:color="auto"/>
              <w:bottom w:val="single" w:sz="4" w:space="0" w:color="auto"/>
              <w:right w:val="single" w:sz="4" w:space="0" w:color="auto"/>
            </w:tcBorders>
            <w:vAlign w:val="center"/>
            <w:hideMark/>
          </w:tcPr>
          <w:p w:rsidR="00CE1834" w:rsidRPr="0033478F" w:rsidRDefault="00CE1834">
            <w:pPr>
              <w:spacing w:after="0" w:line="240"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CE1834" w:rsidRPr="0033478F" w:rsidRDefault="00CE1834">
            <w:pPr>
              <w:spacing w:after="0" w:line="20" w:lineRule="atLeast"/>
              <w:jc w:val="center"/>
              <w:rPr>
                <w:rFonts w:ascii="Times New Roman" w:hAnsi="Times New Roman"/>
                <w:sz w:val="24"/>
                <w:szCs w:val="24"/>
              </w:rPr>
            </w:pPr>
            <w:r w:rsidRPr="0033478F">
              <w:rPr>
                <w:rFonts w:ascii="Times New Roman" w:hAnsi="Times New Roman"/>
                <w:sz w:val="24"/>
                <w:szCs w:val="24"/>
              </w:rPr>
              <w:t>3</w:t>
            </w:r>
          </w:p>
        </w:tc>
        <w:tc>
          <w:tcPr>
            <w:tcW w:w="7825" w:type="dxa"/>
            <w:tcBorders>
              <w:top w:val="single" w:sz="4" w:space="0" w:color="auto"/>
              <w:left w:val="single" w:sz="4" w:space="0" w:color="auto"/>
              <w:bottom w:val="single" w:sz="4" w:space="0" w:color="auto"/>
              <w:right w:val="single" w:sz="4" w:space="0" w:color="auto"/>
            </w:tcBorders>
            <w:hideMark/>
          </w:tcPr>
          <w:p w:rsidR="00CE1834" w:rsidRPr="0033478F" w:rsidRDefault="00CE1834">
            <w:pPr>
              <w:autoSpaceDE w:val="0"/>
              <w:autoSpaceDN w:val="0"/>
              <w:adjustRightInd w:val="0"/>
              <w:spacing w:after="0" w:line="20" w:lineRule="atLeast"/>
              <w:ind w:left="21"/>
              <w:jc w:val="both"/>
              <w:rPr>
                <w:rFonts w:ascii="Times New Roman" w:eastAsia="Calibri" w:hAnsi="Times New Roman"/>
                <w:bCs/>
                <w:sz w:val="24"/>
                <w:szCs w:val="24"/>
              </w:rPr>
            </w:pPr>
            <w:r w:rsidRPr="0033478F">
              <w:rPr>
                <w:rFonts w:ascii="Times New Roman" w:hAnsi="Times New Roman"/>
                <w:sz w:val="24"/>
                <w:szCs w:val="24"/>
              </w:rPr>
              <w:t xml:space="preserve"> </w:t>
            </w:r>
            <w:r w:rsidRPr="0033478F">
              <w:rPr>
                <w:rFonts w:ascii="Times New Roman" w:hAnsi="Times New Roman"/>
                <w:b/>
                <w:sz w:val="24"/>
                <w:szCs w:val="24"/>
              </w:rPr>
              <w:t xml:space="preserve">"Юный эколог". </w:t>
            </w:r>
            <w:r w:rsidRPr="0033478F">
              <w:rPr>
                <w:rFonts w:ascii="Times New Roman" w:hAnsi="Times New Roman"/>
                <w:sz w:val="24"/>
                <w:szCs w:val="24"/>
              </w:rPr>
              <w:t>-</w:t>
            </w:r>
            <w:r w:rsidRPr="0033478F">
              <w:rPr>
                <w:rStyle w:val="apple-converted-space"/>
                <w:rFonts w:ascii="Times New Roman" w:hAnsi="Times New Roman"/>
                <w:sz w:val="24"/>
                <w:szCs w:val="24"/>
                <w:shd w:val="clear" w:color="auto" w:fill="FFFFFF"/>
              </w:rPr>
              <w:t> </w:t>
            </w:r>
            <w:r w:rsidRPr="0033478F">
              <w:rPr>
                <w:rFonts w:ascii="Times New Roman" w:hAnsi="Times New Roman"/>
                <w:sz w:val="24"/>
                <w:szCs w:val="24"/>
                <w:shd w:val="clear" w:color="auto" w:fill="FFFFFF"/>
              </w:rPr>
              <w:t>М.; «</w:t>
            </w:r>
            <w:proofErr w:type="spellStart"/>
            <w:r w:rsidRPr="0033478F">
              <w:rPr>
                <w:rFonts w:ascii="Times New Roman" w:hAnsi="Times New Roman"/>
                <w:sz w:val="24"/>
                <w:szCs w:val="24"/>
                <w:shd w:val="clear" w:color="auto" w:fill="FFFFFF"/>
              </w:rPr>
              <w:t>Мозайка</w:t>
            </w:r>
            <w:proofErr w:type="spellEnd"/>
            <w:r w:rsidRPr="0033478F">
              <w:rPr>
                <w:rFonts w:ascii="Times New Roman" w:hAnsi="Times New Roman"/>
                <w:sz w:val="24"/>
                <w:szCs w:val="24"/>
                <w:shd w:val="clear" w:color="auto" w:fill="FFFFFF"/>
              </w:rPr>
              <w:t>-синтез», 2002г.</w:t>
            </w:r>
          </w:p>
          <w:p w:rsidR="00CE1834" w:rsidRPr="0033478F" w:rsidRDefault="00CE1834">
            <w:pPr>
              <w:autoSpaceDE w:val="0"/>
              <w:autoSpaceDN w:val="0"/>
              <w:adjustRightInd w:val="0"/>
              <w:spacing w:after="0" w:line="20" w:lineRule="atLeast"/>
              <w:ind w:left="21"/>
              <w:jc w:val="both"/>
              <w:rPr>
                <w:rFonts w:ascii="Times New Roman" w:hAnsi="Times New Roman"/>
                <w:sz w:val="24"/>
                <w:szCs w:val="24"/>
              </w:rPr>
            </w:pPr>
            <w:r w:rsidRPr="0033478F">
              <w:rPr>
                <w:rFonts w:ascii="Times New Roman" w:hAnsi="Times New Roman"/>
                <w:sz w:val="24"/>
                <w:szCs w:val="24"/>
              </w:rPr>
              <w:t xml:space="preserve"> позволяет использовать методы и приёмы по формированию положительного отношения к природе и организации работы с детьми на экологической тропе. </w:t>
            </w:r>
          </w:p>
        </w:tc>
        <w:tc>
          <w:tcPr>
            <w:tcW w:w="1134" w:type="dxa"/>
            <w:tcBorders>
              <w:top w:val="single" w:sz="4" w:space="0" w:color="auto"/>
              <w:left w:val="single" w:sz="4" w:space="0" w:color="auto"/>
              <w:bottom w:val="single" w:sz="4" w:space="0" w:color="auto"/>
              <w:right w:val="single" w:sz="4" w:space="0" w:color="auto"/>
            </w:tcBorders>
            <w:hideMark/>
          </w:tcPr>
          <w:p w:rsidR="00CE1834" w:rsidRPr="0033478F" w:rsidRDefault="00CE1834" w:rsidP="006C5301">
            <w:pPr>
              <w:tabs>
                <w:tab w:val="left" w:pos="6060"/>
              </w:tabs>
              <w:spacing w:after="0" w:line="20" w:lineRule="atLeast"/>
              <w:rPr>
                <w:rFonts w:ascii="Times New Roman" w:hAnsi="Times New Roman"/>
                <w:b/>
                <w:sz w:val="24"/>
                <w:szCs w:val="24"/>
              </w:rPr>
            </w:pPr>
            <w:r w:rsidRPr="0033478F">
              <w:rPr>
                <w:rFonts w:ascii="Times New Roman" w:hAnsi="Times New Roman"/>
                <w:sz w:val="24"/>
                <w:szCs w:val="24"/>
              </w:rPr>
              <w:t xml:space="preserve"> </w:t>
            </w:r>
          </w:p>
        </w:tc>
      </w:tr>
      <w:tr w:rsidR="00CE1834" w:rsidRPr="0033478F" w:rsidTr="001401B4">
        <w:trPr>
          <w:trHeight w:val="546"/>
        </w:trPr>
        <w:tc>
          <w:tcPr>
            <w:tcW w:w="993" w:type="dxa"/>
            <w:vMerge/>
            <w:tcBorders>
              <w:top w:val="nil"/>
              <w:left w:val="single" w:sz="4" w:space="0" w:color="auto"/>
              <w:bottom w:val="single" w:sz="4" w:space="0" w:color="auto"/>
              <w:right w:val="single" w:sz="4" w:space="0" w:color="auto"/>
            </w:tcBorders>
            <w:vAlign w:val="center"/>
            <w:hideMark/>
          </w:tcPr>
          <w:p w:rsidR="00CE1834" w:rsidRPr="0033478F" w:rsidRDefault="00CE1834">
            <w:pPr>
              <w:spacing w:after="0" w:line="240"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CE1834" w:rsidRPr="0033478F" w:rsidRDefault="00CE1834">
            <w:pPr>
              <w:spacing w:after="0" w:line="20" w:lineRule="atLeast"/>
              <w:jc w:val="center"/>
              <w:rPr>
                <w:rFonts w:ascii="Times New Roman" w:hAnsi="Times New Roman"/>
                <w:sz w:val="24"/>
                <w:szCs w:val="24"/>
              </w:rPr>
            </w:pPr>
            <w:r w:rsidRPr="0033478F">
              <w:rPr>
                <w:rFonts w:ascii="Times New Roman" w:hAnsi="Times New Roman"/>
                <w:sz w:val="24"/>
                <w:szCs w:val="24"/>
              </w:rPr>
              <w:t>4</w:t>
            </w:r>
          </w:p>
        </w:tc>
        <w:tc>
          <w:tcPr>
            <w:tcW w:w="7825" w:type="dxa"/>
            <w:tcBorders>
              <w:top w:val="single" w:sz="4" w:space="0" w:color="auto"/>
              <w:left w:val="single" w:sz="4" w:space="0" w:color="auto"/>
              <w:bottom w:val="single" w:sz="4" w:space="0" w:color="auto"/>
              <w:right w:val="single" w:sz="4" w:space="0" w:color="auto"/>
            </w:tcBorders>
            <w:hideMark/>
          </w:tcPr>
          <w:p w:rsidR="00CE1834" w:rsidRPr="0033478F" w:rsidRDefault="00CE1834">
            <w:pPr>
              <w:tabs>
                <w:tab w:val="left" w:pos="6315"/>
              </w:tabs>
              <w:spacing w:after="0" w:line="20" w:lineRule="atLeast"/>
              <w:rPr>
                <w:rFonts w:ascii="Times New Roman" w:hAnsi="Times New Roman"/>
                <w:sz w:val="24"/>
                <w:szCs w:val="24"/>
              </w:rPr>
            </w:pPr>
            <w:r w:rsidRPr="0033478F">
              <w:rPr>
                <w:rFonts w:ascii="Times New Roman" w:hAnsi="Times New Roman"/>
                <w:sz w:val="24"/>
                <w:szCs w:val="24"/>
              </w:rPr>
              <w:t xml:space="preserve">  </w:t>
            </w:r>
            <w:r w:rsidRPr="0033478F">
              <w:rPr>
                <w:rFonts w:ascii="Times New Roman" w:hAnsi="Times New Roman"/>
                <w:b/>
                <w:sz w:val="24"/>
                <w:szCs w:val="24"/>
              </w:rPr>
              <w:t xml:space="preserve">"Математика для детей 5-6 лет". - </w:t>
            </w:r>
            <w:r w:rsidRPr="0033478F">
              <w:rPr>
                <w:rStyle w:val="a9"/>
                <w:sz w:val="24"/>
                <w:szCs w:val="24"/>
                <w:shd w:val="clear" w:color="auto" w:fill="FFFFFF"/>
              </w:rPr>
              <w:t xml:space="preserve">М.; </w:t>
            </w:r>
            <w:r w:rsidRPr="0033478F">
              <w:rPr>
                <w:rFonts w:ascii="Times New Roman" w:hAnsi="Times New Roman"/>
                <w:sz w:val="24"/>
                <w:szCs w:val="24"/>
                <w:shd w:val="clear" w:color="auto" w:fill="FFFFFF"/>
              </w:rPr>
              <w:t xml:space="preserve">Издательство: </w:t>
            </w:r>
            <w:proofErr w:type="gramStart"/>
            <w:r w:rsidRPr="0033478F">
              <w:rPr>
                <w:rFonts w:ascii="Times New Roman" w:hAnsi="Times New Roman"/>
                <w:sz w:val="24"/>
                <w:szCs w:val="24"/>
                <w:shd w:val="clear" w:color="auto" w:fill="FFFFFF"/>
              </w:rPr>
              <w:t>Сфера,  2001</w:t>
            </w:r>
            <w:proofErr w:type="gramEnd"/>
            <w:r w:rsidRPr="0033478F">
              <w:rPr>
                <w:rStyle w:val="apple-converted-space"/>
                <w:rFonts w:ascii="Times New Roman" w:hAnsi="Times New Roman"/>
                <w:sz w:val="24"/>
                <w:szCs w:val="24"/>
                <w:shd w:val="clear" w:color="auto" w:fill="FFFFFF"/>
              </w:rPr>
              <w:t>г.</w:t>
            </w:r>
            <w:r w:rsidRPr="0033478F">
              <w:rPr>
                <w:rFonts w:ascii="Times New Roman" w:hAnsi="Times New Roman"/>
                <w:sz w:val="24"/>
                <w:szCs w:val="24"/>
              </w:rPr>
              <w:t xml:space="preserve"> - даёт возможность открыть для детей мир математических понятий и успешно организовать интегрированную деятельность.</w:t>
            </w:r>
          </w:p>
        </w:tc>
        <w:tc>
          <w:tcPr>
            <w:tcW w:w="1134" w:type="dxa"/>
            <w:tcBorders>
              <w:top w:val="single" w:sz="4" w:space="0" w:color="auto"/>
              <w:left w:val="single" w:sz="4" w:space="0" w:color="auto"/>
              <w:bottom w:val="single" w:sz="4" w:space="0" w:color="auto"/>
              <w:right w:val="single" w:sz="4" w:space="0" w:color="auto"/>
            </w:tcBorders>
            <w:hideMark/>
          </w:tcPr>
          <w:p w:rsidR="00CE1834" w:rsidRPr="0033478F" w:rsidRDefault="00CE1834" w:rsidP="006C5301">
            <w:pPr>
              <w:tabs>
                <w:tab w:val="left" w:pos="6315"/>
              </w:tabs>
              <w:spacing w:after="0" w:line="20" w:lineRule="atLeast"/>
              <w:rPr>
                <w:rFonts w:ascii="Times New Roman" w:hAnsi="Times New Roman"/>
                <w:sz w:val="24"/>
                <w:szCs w:val="24"/>
              </w:rPr>
            </w:pPr>
            <w:r w:rsidRPr="0033478F">
              <w:rPr>
                <w:rFonts w:ascii="Times New Roman" w:hAnsi="Times New Roman"/>
                <w:sz w:val="24"/>
                <w:szCs w:val="24"/>
              </w:rPr>
              <w:t xml:space="preserve"> </w:t>
            </w:r>
          </w:p>
        </w:tc>
      </w:tr>
      <w:tr w:rsidR="00CE1834" w:rsidRPr="0033478F" w:rsidTr="001401B4">
        <w:trPr>
          <w:trHeight w:val="387"/>
        </w:trPr>
        <w:tc>
          <w:tcPr>
            <w:tcW w:w="993" w:type="dxa"/>
            <w:vMerge/>
            <w:tcBorders>
              <w:top w:val="nil"/>
              <w:left w:val="single" w:sz="4" w:space="0" w:color="auto"/>
              <w:bottom w:val="single" w:sz="4" w:space="0" w:color="auto"/>
              <w:right w:val="single" w:sz="4" w:space="0" w:color="auto"/>
            </w:tcBorders>
            <w:vAlign w:val="center"/>
            <w:hideMark/>
          </w:tcPr>
          <w:p w:rsidR="00CE1834" w:rsidRPr="0033478F" w:rsidRDefault="00CE1834">
            <w:pPr>
              <w:spacing w:after="0" w:line="240"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CE1834" w:rsidRPr="0033478F" w:rsidRDefault="00CE1834">
            <w:pPr>
              <w:spacing w:after="0" w:line="20" w:lineRule="atLeast"/>
              <w:jc w:val="center"/>
              <w:rPr>
                <w:rFonts w:ascii="Times New Roman" w:hAnsi="Times New Roman"/>
                <w:sz w:val="24"/>
                <w:szCs w:val="24"/>
              </w:rPr>
            </w:pPr>
            <w:r w:rsidRPr="0033478F">
              <w:rPr>
                <w:rFonts w:ascii="Times New Roman" w:hAnsi="Times New Roman"/>
                <w:sz w:val="24"/>
                <w:szCs w:val="24"/>
              </w:rPr>
              <w:t>5</w:t>
            </w:r>
          </w:p>
        </w:tc>
        <w:tc>
          <w:tcPr>
            <w:tcW w:w="7825" w:type="dxa"/>
            <w:tcBorders>
              <w:top w:val="single" w:sz="4" w:space="0" w:color="auto"/>
              <w:left w:val="single" w:sz="4" w:space="0" w:color="auto"/>
              <w:bottom w:val="single" w:sz="4" w:space="0" w:color="auto"/>
              <w:right w:val="single" w:sz="4" w:space="0" w:color="auto"/>
            </w:tcBorders>
            <w:hideMark/>
          </w:tcPr>
          <w:p w:rsidR="00CE1834" w:rsidRPr="0033478F" w:rsidRDefault="00CE1834" w:rsidP="00626F19">
            <w:pPr>
              <w:autoSpaceDE w:val="0"/>
              <w:autoSpaceDN w:val="0"/>
              <w:adjustRightInd w:val="0"/>
              <w:spacing w:after="0" w:line="20" w:lineRule="atLeast"/>
              <w:ind w:firstLine="21"/>
              <w:jc w:val="both"/>
              <w:rPr>
                <w:rFonts w:ascii="Times New Roman" w:hAnsi="Times New Roman"/>
                <w:sz w:val="24"/>
                <w:szCs w:val="24"/>
              </w:rPr>
            </w:pPr>
            <w:r w:rsidRPr="0033478F">
              <w:rPr>
                <w:rFonts w:ascii="Times New Roman" w:hAnsi="Times New Roman"/>
                <w:sz w:val="24"/>
                <w:szCs w:val="24"/>
              </w:rPr>
              <w:t xml:space="preserve"> </w:t>
            </w:r>
            <w:r w:rsidRPr="0033478F">
              <w:rPr>
                <w:rFonts w:ascii="Times New Roman" w:hAnsi="Times New Roman"/>
                <w:b/>
                <w:sz w:val="24"/>
                <w:szCs w:val="24"/>
              </w:rPr>
              <w:t xml:space="preserve">"Организация непосредственной образовательной деятельности в старшей группе": </w:t>
            </w:r>
            <w:r w:rsidRPr="0033478F">
              <w:rPr>
                <w:rFonts w:ascii="Times New Roman" w:hAnsi="Times New Roman"/>
                <w:sz w:val="24"/>
                <w:szCs w:val="24"/>
                <w:shd w:val="clear" w:color="auto" w:fill="FFFFFF"/>
              </w:rPr>
              <w:t>Образовательная область Познание.</w:t>
            </w:r>
            <w:r w:rsidRPr="0033478F">
              <w:rPr>
                <w:rStyle w:val="apple-converted-space"/>
                <w:rFonts w:ascii="Times New Roman" w:hAnsi="Times New Roman"/>
                <w:sz w:val="24"/>
                <w:szCs w:val="24"/>
                <w:shd w:val="clear" w:color="auto" w:fill="FFFFFF"/>
              </w:rPr>
              <w:t> </w:t>
            </w:r>
            <w:r w:rsidRPr="0033478F">
              <w:rPr>
                <w:rFonts w:ascii="Times New Roman" w:hAnsi="Times New Roman"/>
                <w:sz w:val="24"/>
                <w:szCs w:val="24"/>
                <w:shd w:val="clear" w:color="auto" w:fill="FFFFFF"/>
              </w:rPr>
              <w:t xml:space="preserve">- </w:t>
            </w:r>
            <w:r w:rsidR="00626F19" w:rsidRPr="0033478F">
              <w:rPr>
                <w:rFonts w:ascii="Times New Roman" w:hAnsi="Times New Roman"/>
                <w:sz w:val="24"/>
                <w:szCs w:val="24"/>
                <w:shd w:val="clear" w:color="auto" w:fill="FFFFFF"/>
              </w:rPr>
              <w:t xml:space="preserve">Воронеж, </w:t>
            </w:r>
            <w:r w:rsidRPr="0033478F">
              <w:rPr>
                <w:rFonts w:ascii="Times New Roman" w:hAnsi="Times New Roman"/>
                <w:sz w:val="24"/>
                <w:szCs w:val="24"/>
                <w:shd w:val="clear" w:color="auto" w:fill="FFFFFF"/>
              </w:rPr>
              <w:t xml:space="preserve">2012г. </w:t>
            </w:r>
            <w:r w:rsidRPr="0033478F">
              <w:rPr>
                <w:rFonts w:ascii="Times New Roman" w:hAnsi="Times New Roman"/>
                <w:sz w:val="24"/>
                <w:szCs w:val="24"/>
              </w:rPr>
              <w:t xml:space="preserve"> -  </w:t>
            </w:r>
            <w:r w:rsidRPr="0033478F">
              <w:rPr>
                <w:rStyle w:val="ff2"/>
                <w:rFonts w:ascii="Times New Roman" w:eastAsia="Calibri" w:hAnsi="Times New Roman"/>
                <w:bCs/>
                <w:sz w:val="24"/>
                <w:szCs w:val="24"/>
              </w:rPr>
              <w:t>дает возможность многогранного, обобщенного развития детей, позволяет гибко реализовать в режиме дня различные виды деятельности.</w:t>
            </w:r>
          </w:p>
        </w:tc>
        <w:tc>
          <w:tcPr>
            <w:tcW w:w="1134"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rPr>
                <w:rFonts w:ascii="Times New Roman" w:hAnsi="Times New Roman"/>
                <w:b/>
                <w:sz w:val="24"/>
                <w:szCs w:val="24"/>
              </w:rPr>
            </w:pPr>
          </w:p>
        </w:tc>
      </w:tr>
      <w:tr w:rsidR="00CE1834" w:rsidRPr="0033478F" w:rsidTr="001401B4">
        <w:trPr>
          <w:trHeight w:val="83"/>
        </w:trPr>
        <w:tc>
          <w:tcPr>
            <w:tcW w:w="993" w:type="dxa"/>
            <w:vMerge w:val="restart"/>
            <w:tcBorders>
              <w:top w:val="single" w:sz="4" w:space="0" w:color="auto"/>
              <w:left w:val="single" w:sz="4" w:space="0" w:color="auto"/>
              <w:bottom w:val="single" w:sz="4" w:space="0" w:color="auto"/>
              <w:right w:val="single" w:sz="4" w:space="0" w:color="auto"/>
            </w:tcBorders>
            <w:textDirection w:val="btLr"/>
            <w:hideMark/>
          </w:tcPr>
          <w:p w:rsidR="00CE1834" w:rsidRPr="0033478F" w:rsidRDefault="00CE1834">
            <w:pPr>
              <w:spacing w:after="0" w:line="20" w:lineRule="atLeast"/>
              <w:ind w:right="113"/>
              <w:jc w:val="center"/>
              <w:rPr>
                <w:rFonts w:ascii="Times New Roman" w:hAnsi="Times New Roman"/>
                <w:sz w:val="24"/>
                <w:szCs w:val="24"/>
              </w:rPr>
            </w:pPr>
            <w:r w:rsidRPr="0033478F">
              <w:rPr>
                <w:rFonts w:ascii="Times New Roman" w:hAnsi="Times New Roman"/>
                <w:b/>
                <w:sz w:val="24"/>
                <w:szCs w:val="24"/>
              </w:rPr>
              <w:t xml:space="preserve"> Речевое развитие.</w:t>
            </w:r>
          </w:p>
        </w:tc>
        <w:tc>
          <w:tcPr>
            <w:tcW w:w="425" w:type="dxa"/>
            <w:tcBorders>
              <w:top w:val="single" w:sz="4" w:space="0" w:color="auto"/>
              <w:left w:val="single" w:sz="4" w:space="0" w:color="auto"/>
              <w:bottom w:val="single" w:sz="4" w:space="0" w:color="auto"/>
              <w:right w:val="single" w:sz="4" w:space="0" w:color="auto"/>
            </w:tcBorders>
            <w:vAlign w:val="center"/>
            <w:hideMark/>
          </w:tcPr>
          <w:p w:rsidR="00CE1834" w:rsidRPr="0033478F" w:rsidRDefault="00CE1834">
            <w:pPr>
              <w:spacing w:after="0" w:line="20" w:lineRule="atLeast"/>
              <w:jc w:val="center"/>
              <w:rPr>
                <w:rFonts w:ascii="Times New Roman" w:hAnsi="Times New Roman"/>
                <w:sz w:val="24"/>
                <w:szCs w:val="24"/>
              </w:rPr>
            </w:pPr>
            <w:r w:rsidRPr="0033478F">
              <w:rPr>
                <w:rFonts w:ascii="Times New Roman" w:hAnsi="Times New Roman"/>
                <w:sz w:val="24"/>
                <w:szCs w:val="24"/>
              </w:rPr>
              <w:t>1</w:t>
            </w:r>
          </w:p>
        </w:tc>
        <w:tc>
          <w:tcPr>
            <w:tcW w:w="7825"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Картотека «Пословицы»</w:t>
            </w:r>
          </w:p>
        </w:tc>
        <w:tc>
          <w:tcPr>
            <w:tcW w:w="1134" w:type="dxa"/>
            <w:tcBorders>
              <w:top w:val="single" w:sz="4" w:space="0" w:color="auto"/>
              <w:left w:val="single" w:sz="4" w:space="0" w:color="auto"/>
              <w:bottom w:val="single" w:sz="4" w:space="0" w:color="auto"/>
              <w:right w:val="single" w:sz="4" w:space="0" w:color="auto"/>
            </w:tcBorders>
            <w:hideMark/>
          </w:tcPr>
          <w:p w:rsidR="00CE1834" w:rsidRPr="0033478F" w:rsidRDefault="00CE1834">
            <w:pPr>
              <w:tabs>
                <w:tab w:val="left" w:pos="6315"/>
              </w:tabs>
              <w:spacing w:after="0" w:line="20" w:lineRule="atLeast"/>
              <w:rPr>
                <w:rFonts w:ascii="Times New Roman" w:hAnsi="Times New Roman"/>
                <w:sz w:val="24"/>
                <w:szCs w:val="24"/>
              </w:rPr>
            </w:pPr>
            <w:r w:rsidRPr="0033478F">
              <w:rPr>
                <w:rFonts w:ascii="Times New Roman" w:hAnsi="Times New Roman"/>
                <w:sz w:val="24"/>
                <w:szCs w:val="24"/>
              </w:rPr>
              <w:t xml:space="preserve"> </w:t>
            </w:r>
          </w:p>
        </w:tc>
      </w:tr>
      <w:tr w:rsidR="00CE1834" w:rsidRPr="0033478F" w:rsidTr="001401B4">
        <w:trPr>
          <w:trHeight w:val="42"/>
        </w:trPr>
        <w:tc>
          <w:tcPr>
            <w:tcW w:w="993" w:type="dxa"/>
            <w:vMerge/>
            <w:tcBorders>
              <w:top w:val="single" w:sz="4" w:space="0" w:color="auto"/>
              <w:left w:val="single" w:sz="4" w:space="0" w:color="auto"/>
              <w:bottom w:val="single" w:sz="4" w:space="0" w:color="auto"/>
              <w:right w:val="single" w:sz="4" w:space="0" w:color="auto"/>
            </w:tcBorders>
            <w:vAlign w:val="center"/>
            <w:hideMark/>
          </w:tcPr>
          <w:p w:rsidR="00CE1834" w:rsidRPr="0033478F" w:rsidRDefault="00CE1834">
            <w:pPr>
              <w:spacing w:after="0" w:line="240"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CE1834" w:rsidRPr="0033478F" w:rsidRDefault="00CE1834">
            <w:pPr>
              <w:spacing w:after="0" w:line="20" w:lineRule="atLeast"/>
              <w:jc w:val="center"/>
              <w:rPr>
                <w:rFonts w:ascii="Times New Roman" w:hAnsi="Times New Roman"/>
                <w:sz w:val="24"/>
                <w:szCs w:val="24"/>
              </w:rPr>
            </w:pPr>
            <w:r w:rsidRPr="0033478F">
              <w:rPr>
                <w:rFonts w:ascii="Times New Roman" w:hAnsi="Times New Roman"/>
                <w:sz w:val="24"/>
                <w:szCs w:val="24"/>
              </w:rPr>
              <w:t>2</w:t>
            </w:r>
          </w:p>
        </w:tc>
        <w:tc>
          <w:tcPr>
            <w:tcW w:w="7825"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 xml:space="preserve"> Папка «Игры по развитию речи»</w:t>
            </w:r>
          </w:p>
        </w:tc>
        <w:tc>
          <w:tcPr>
            <w:tcW w:w="1134" w:type="dxa"/>
            <w:tcBorders>
              <w:top w:val="single" w:sz="4" w:space="0" w:color="auto"/>
              <w:left w:val="single" w:sz="4" w:space="0" w:color="auto"/>
              <w:bottom w:val="single" w:sz="4" w:space="0" w:color="auto"/>
              <w:right w:val="single" w:sz="4" w:space="0" w:color="auto"/>
            </w:tcBorders>
            <w:hideMark/>
          </w:tcPr>
          <w:p w:rsidR="00CE1834" w:rsidRPr="0033478F" w:rsidRDefault="00CE1834">
            <w:pPr>
              <w:tabs>
                <w:tab w:val="left" w:pos="6450"/>
              </w:tabs>
              <w:spacing w:after="0" w:line="20" w:lineRule="atLeast"/>
              <w:rPr>
                <w:rFonts w:ascii="Times New Roman" w:hAnsi="Times New Roman"/>
                <w:sz w:val="24"/>
                <w:szCs w:val="24"/>
              </w:rPr>
            </w:pPr>
            <w:r w:rsidRPr="0033478F">
              <w:rPr>
                <w:rFonts w:ascii="Times New Roman" w:hAnsi="Times New Roman"/>
                <w:sz w:val="24"/>
                <w:szCs w:val="24"/>
              </w:rPr>
              <w:t xml:space="preserve">   </w:t>
            </w:r>
          </w:p>
        </w:tc>
      </w:tr>
      <w:tr w:rsidR="00CE1834" w:rsidRPr="0033478F" w:rsidTr="001401B4">
        <w:trPr>
          <w:trHeight w:val="10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CE1834" w:rsidRPr="0033478F" w:rsidRDefault="00CE1834">
            <w:pPr>
              <w:spacing w:after="0" w:line="240"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CE1834" w:rsidRPr="0033478F" w:rsidRDefault="00CE1834">
            <w:pPr>
              <w:spacing w:after="0" w:line="20" w:lineRule="atLeast"/>
              <w:jc w:val="center"/>
              <w:rPr>
                <w:rFonts w:ascii="Times New Roman" w:hAnsi="Times New Roman"/>
                <w:sz w:val="24"/>
                <w:szCs w:val="24"/>
              </w:rPr>
            </w:pPr>
            <w:r w:rsidRPr="0033478F">
              <w:rPr>
                <w:rFonts w:ascii="Times New Roman" w:hAnsi="Times New Roman"/>
                <w:sz w:val="24"/>
                <w:szCs w:val="24"/>
              </w:rPr>
              <w:t>3</w:t>
            </w:r>
          </w:p>
        </w:tc>
        <w:tc>
          <w:tcPr>
            <w:tcW w:w="7825"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Картотека «Загадки»</w:t>
            </w:r>
          </w:p>
        </w:tc>
        <w:tc>
          <w:tcPr>
            <w:tcW w:w="1134"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 xml:space="preserve"> </w:t>
            </w:r>
          </w:p>
        </w:tc>
      </w:tr>
      <w:tr w:rsidR="00CE1834" w:rsidRPr="0033478F" w:rsidTr="001401B4">
        <w:trPr>
          <w:trHeight w:val="9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CE1834" w:rsidRPr="0033478F" w:rsidRDefault="00CE1834">
            <w:pPr>
              <w:spacing w:after="0" w:line="240"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CE1834" w:rsidRPr="0033478F" w:rsidRDefault="00CE1834">
            <w:pPr>
              <w:spacing w:after="0" w:line="20" w:lineRule="atLeast"/>
              <w:jc w:val="center"/>
              <w:rPr>
                <w:rFonts w:ascii="Times New Roman" w:hAnsi="Times New Roman"/>
                <w:sz w:val="24"/>
                <w:szCs w:val="24"/>
              </w:rPr>
            </w:pPr>
            <w:r w:rsidRPr="0033478F">
              <w:rPr>
                <w:rFonts w:ascii="Times New Roman" w:hAnsi="Times New Roman"/>
                <w:sz w:val="24"/>
                <w:szCs w:val="24"/>
              </w:rPr>
              <w:t>4</w:t>
            </w:r>
          </w:p>
        </w:tc>
        <w:tc>
          <w:tcPr>
            <w:tcW w:w="7825"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Картотека «Считалки»</w:t>
            </w:r>
          </w:p>
        </w:tc>
        <w:tc>
          <w:tcPr>
            <w:tcW w:w="1134"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rPr>
                <w:rFonts w:ascii="Times New Roman" w:hAnsi="Times New Roman"/>
                <w:sz w:val="24"/>
                <w:szCs w:val="24"/>
              </w:rPr>
            </w:pPr>
          </w:p>
        </w:tc>
      </w:tr>
      <w:tr w:rsidR="00CE1834" w:rsidRPr="0033478F" w:rsidTr="001401B4">
        <w:trPr>
          <w:trHeight w:val="8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CE1834" w:rsidRPr="0033478F" w:rsidRDefault="00CE1834">
            <w:pPr>
              <w:spacing w:after="0" w:line="240"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CE1834" w:rsidRPr="0033478F" w:rsidRDefault="00CE1834">
            <w:pPr>
              <w:spacing w:after="0" w:line="20" w:lineRule="atLeast"/>
              <w:jc w:val="center"/>
              <w:rPr>
                <w:rFonts w:ascii="Times New Roman" w:hAnsi="Times New Roman"/>
                <w:sz w:val="24"/>
                <w:szCs w:val="24"/>
              </w:rPr>
            </w:pPr>
            <w:r w:rsidRPr="0033478F">
              <w:rPr>
                <w:rFonts w:ascii="Times New Roman" w:hAnsi="Times New Roman"/>
                <w:sz w:val="24"/>
                <w:szCs w:val="24"/>
              </w:rPr>
              <w:t>5</w:t>
            </w:r>
          </w:p>
        </w:tc>
        <w:tc>
          <w:tcPr>
            <w:tcW w:w="7825"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 xml:space="preserve">Картотека </w:t>
            </w:r>
            <w:proofErr w:type="gramStart"/>
            <w:r w:rsidRPr="0033478F">
              <w:rPr>
                <w:rFonts w:ascii="Times New Roman" w:hAnsi="Times New Roman"/>
                <w:sz w:val="24"/>
                <w:szCs w:val="24"/>
              </w:rPr>
              <w:t xml:space="preserve">« </w:t>
            </w:r>
            <w:proofErr w:type="spellStart"/>
            <w:r w:rsidRPr="0033478F">
              <w:rPr>
                <w:rFonts w:ascii="Times New Roman" w:hAnsi="Times New Roman"/>
                <w:sz w:val="24"/>
                <w:szCs w:val="24"/>
              </w:rPr>
              <w:t>Потешки</w:t>
            </w:r>
            <w:proofErr w:type="spellEnd"/>
            <w:proofErr w:type="gramEnd"/>
            <w:r w:rsidRPr="0033478F">
              <w:rPr>
                <w:rFonts w:ascii="Times New Roman" w:hAnsi="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rPr>
                <w:rFonts w:ascii="Times New Roman" w:hAnsi="Times New Roman"/>
                <w:sz w:val="24"/>
                <w:szCs w:val="24"/>
              </w:rPr>
            </w:pPr>
          </w:p>
        </w:tc>
      </w:tr>
      <w:tr w:rsidR="00CE1834" w:rsidRPr="0033478F" w:rsidTr="001401B4">
        <w:trPr>
          <w:trHeight w:val="267"/>
        </w:trPr>
        <w:tc>
          <w:tcPr>
            <w:tcW w:w="993" w:type="dxa"/>
            <w:vMerge/>
            <w:tcBorders>
              <w:top w:val="single" w:sz="4" w:space="0" w:color="auto"/>
              <w:left w:val="single" w:sz="4" w:space="0" w:color="auto"/>
              <w:bottom w:val="single" w:sz="4" w:space="0" w:color="auto"/>
              <w:right w:val="single" w:sz="4" w:space="0" w:color="auto"/>
            </w:tcBorders>
            <w:vAlign w:val="center"/>
            <w:hideMark/>
          </w:tcPr>
          <w:p w:rsidR="00CE1834" w:rsidRPr="0033478F" w:rsidRDefault="00CE1834">
            <w:pPr>
              <w:spacing w:after="0" w:line="240"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CE1834" w:rsidRPr="0033478F" w:rsidRDefault="00CE1834">
            <w:pPr>
              <w:spacing w:after="0" w:line="20" w:lineRule="atLeast"/>
              <w:jc w:val="center"/>
              <w:rPr>
                <w:rFonts w:ascii="Times New Roman" w:hAnsi="Times New Roman"/>
                <w:sz w:val="24"/>
                <w:szCs w:val="24"/>
              </w:rPr>
            </w:pPr>
            <w:r w:rsidRPr="0033478F">
              <w:rPr>
                <w:rFonts w:ascii="Times New Roman" w:hAnsi="Times New Roman"/>
                <w:sz w:val="24"/>
                <w:szCs w:val="24"/>
              </w:rPr>
              <w:t>6</w:t>
            </w:r>
          </w:p>
        </w:tc>
        <w:tc>
          <w:tcPr>
            <w:tcW w:w="7825"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 xml:space="preserve"> Картотека «Загадки»</w:t>
            </w:r>
          </w:p>
        </w:tc>
        <w:tc>
          <w:tcPr>
            <w:tcW w:w="1134"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rPr>
                <w:rFonts w:ascii="Times New Roman" w:hAnsi="Times New Roman"/>
                <w:sz w:val="24"/>
                <w:szCs w:val="24"/>
              </w:rPr>
            </w:pPr>
          </w:p>
        </w:tc>
      </w:tr>
      <w:tr w:rsidR="00CE1834" w:rsidRPr="0033478F" w:rsidTr="001401B4">
        <w:trPr>
          <w:trHeight w:val="86"/>
        </w:trPr>
        <w:tc>
          <w:tcPr>
            <w:tcW w:w="993" w:type="dxa"/>
            <w:vMerge w:val="restart"/>
            <w:tcBorders>
              <w:top w:val="single" w:sz="4" w:space="0" w:color="auto"/>
              <w:left w:val="single" w:sz="4" w:space="0" w:color="auto"/>
              <w:bottom w:val="single" w:sz="4" w:space="0" w:color="auto"/>
              <w:right w:val="single" w:sz="4" w:space="0" w:color="auto"/>
            </w:tcBorders>
            <w:textDirection w:val="btLr"/>
          </w:tcPr>
          <w:p w:rsidR="00CE1834" w:rsidRPr="0033478F" w:rsidRDefault="00CE1834">
            <w:pPr>
              <w:spacing w:after="0" w:line="20" w:lineRule="atLeast"/>
              <w:ind w:left="113" w:right="113"/>
              <w:jc w:val="center"/>
              <w:rPr>
                <w:rFonts w:ascii="Times New Roman" w:hAnsi="Times New Roman"/>
                <w:b/>
                <w:sz w:val="24"/>
                <w:szCs w:val="24"/>
              </w:rPr>
            </w:pPr>
            <w:r w:rsidRPr="0033478F">
              <w:rPr>
                <w:rFonts w:ascii="Times New Roman" w:hAnsi="Times New Roman"/>
                <w:b/>
                <w:sz w:val="24"/>
                <w:szCs w:val="24"/>
              </w:rPr>
              <w:t>Художественно-эстетическое              развитие.</w:t>
            </w:r>
          </w:p>
          <w:p w:rsidR="00CE1834" w:rsidRPr="0033478F" w:rsidRDefault="00CE1834">
            <w:pPr>
              <w:spacing w:after="0" w:line="20" w:lineRule="atLeast"/>
              <w:jc w:val="right"/>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CE1834" w:rsidRPr="0033478F" w:rsidRDefault="00CE1834">
            <w:pPr>
              <w:tabs>
                <w:tab w:val="left" w:pos="6255"/>
              </w:tabs>
              <w:spacing w:after="0" w:line="20" w:lineRule="atLeast"/>
              <w:jc w:val="center"/>
              <w:rPr>
                <w:rFonts w:ascii="Times New Roman" w:hAnsi="Times New Roman"/>
                <w:sz w:val="24"/>
                <w:szCs w:val="24"/>
              </w:rPr>
            </w:pPr>
            <w:r w:rsidRPr="0033478F">
              <w:rPr>
                <w:rFonts w:ascii="Times New Roman" w:hAnsi="Times New Roman"/>
                <w:sz w:val="24"/>
                <w:szCs w:val="24"/>
              </w:rPr>
              <w:t>1</w:t>
            </w:r>
          </w:p>
        </w:tc>
        <w:tc>
          <w:tcPr>
            <w:tcW w:w="7825" w:type="dxa"/>
            <w:tcBorders>
              <w:top w:val="single" w:sz="4" w:space="0" w:color="auto"/>
              <w:left w:val="single" w:sz="4" w:space="0" w:color="auto"/>
              <w:bottom w:val="single" w:sz="4" w:space="0" w:color="auto"/>
              <w:right w:val="single" w:sz="4" w:space="0" w:color="auto"/>
            </w:tcBorders>
            <w:hideMark/>
          </w:tcPr>
          <w:p w:rsidR="00CE1834" w:rsidRPr="0033478F" w:rsidRDefault="00CE1834">
            <w:pPr>
              <w:tabs>
                <w:tab w:val="left" w:pos="6390"/>
              </w:tabs>
              <w:spacing w:after="0" w:line="20" w:lineRule="atLeast"/>
              <w:rPr>
                <w:rFonts w:ascii="Times New Roman" w:hAnsi="Times New Roman"/>
                <w:sz w:val="24"/>
                <w:szCs w:val="24"/>
              </w:rPr>
            </w:pPr>
            <w:r w:rsidRPr="0033478F">
              <w:rPr>
                <w:rFonts w:ascii="Times New Roman" w:hAnsi="Times New Roman"/>
                <w:sz w:val="24"/>
                <w:szCs w:val="24"/>
              </w:rPr>
              <w:t xml:space="preserve"> Картотека музыкально-дидактических игр.</w:t>
            </w:r>
          </w:p>
        </w:tc>
        <w:tc>
          <w:tcPr>
            <w:tcW w:w="1134" w:type="dxa"/>
            <w:tcBorders>
              <w:top w:val="single" w:sz="4" w:space="0" w:color="auto"/>
              <w:left w:val="single" w:sz="4" w:space="0" w:color="auto"/>
              <w:bottom w:val="single" w:sz="4" w:space="0" w:color="auto"/>
              <w:right w:val="single" w:sz="4" w:space="0" w:color="auto"/>
            </w:tcBorders>
            <w:hideMark/>
          </w:tcPr>
          <w:p w:rsidR="00CE1834" w:rsidRPr="0033478F" w:rsidRDefault="00CE1834">
            <w:pPr>
              <w:tabs>
                <w:tab w:val="left" w:pos="6390"/>
              </w:tabs>
              <w:spacing w:after="0" w:line="20" w:lineRule="atLeast"/>
              <w:rPr>
                <w:rFonts w:ascii="Times New Roman" w:hAnsi="Times New Roman"/>
                <w:sz w:val="24"/>
                <w:szCs w:val="24"/>
              </w:rPr>
            </w:pPr>
            <w:r w:rsidRPr="0033478F">
              <w:rPr>
                <w:rFonts w:ascii="Times New Roman" w:hAnsi="Times New Roman"/>
                <w:sz w:val="24"/>
                <w:szCs w:val="24"/>
              </w:rPr>
              <w:t xml:space="preserve"> </w:t>
            </w:r>
          </w:p>
        </w:tc>
      </w:tr>
      <w:tr w:rsidR="00CE1834" w:rsidRPr="0033478F" w:rsidTr="001401B4">
        <w:trPr>
          <w:trHeight w:val="851"/>
        </w:trPr>
        <w:tc>
          <w:tcPr>
            <w:tcW w:w="993" w:type="dxa"/>
            <w:vMerge/>
            <w:tcBorders>
              <w:top w:val="single" w:sz="4" w:space="0" w:color="auto"/>
              <w:left w:val="single" w:sz="4" w:space="0" w:color="auto"/>
              <w:bottom w:val="single" w:sz="4" w:space="0" w:color="auto"/>
              <w:right w:val="single" w:sz="4" w:space="0" w:color="auto"/>
            </w:tcBorders>
            <w:vAlign w:val="center"/>
            <w:hideMark/>
          </w:tcPr>
          <w:p w:rsidR="00CE1834" w:rsidRPr="0033478F" w:rsidRDefault="00CE1834">
            <w:pPr>
              <w:spacing w:after="0" w:line="240"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CE1834" w:rsidRPr="0033478F" w:rsidRDefault="00CE1834">
            <w:pPr>
              <w:spacing w:after="0" w:line="20" w:lineRule="atLeast"/>
              <w:jc w:val="center"/>
              <w:rPr>
                <w:rFonts w:ascii="Times New Roman" w:hAnsi="Times New Roman"/>
                <w:sz w:val="24"/>
                <w:szCs w:val="24"/>
              </w:rPr>
            </w:pPr>
            <w:r w:rsidRPr="0033478F">
              <w:rPr>
                <w:rFonts w:ascii="Times New Roman" w:hAnsi="Times New Roman"/>
                <w:sz w:val="24"/>
                <w:szCs w:val="24"/>
              </w:rPr>
              <w:t>2</w:t>
            </w:r>
          </w:p>
          <w:p w:rsidR="00CE1834" w:rsidRPr="0033478F" w:rsidRDefault="00CE1834">
            <w:pPr>
              <w:spacing w:after="0" w:line="20" w:lineRule="atLeast"/>
              <w:jc w:val="center"/>
              <w:rPr>
                <w:rFonts w:ascii="Times New Roman" w:hAnsi="Times New Roman"/>
                <w:sz w:val="24"/>
                <w:szCs w:val="24"/>
              </w:rPr>
            </w:pPr>
          </w:p>
          <w:p w:rsidR="00CE1834" w:rsidRPr="0033478F" w:rsidRDefault="00CE1834">
            <w:pPr>
              <w:spacing w:after="0" w:line="20" w:lineRule="atLeast"/>
              <w:jc w:val="center"/>
              <w:rPr>
                <w:rFonts w:ascii="Times New Roman" w:hAnsi="Times New Roman"/>
                <w:sz w:val="24"/>
                <w:szCs w:val="24"/>
              </w:rPr>
            </w:pPr>
          </w:p>
          <w:p w:rsidR="00CE1834" w:rsidRPr="0033478F" w:rsidRDefault="00CE1834">
            <w:pPr>
              <w:spacing w:after="0" w:line="20" w:lineRule="atLeast"/>
              <w:jc w:val="center"/>
              <w:rPr>
                <w:rFonts w:ascii="Times New Roman" w:hAnsi="Times New Roman"/>
                <w:sz w:val="24"/>
                <w:szCs w:val="24"/>
              </w:rPr>
            </w:pPr>
          </w:p>
        </w:tc>
        <w:tc>
          <w:tcPr>
            <w:tcW w:w="7825" w:type="dxa"/>
            <w:tcBorders>
              <w:top w:val="single" w:sz="4" w:space="0" w:color="auto"/>
              <w:left w:val="single" w:sz="4" w:space="0" w:color="auto"/>
              <w:bottom w:val="single" w:sz="4" w:space="0" w:color="auto"/>
              <w:right w:val="single" w:sz="4" w:space="0" w:color="auto"/>
            </w:tcBorders>
            <w:hideMark/>
          </w:tcPr>
          <w:p w:rsidR="00CE1834" w:rsidRPr="0033478F" w:rsidRDefault="00CE1834" w:rsidP="00626F19">
            <w:pPr>
              <w:spacing w:after="0" w:line="20" w:lineRule="atLeast"/>
              <w:rPr>
                <w:rFonts w:ascii="Times New Roman" w:hAnsi="Times New Roman"/>
                <w:sz w:val="24"/>
                <w:szCs w:val="24"/>
              </w:rPr>
            </w:pPr>
            <w:r w:rsidRPr="0033478F">
              <w:rPr>
                <w:rFonts w:ascii="Times New Roman" w:hAnsi="Times New Roman"/>
                <w:sz w:val="24"/>
                <w:szCs w:val="24"/>
              </w:rPr>
              <w:t xml:space="preserve"> </w:t>
            </w:r>
            <w:proofErr w:type="spellStart"/>
            <w:r w:rsidR="00626F19" w:rsidRPr="0033478F">
              <w:rPr>
                <w:rFonts w:ascii="Times New Roman" w:hAnsi="Times New Roman"/>
                <w:b/>
                <w:sz w:val="24"/>
                <w:szCs w:val="24"/>
              </w:rPr>
              <w:t>Изо</w:t>
            </w:r>
            <w:r w:rsidRPr="0033478F">
              <w:rPr>
                <w:rFonts w:ascii="Times New Roman" w:hAnsi="Times New Roman"/>
                <w:b/>
                <w:sz w:val="24"/>
                <w:szCs w:val="24"/>
              </w:rPr>
              <w:t>деятельность</w:t>
            </w:r>
            <w:proofErr w:type="spellEnd"/>
            <w:r w:rsidRPr="0033478F">
              <w:rPr>
                <w:rFonts w:ascii="Times New Roman" w:hAnsi="Times New Roman"/>
                <w:b/>
                <w:sz w:val="24"/>
                <w:szCs w:val="24"/>
              </w:rPr>
              <w:t xml:space="preserve"> в детском саду "Цветные ладошки"-</w:t>
            </w:r>
            <w:r w:rsidRPr="0033478F">
              <w:rPr>
                <w:rFonts w:ascii="Times New Roman" w:hAnsi="Times New Roman"/>
                <w:sz w:val="24"/>
                <w:szCs w:val="24"/>
                <w:shd w:val="clear" w:color="auto" w:fill="FFFFFF"/>
              </w:rPr>
              <w:t xml:space="preserve"> Издательский дом «Цветной мир» - М.; 2012г. - </w:t>
            </w:r>
            <w:r w:rsidRPr="0033478F">
              <w:rPr>
                <w:rStyle w:val="ff2"/>
                <w:rFonts w:ascii="Times New Roman" w:eastAsia="Calibri" w:hAnsi="Times New Roman"/>
                <w:bCs/>
                <w:sz w:val="24"/>
                <w:szCs w:val="24"/>
              </w:rPr>
              <w:t xml:space="preserve">  </w:t>
            </w:r>
            <w:r w:rsidRPr="0033478F">
              <w:rPr>
                <w:rFonts w:ascii="Times New Roman" w:hAnsi="Times New Roman"/>
                <w:sz w:val="24"/>
                <w:szCs w:val="24"/>
              </w:rPr>
              <w:t xml:space="preserve">дополняет основную программу, использованием нетрадиционных техник рисования начиная с раннего возраста, разработанным алгоритмом занятий по развитию конструкторских </w:t>
            </w:r>
            <w:proofErr w:type="gramStart"/>
            <w:r w:rsidRPr="0033478F">
              <w:rPr>
                <w:rFonts w:ascii="Times New Roman" w:hAnsi="Times New Roman"/>
                <w:sz w:val="24"/>
                <w:szCs w:val="24"/>
              </w:rPr>
              <w:t xml:space="preserve">способностей.  </w:t>
            </w:r>
            <w:proofErr w:type="gramEnd"/>
          </w:p>
        </w:tc>
        <w:tc>
          <w:tcPr>
            <w:tcW w:w="1134" w:type="dxa"/>
            <w:tcBorders>
              <w:top w:val="single" w:sz="4" w:space="0" w:color="auto"/>
              <w:left w:val="single" w:sz="4" w:space="0" w:color="auto"/>
              <w:bottom w:val="single" w:sz="4" w:space="0" w:color="auto"/>
              <w:right w:val="single" w:sz="4" w:space="0" w:color="auto"/>
            </w:tcBorders>
            <w:hideMark/>
          </w:tcPr>
          <w:p w:rsidR="00CE1834" w:rsidRPr="0033478F" w:rsidRDefault="00CE1834">
            <w:pPr>
              <w:tabs>
                <w:tab w:val="left" w:pos="6300"/>
              </w:tabs>
              <w:spacing w:after="0" w:line="20" w:lineRule="atLeast"/>
              <w:rPr>
                <w:rFonts w:ascii="Times New Roman" w:hAnsi="Times New Roman"/>
                <w:b/>
                <w:sz w:val="24"/>
                <w:szCs w:val="24"/>
              </w:rPr>
            </w:pPr>
            <w:r w:rsidRPr="0033478F">
              <w:rPr>
                <w:rFonts w:ascii="Times New Roman" w:hAnsi="Times New Roman"/>
                <w:b/>
                <w:sz w:val="24"/>
                <w:szCs w:val="24"/>
              </w:rPr>
              <w:t xml:space="preserve"> </w:t>
            </w:r>
          </w:p>
          <w:p w:rsidR="00CE1834" w:rsidRPr="0033478F" w:rsidRDefault="00CE1834">
            <w:pPr>
              <w:tabs>
                <w:tab w:val="left" w:pos="6390"/>
              </w:tabs>
              <w:spacing w:after="0" w:line="20" w:lineRule="atLeast"/>
              <w:rPr>
                <w:rFonts w:ascii="Times New Roman" w:hAnsi="Times New Roman"/>
                <w:b/>
                <w:sz w:val="24"/>
                <w:szCs w:val="24"/>
              </w:rPr>
            </w:pPr>
            <w:r w:rsidRPr="0033478F">
              <w:rPr>
                <w:rFonts w:ascii="Times New Roman" w:hAnsi="Times New Roman"/>
                <w:sz w:val="24"/>
                <w:szCs w:val="24"/>
              </w:rPr>
              <w:t xml:space="preserve"> </w:t>
            </w:r>
          </w:p>
          <w:p w:rsidR="00CE1834" w:rsidRPr="0033478F" w:rsidRDefault="00CE1834">
            <w:pPr>
              <w:tabs>
                <w:tab w:val="left" w:pos="6450"/>
              </w:tabs>
              <w:spacing w:after="0" w:line="20" w:lineRule="atLeast"/>
              <w:rPr>
                <w:rFonts w:ascii="Times New Roman" w:hAnsi="Times New Roman"/>
                <w:b/>
                <w:sz w:val="24"/>
                <w:szCs w:val="24"/>
              </w:rPr>
            </w:pPr>
            <w:r w:rsidRPr="0033478F">
              <w:rPr>
                <w:rFonts w:ascii="Times New Roman" w:hAnsi="Times New Roman"/>
                <w:sz w:val="24"/>
                <w:szCs w:val="24"/>
              </w:rPr>
              <w:t xml:space="preserve">  </w:t>
            </w:r>
          </w:p>
          <w:p w:rsidR="00CE1834" w:rsidRPr="0033478F" w:rsidRDefault="00CE1834">
            <w:pPr>
              <w:spacing w:after="0" w:line="20" w:lineRule="atLeast"/>
              <w:rPr>
                <w:rFonts w:ascii="Times New Roman" w:hAnsi="Times New Roman"/>
                <w:b/>
                <w:sz w:val="24"/>
                <w:szCs w:val="24"/>
              </w:rPr>
            </w:pPr>
            <w:r w:rsidRPr="0033478F">
              <w:rPr>
                <w:rFonts w:ascii="Times New Roman" w:hAnsi="Times New Roman"/>
                <w:sz w:val="24"/>
                <w:szCs w:val="24"/>
              </w:rPr>
              <w:t xml:space="preserve">  </w:t>
            </w:r>
          </w:p>
        </w:tc>
      </w:tr>
      <w:tr w:rsidR="00CE1834" w:rsidRPr="0033478F" w:rsidTr="001401B4">
        <w:trPr>
          <w:trHeight w:val="30"/>
        </w:trPr>
        <w:tc>
          <w:tcPr>
            <w:tcW w:w="10377" w:type="dxa"/>
            <w:gridSpan w:val="4"/>
            <w:tcBorders>
              <w:top w:val="single" w:sz="4" w:space="0" w:color="auto"/>
              <w:left w:val="nil"/>
              <w:bottom w:val="single" w:sz="4" w:space="0" w:color="auto"/>
              <w:right w:val="nil"/>
            </w:tcBorders>
            <w:textDirection w:val="btLr"/>
          </w:tcPr>
          <w:p w:rsidR="00CE1834" w:rsidRPr="0033478F" w:rsidRDefault="00CE1834">
            <w:pPr>
              <w:tabs>
                <w:tab w:val="left" w:pos="6390"/>
              </w:tabs>
              <w:spacing w:after="0" w:line="20" w:lineRule="atLeast"/>
              <w:rPr>
                <w:rFonts w:ascii="Times New Roman" w:hAnsi="Times New Roman"/>
                <w:sz w:val="24"/>
                <w:szCs w:val="24"/>
              </w:rPr>
            </w:pPr>
          </w:p>
        </w:tc>
      </w:tr>
    </w:tbl>
    <w:p w:rsidR="00CE1834" w:rsidRPr="0033478F" w:rsidRDefault="00CE1834" w:rsidP="00CE1834">
      <w:pPr>
        <w:spacing w:after="0" w:line="240" w:lineRule="auto"/>
        <w:jc w:val="both"/>
        <w:rPr>
          <w:rFonts w:ascii="Times New Roman" w:hAnsi="Times New Roman"/>
          <w:sz w:val="24"/>
          <w:szCs w:val="24"/>
        </w:rPr>
      </w:pPr>
      <w:r w:rsidRPr="0033478F">
        <w:rPr>
          <w:rFonts w:ascii="Times New Roman" w:hAnsi="Times New Roman"/>
          <w:sz w:val="24"/>
          <w:szCs w:val="24"/>
        </w:rPr>
        <w:t xml:space="preserve">                 </w:t>
      </w:r>
    </w:p>
    <w:p w:rsidR="00CE1834" w:rsidRDefault="00CE1834" w:rsidP="002E62A7">
      <w:pPr>
        <w:spacing w:after="0" w:line="240" w:lineRule="auto"/>
        <w:jc w:val="both"/>
        <w:rPr>
          <w:rFonts w:ascii="Times New Roman" w:hAnsi="Times New Roman"/>
          <w:sz w:val="24"/>
          <w:szCs w:val="24"/>
        </w:rPr>
      </w:pPr>
      <w:r w:rsidRPr="0033478F">
        <w:rPr>
          <w:rFonts w:ascii="Times New Roman" w:hAnsi="Times New Roman"/>
          <w:sz w:val="24"/>
          <w:szCs w:val="24"/>
        </w:rPr>
        <w:tab/>
      </w:r>
      <w:r w:rsidR="002E62A7" w:rsidRPr="0033478F">
        <w:rPr>
          <w:rFonts w:ascii="Times New Roman" w:hAnsi="Times New Roman"/>
          <w:sz w:val="24"/>
          <w:szCs w:val="24"/>
        </w:rPr>
        <w:t xml:space="preserve"> </w:t>
      </w:r>
    </w:p>
    <w:p w:rsidR="001401B4" w:rsidRDefault="001401B4" w:rsidP="002E62A7">
      <w:pPr>
        <w:spacing w:after="0" w:line="240" w:lineRule="auto"/>
        <w:jc w:val="both"/>
        <w:rPr>
          <w:rFonts w:ascii="Times New Roman" w:hAnsi="Times New Roman"/>
          <w:sz w:val="24"/>
          <w:szCs w:val="24"/>
        </w:rPr>
      </w:pPr>
    </w:p>
    <w:p w:rsidR="001401B4" w:rsidRPr="0033478F" w:rsidRDefault="001401B4" w:rsidP="002E62A7">
      <w:pPr>
        <w:spacing w:after="0" w:line="240" w:lineRule="auto"/>
        <w:jc w:val="both"/>
        <w:rPr>
          <w:rStyle w:val="ff2"/>
          <w:rFonts w:ascii="Times New Roman" w:eastAsia="Calibri" w:hAnsi="Times New Roman"/>
          <w:b/>
          <w:bCs/>
          <w:sz w:val="24"/>
          <w:szCs w:val="24"/>
        </w:rPr>
      </w:pPr>
    </w:p>
    <w:p w:rsidR="00CE1834" w:rsidRPr="0033478F" w:rsidRDefault="00CE1834" w:rsidP="00CE1834">
      <w:pPr>
        <w:spacing w:after="0" w:line="20" w:lineRule="atLeast"/>
        <w:jc w:val="center"/>
        <w:rPr>
          <w:rStyle w:val="ff2"/>
          <w:rFonts w:ascii="Times New Roman" w:eastAsia="Calibri" w:hAnsi="Times New Roman"/>
          <w:b/>
          <w:bCs/>
          <w:sz w:val="24"/>
          <w:szCs w:val="24"/>
        </w:rPr>
      </w:pPr>
      <w:r w:rsidRPr="0033478F">
        <w:rPr>
          <w:rStyle w:val="ff2"/>
          <w:rFonts w:ascii="Times New Roman" w:eastAsia="Calibri" w:hAnsi="Times New Roman"/>
          <w:b/>
          <w:bCs/>
          <w:sz w:val="24"/>
          <w:szCs w:val="24"/>
        </w:rPr>
        <w:t>4.3. Характеристика взаимодействия педагогического коллектива с семьями детей.</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9384"/>
      </w:tblGrid>
      <w:tr w:rsidR="00CE1834" w:rsidRPr="0033478F" w:rsidTr="005A2ECB">
        <w:tc>
          <w:tcPr>
            <w:tcW w:w="1106"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Style w:val="ff2"/>
                <w:rFonts w:ascii="Times New Roman" w:eastAsia="Calibri" w:hAnsi="Times New Roman"/>
                <w:b/>
                <w:bCs/>
                <w:sz w:val="24"/>
                <w:szCs w:val="24"/>
              </w:rPr>
            </w:pPr>
            <w:r w:rsidRPr="0033478F">
              <w:rPr>
                <w:rFonts w:ascii="Times New Roman" w:hAnsi="Times New Roman"/>
                <w:b/>
                <w:sz w:val="24"/>
                <w:szCs w:val="24"/>
              </w:rPr>
              <w:t>Цель</w:t>
            </w:r>
          </w:p>
        </w:tc>
        <w:tc>
          <w:tcPr>
            <w:tcW w:w="9384"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both"/>
              <w:rPr>
                <w:rStyle w:val="ff2"/>
                <w:rFonts w:ascii="Times New Roman" w:hAnsi="Times New Roman"/>
                <w:sz w:val="24"/>
                <w:szCs w:val="24"/>
              </w:rPr>
            </w:pPr>
            <w:r w:rsidRPr="0033478F">
              <w:rPr>
                <w:rFonts w:ascii="Times New Roman" w:hAnsi="Times New Roman"/>
                <w:sz w:val="24"/>
                <w:szCs w:val="24"/>
              </w:rPr>
              <w:t xml:space="preserve">создание необходимых условий для развития ответственных и взаимозависимых отношений с семьями воспитанников, обеспечивающих </w:t>
            </w:r>
            <w:proofErr w:type="spellStart"/>
            <w:r w:rsidRPr="0033478F">
              <w:rPr>
                <w:rFonts w:ascii="Times New Roman" w:hAnsi="Times New Roman"/>
                <w:sz w:val="24"/>
                <w:szCs w:val="24"/>
              </w:rPr>
              <w:t>целостнoe</w:t>
            </w:r>
            <w:proofErr w:type="spellEnd"/>
            <w:r w:rsidRPr="0033478F">
              <w:rPr>
                <w:rFonts w:ascii="Times New Roman" w:hAnsi="Times New Roman"/>
                <w:sz w:val="24"/>
                <w:szCs w:val="24"/>
              </w:rPr>
              <w:t xml:space="preserve"> развитие личности дошкольника, повышение компетентности родителей в области воспитания и развития.</w:t>
            </w:r>
          </w:p>
        </w:tc>
      </w:tr>
      <w:tr w:rsidR="00CE1834" w:rsidRPr="0033478F" w:rsidTr="005A2ECB">
        <w:tc>
          <w:tcPr>
            <w:tcW w:w="1106"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Style w:val="ff2"/>
                <w:rFonts w:ascii="Times New Roman" w:eastAsia="Calibri" w:hAnsi="Times New Roman"/>
                <w:b/>
                <w:bCs/>
                <w:sz w:val="24"/>
                <w:szCs w:val="24"/>
              </w:rPr>
            </w:pPr>
            <w:r w:rsidRPr="0033478F">
              <w:rPr>
                <w:rFonts w:ascii="Times New Roman" w:hAnsi="Times New Roman"/>
                <w:b/>
                <w:sz w:val="24"/>
                <w:szCs w:val="24"/>
              </w:rPr>
              <w:t>Задачи</w:t>
            </w:r>
          </w:p>
        </w:tc>
        <w:tc>
          <w:tcPr>
            <w:tcW w:w="9384"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both"/>
              <w:rPr>
                <w:sz w:val="24"/>
                <w:szCs w:val="24"/>
              </w:rPr>
            </w:pPr>
            <w:r w:rsidRPr="0033478F">
              <w:rPr>
                <w:rFonts w:ascii="Times New Roman" w:hAnsi="Times New Roman"/>
                <w:sz w:val="24"/>
                <w:szCs w:val="24"/>
              </w:rPr>
              <w:t>• Установить партнерские отношения с семьей каждого воспитанника;</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 xml:space="preserve"> • Объединить усилия в вопросах воспитания и развития детей; </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 xml:space="preserve">•Создать атмосферу взаимопонимания, общности интересов, эмоциональной </w:t>
            </w:r>
            <w:proofErr w:type="spellStart"/>
            <w:r w:rsidRPr="0033478F">
              <w:rPr>
                <w:rFonts w:ascii="Times New Roman" w:hAnsi="Times New Roman"/>
                <w:sz w:val="24"/>
                <w:szCs w:val="24"/>
              </w:rPr>
              <w:t>взаимоподдержки</w:t>
            </w:r>
            <w:proofErr w:type="spellEnd"/>
            <w:r w:rsidRPr="0033478F">
              <w:rPr>
                <w:rFonts w:ascii="Times New Roman" w:hAnsi="Times New Roman"/>
                <w:sz w:val="24"/>
                <w:szCs w:val="24"/>
              </w:rPr>
              <w:t xml:space="preserve">; </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 xml:space="preserve">• Активизировать и обогащать воспитательные способности родителей; </w:t>
            </w:r>
          </w:p>
          <w:p w:rsidR="00CE1834" w:rsidRPr="0033478F" w:rsidRDefault="00CE1834">
            <w:pPr>
              <w:spacing w:after="0" w:line="20" w:lineRule="atLeast"/>
              <w:jc w:val="both"/>
              <w:rPr>
                <w:rStyle w:val="ff2"/>
                <w:sz w:val="24"/>
                <w:szCs w:val="24"/>
              </w:rPr>
            </w:pPr>
            <w:r w:rsidRPr="0033478F">
              <w:rPr>
                <w:rFonts w:ascii="Times New Roman" w:hAnsi="Times New Roman"/>
                <w:sz w:val="24"/>
                <w:szCs w:val="24"/>
              </w:rPr>
              <w:t>• Поддерживать их уверенность в собственных педагогических возможностях.</w:t>
            </w:r>
          </w:p>
        </w:tc>
      </w:tr>
    </w:tbl>
    <w:p w:rsidR="00CE1834" w:rsidRPr="0033478F" w:rsidRDefault="00CE1834" w:rsidP="00CE1834">
      <w:pPr>
        <w:spacing w:after="0" w:line="20" w:lineRule="atLeast"/>
        <w:jc w:val="center"/>
        <w:rPr>
          <w:rStyle w:val="ff2"/>
          <w:rFonts w:ascii="Times New Roman" w:eastAsia="Calibri" w:hAnsi="Times New Roman"/>
          <w:b/>
          <w:bCs/>
          <w:sz w:val="24"/>
          <w:szCs w:val="24"/>
        </w:rPr>
      </w:pPr>
    </w:p>
    <w:p w:rsidR="00CE1834" w:rsidRPr="0033478F" w:rsidRDefault="00CE1834" w:rsidP="00CE1834">
      <w:pPr>
        <w:spacing w:after="0" w:line="20" w:lineRule="atLeast"/>
        <w:jc w:val="center"/>
        <w:rPr>
          <w:sz w:val="24"/>
          <w:szCs w:val="24"/>
        </w:rPr>
      </w:pPr>
      <w:r w:rsidRPr="0033478F">
        <w:rPr>
          <w:rFonts w:ascii="Times New Roman" w:hAnsi="Times New Roman"/>
          <w:b/>
          <w:sz w:val="24"/>
          <w:szCs w:val="24"/>
        </w:rPr>
        <w:t>Формы работы с семьями воспитанников.</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3"/>
        <w:gridCol w:w="8677"/>
      </w:tblGrid>
      <w:tr w:rsidR="00CE1834" w:rsidRPr="0033478F" w:rsidTr="005A2ECB">
        <w:trPr>
          <w:trHeight w:val="316"/>
        </w:trPr>
        <w:tc>
          <w:tcPr>
            <w:tcW w:w="1813"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rPr>
                <w:rFonts w:ascii="Times New Roman" w:hAnsi="Times New Roman"/>
                <w:b/>
                <w:sz w:val="24"/>
                <w:szCs w:val="24"/>
              </w:rPr>
            </w:pPr>
            <w:r w:rsidRPr="0033478F">
              <w:rPr>
                <w:rFonts w:ascii="Times New Roman" w:hAnsi="Times New Roman"/>
                <w:b/>
                <w:sz w:val="24"/>
                <w:szCs w:val="24"/>
              </w:rPr>
              <w:t>Коллективные формы.</w:t>
            </w:r>
          </w:p>
        </w:tc>
        <w:tc>
          <w:tcPr>
            <w:tcW w:w="8677"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both"/>
              <w:rPr>
                <w:rFonts w:ascii="Times New Roman" w:hAnsi="Times New Roman"/>
                <w:color w:val="000000"/>
                <w:sz w:val="24"/>
                <w:szCs w:val="24"/>
              </w:rPr>
            </w:pPr>
            <w:r w:rsidRPr="0033478F">
              <w:rPr>
                <w:rFonts w:ascii="Times New Roman" w:hAnsi="Times New Roman"/>
                <w:color w:val="000000"/>
                <w:sz w:val="24"/>
                <w:szCs w:val="24"/>
              </w:rPr>
              <w:t xml:space="preserve">1.Родительсике собрания (общие, групповые) – форма организованного ознакомления родителей с задачами, содержанием и методами воспитания детей определенного возраста в условиях ДОУ и семьи. </w:t>
            </w:r>
          </w:p>
          <w:p w:rsidR="00CE1834" w:rsidRPr="0033478F" w:rsidRDefault="00CE1834">
            <w:pPr>
              <w:spacing w:after="0" w:line="20" w:lineRule="atLeast"/>
              <w:jc w:val="both"/>
              <w:rPr>
                <w:rFonts w:ascii="Times New Roman" w:hAnsi="Times New Roman"/>
                <w:color w:val="000000"/>
                <w:sz w:val="24"/>
                <w:szCs w:val="24"/>
              </w:rPr>
            </w:pPr>
            <w:r w:rsidRPr="0033478F">
              <w:rPr>
                <w:rFonts w:ascii="Times New Roman" w:hAnsi="Times New Roman"/>
                <w:color w:val="000000"/>
                <w:sz w:val="24"/>
                <w:szCs w:val="24"/>
              </w:rPr>
              <w:t xml:space="preserve">2.Конференции. </w:t>
            </w:r>
          </w:p>
          <w:p w:rsidR="00CE1834" w:rsidRPr="0033478F" w:rsidRDefault="00CE1834">
            <w:pPr>
              <w:spacing w:after="0" w:line="20" w:lineRule="atLeast"/>
              <w:jc w:val="both"/>
              <w:rPr>
                <w:rFonts w:ascii="Times New Roman" w:hAnsi="Times New Roman"/>
                <w:color w:val="000000"/>
                <w:sz w:val="24"/>
                <w:szCs w:val="24"/>
              </w:rPr>
            </w:pPr>
            <w:r w:rsidRPr="0033478F">
              <w:rPr>
                <w:rFonts w:ascii="Times New Roman" w:hAnsi="Times New Roman"/>
                <w:color w:val="000000"/>
                <w:sz w:val="24"/>
                <w:szCs w:val="24"/>
              </w:rPr>
              <w:t xml:space="preserve">3.Круглые столы. </w:t>
            </w:r>
          </w:p>
          <w:p w:rsidR="00CE1834" w:rsidRPr="0033478F" w:rsidRDefault="00CE1834">
            <w:pPr>
              <w:spacing w:after="0" w:line="20" w:lineRule="atLeast"/>
              <w:jc w:val="both"/>
              <w:rPr>
                <w:rFonts w:ascii="Times New Roman" w:hAnsi="Times New Roman"/>
                <w:b/>
                <w:sz w:val="24"/>
                <w:szCs w:val="24"/>
              </w:rPr>
            </w:pPr>
            <w:r w:rsidRPr="0033478F">
              <w:rPr>
                <w:rFonts w:ascii="Times New Roman" w:hAnsi="Times New Roman"/>
                <w:color w:val="000000"/>
                <w:sz w:val="24"/>
                <w:szCs w:val="24"/>
              </w:rPr>
              <w:t>4.Экскурсии по ДОУ с целью ознакомления родителей со специалистами, профилем и задачами ДОУ.</w:t>
            </w:r>
          </w:p>
        </w:tc>
      </w:tr>
      <w:tr w:rsidR="00CE1834" w:rsidRPr="0033478F" w:rsidTr="005A2ECB">
        <w:trPr>
          <w:trHeight w:val="292"/>
        </w:trPr>
        <w:tc>
          <w:tcPr>
            <w:tcW w:w="1813"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rPr>
                <w:rFonts w:ascii="Times New Roman" w:hAnsi="Times New Roman"/>
                <w:b/>
                <w:sz w:val="24"/>
                <w:szCs w:val="24"/>
              </w:rPr>
            </w:pPr>
            <w:r w:rsidRPr="0033478F">
              <w:rPr>
                <w:rFonts w:ascii="Times New Roman" w:hAnsi="Times New Roman"/>
                <w:b/>
                <w:sz w:val="24"/>
                <w:szCs w:val="24"/>
              </w:rPr>
              <w:t>Индивидуальные формы.</w:t>
            </w:r>
          </w:p>
        </w:tc>
        <w:tc>
          <w:tcPr>
            <w:tcW w:w="8677"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both"/>
              <w:rPr>
                <w:rFonts w:ascii="Times New Roman" w:hAnsi="Times New Roman"/>
                <w:color w:val="000000"/>
                <w:sz w:val="24"/>
                <w:szCs w:val="24"/>
              </w:rPr>
            </w:pPr>
            <w:r w:rsidRPr="0033478F">
              <w:rPr>
                <w:rFonts w:ascii="Times New Roman" w:hAnsi="Times New Roman"/>
                <w:color w:val="000000"/>
                <w:sz w:val="24"/>
                <w:szCs w:val="24"/>
              </w:rPr>
              <w:t xml:space="preserve">1.Педагогические беседы с родителями. </w:t>
            </w:r>
          </w:p>
          <w:p w:rsidR="00CE1834" w:rsidRPr="0033478F" w:rsidRDefault="00CE1834">
            <w:pPr>
              <w:spacing w:after="0" w:line="20" w:lineRule="atLeast"/>
              <w:jc w:val="both"/>
              <w:rPr>
                <w:rFonts w:ascii="Times New Roman" w:hAnsi="Times New Roman"/>
                <w:color w:val="000000"/>
                <w:sz w:val="24"/>
                <w:szCs w:val="24"/>
              </w:rPr>
            </w:pPr>
            <w:r w:rsidRPr="0033478F">
              <w:rPr>
                <w:rFonts w:ascii="Times New Roman" w:hAnsi="Times New Roman"/>
                <w:color w:val="000000"/>
                <w:sz w:val="24"/>
                <w:szCs w:val="24"/>
              </w:rPr>
              <w:t xml:space="preserve">2.Тематические консультации.  </w:t>
            </w:r>
          </w:p>
          <w:p w:rsidR="00CE1834" w:rsidRPr="0033478F" w:rsidRDefault="00CE1834">
            <w:pPr>
              <w:spacing w:after="0" w:line="20" w:lineRule="atLeast"/>
              <w:jc w:val="both"/>
              <w:rPr>
                <w:rFonts w:ascii="Times New Roman" w:hAnsi="Times New Roman"/>
                <w:color w:val="000000"/>
                <w:sz w:val="24"/>
                <w:szCs w:val="24"/>
              </w:rPr>
            </w:pPr>
            <w:r w:rsidRPr="0033478F">
              <w:rPr>
                <w:rFonts w:ascii="Times New Roman" w:hAnsi="Times New Roman"/>
                <w:color w:val="000000"/>
                <w:sz w:val="24"/>
                <w:szCs w:val="24"/>
              </w:rPr>
              <w:t xml:space="preserve">3.Посещение семьи ребенка. </w:t>
            </w:r>
          </w:p>
          <w:p w:rsidR="00CE1834" w:rsidRPr="0033478F" w:rsidRDefault="00CE1834">
            <w:pPr>
              <w:spacing w:after="0" w:line="20" w:lineRule="atLeast"/>
              <w:rPr>
                <w:rFonts w:ascii="Times New Roman" w:hAnsi="Times New Roman"/>
                <w:b/>
                <w:sz w:val="24"/>
                <w:szCs w:val="24"/>
              </w:rPr>
            </w:pPr>
            <w:r w:rsidRPr="0033478F">
              <w:rPr>
                <w:rFonts w:ascii="Times New Roman" w:hAnsi="Times New Roman"/>
                <w:color w:val="000000"/>
                <w:sz w:val="24"/>
                <w:szCs w:val="24"/>
              </w:rPr>
              <w:t xml:space="preserve">5.Индивидуальные памятки. </w:t>
            </w:r>
          </w:p>
        </w:tc>
      </w:tr>
      <w:tr w:rsidR="00CE1834" w:rsidRPr="0033478F" w:rsidTr="005A2ECB">
        <w:trPr>
          <w:trHeight w:val="322"/>
        </w:trPr>
        <w:tc>
          <w:tcPr>
            <w:tcW w:w="1813"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rPr>
                <w:rFonts w:ascii="Times New Roman" w:hAnsi="Times New Roman"/>
                <w:b/>
                <w:sz w:val="24"/>
                <w:szCs w:val="24"/>
              </w:rPr>
            </w:pPr>
            <w:r w:rsidRPr="0033478F">
              <w:rPr>
                <w:rFonts w:ascii="Times New Roman" w:hAnsi="Times New Roman"/>
                <w:b/>
                <w:sz w:val="24"/>
                <w:szCs w:val="24"/>
              </w:rPr>
              <w:t>Наглядно-информационные формы.</w:t>
            </w:r>
          </w:p>
        </w:tc>
        <w:tc>
          <w:tcPr>
            <w:tcW w:w="8677"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both"/>
              <w:rPr>
                <w:rFonts w:ascii="Times New Roman" w:hAnsi="Times New Roman"/>
                <w:color w:val="000000"/>
                <w:sz w:val="24"/>
                <w:szCs w:val="24"/>
              </w:rPr>
            </w:pPr>
            <w:r w:rsidRPr="0033478F">
              <w:rPr>
                <w:rFonts w:ascii="Times New Roman" w:hAnsi="Times New Roman"/>
                <w:color w:val="000000"/>
                <w:sz w:val="24"/>
                <w:szCs w:val="24"/>
              </w:rPr>
              <w:t xml:space="preserve">1.Видеозаписи бесед с детьми. </w:t>
            </w:r>
          </w:p>
          <w:p w:rsidR="00CE1834" w:rsidRPr="0033478F" w:rsidRDefault="00CE1834">
            <w:pPr>
              <w:spacing w:after="0" w:line="20" w:lineRule="atLeast"/>
              <w:jc w:val="both"/>
              <w:rPr>
                <w:rFonts w:ascii="Times New Roman" w:hAnsi="Times New Roman"/>
                <w:color w:val="000000"/>
                <w:sz w:val="24"/>
                <w:szCs w:val="24"/>
              </w:rPr>
            </w:pPr>
            <w:r w:rsidRPr="0033478F">
              <w:rPr>
                <w:rFonts w:ascii="Times New Roman" w:hAnsi="Times New Roman"/>
                <w:color w:val="000000"/>
                <w:sz w:val="24"/>
                <w:szCs w:val="24"/>
              </w:rPr>
              <w:t xml:space="preserve">2.Видеофрагменты организации различных видов деятельности, режимных моментов и занятий. </w:t>
            </w:r>
          </w:p>
          <w:p w:rsidR="00CE1834" w:rsidRPr="0033478F" w:rsidRDefault="00CE1834">
            <w:pPr>
              <w:spacing w:after="0" w:line="20" w:lineRule="atLeast"/>
              <w:jc w:val="both"/>
              <w:rPr>
                <w:rFonts w:ascii="Times New Roman" w:hAnsi="Times New Roman"/>
                <w:color w:val="000000"/>
                <w:sz w:val="24"/>
                <w:szCs w:val="24"/>
              </w:rPr>
            </w:pPr>
            <w:r w:rsidRPr="0033478F">
              <w:rPr>
                <w:rFonts w:ascii="Times New Roman" w:hAnsi="Times New Roman"/>
                <w:color w:val="000000"/>
                <w:sz w:val="24"/>
                <w:szCs w:val="24"/>
              </w:rPr>
              <w:t xml:space="preserve">3.Фотоотчеты. </w:t>
            </w:r>
          </w:p>
          <w:p w:rsidR="00CE1834" w:rsidRPr="0033478F" w:rsidRDefault="00CE1834">
            <w:pPr>
              <w:spacing w:after="0" w:line="20" w:lineRule="atLeast"/>
              <w:jc w:val="both"/>
              <w:rPr>
                <w:rFonts w:ascii="Times New Roman" w:hAnsi="Times New Roman"/>
                <w:color w:val="000000"/>
                <w:sz w:val="24"/>
                <w:szCs w:val="24"/>
              </w:rPr>
            </w:pPr>
            <w:r w:rsidRPr="0033478F">
              <w:rPr>
                <w:rFonts w:ascii="Times New Roman" w:hAnsi="Times New Roman"/>
                <w:color w:val="000000"/>
                <w:sz w:val="24"/>
                <w:szCs w:val="24"/>
              </w:rPr>
              <w:t xml:space="preserve">4.Выставки детских работ. </w:t>
            </w:r>
          </w:p>
          <w:p w:rsidR="00CE1834" w:rsidRPr="0033478F" w:rsidRDefault="00CE1834">
            <w:pPr>
              <w:spacing w:after="0" w:line="20" w:lineRule="atLeast"/>
              <w:jc w:val="both"/>
              <w:rPr>
                <w:rFonts w:ascii="Times New Roman" w:hAnsi="Times New Roman"/>
                <w:b/>
                <w:sz w:val="24"/>
                <w:szCs w:val="24"/>
              </w:rPr>
            </w:pPr>
            <w:r w:rsidRPr="0033478F">
              <w:rPr>
                <w:rFonts w:ascii="Times New Roman" w:hAnsi="Times New Roman"/>
                <w:color w:val="000000"/>
                <w:sz w:val="24"/>
                <w:szCs w:val="24"/>
              </w:rPr>
              <w:t xml:space="preserve">5.Стенды, ширмы, папки-передвижки. </w:t>
            </w:r>
          </w:p>
        </w:tc>
      </w:tr>
    </w:tbl>
    <w:p w:rsidR="00CE1834" w:rsidRPr="0033478F" w:rsidRDefault="00CE1834" w:rsidP="00CE1834">
      <w:pPr>
        <w:spacing w:after="0" w:line="20" w:lineRule="atLeast"/>
        <w:jc w:val="center"/>
        <w:rPr>
          <w:rFonts w:ascii="Times New Roman" w:hAnsi="Times New Roman"/>
          <w:b/>
          <w:bCs/>
          <w:sz w:val="24"/>
          <w:szCs w:val="24"/>
        </w:rPr>
      </w:pPr>
      <w:r w:rsidRPr="0033478F">
        <w:rPr>
          <w:rFonts w:ascii="Times New Roman" w:hAnsi="Times New Roman"/>
          <w:b/>
          <w:sz w:val="24"/>
          <w:szCs w:val="24"/>
        </w:rPr>
        <w:t xml:space="preserve">   </w:t>
      </w:r>
    </w:p>
    <w:p w:rsidR="00CE1834" w:rsidRPr="0033478F" w:rsidRDefault="00CE1834" w:rsidP="00CE1834">
      <w:pPr>
        <w:spacing w:after="0" w:line="20" w:lineRule="atLeast"/>
        <w:jc w:val="center"/>
        <w:rPr>
          <w:rFonts w:ascii="Times New Roman" w:hAnsi="Times New Roman"/>
          <w:b/>
          <w:bCs/>
          <w:sz w:val="24"/>
          <w:szCs w:val="24"/>
        </w:rPr>
      </w:pPr>
      <w:r w:rsidRPr="0033478F">
        <w:rPr>
          <w:rFonts w:ascii="Times New Roman" w:hAnsi="Times New Roman"/>
          <w:b/>
          <w:bCs/>
          <w:sz w:val="24"/>
          <w:szCs w:val="24"/>
        </w:rPr>
        <w:t>Основные направления и формы взаимодействия с семьёй.</w:t>
      </w:r>
      <w:r w:rsidR="002E62A7" w:rsidRPr="0033478F">
        <w:rPr>
          <w:rFonts w:ascii="Times New Roman" w:hAnsi="Times New Roman"/>
          <w:b/>
          <w:bCs/>
          <w:sz w:val="24"/>
          <w:szCs w:val="24"/>
        </w:rPr>
        <w:t xml:space="preserve"> </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3228"/>
        <w:gridCol w:w="5277"/>
      </w:tblGrid>
      <w:tr w:rsidR="00CE1834" w:rsidRPr="0033478F" w:rsidTr="00E00E84">
        <w:trPr>
          <w:trHeight w:val="183"/>
        </w:trPr>
        <w:tc>
          <w:tcPr>
            <w:tcW w:w="1985"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b/>
                <w:sz w:val="24"/>
                <w:szCs w:val="24"/>
              </w:rPr>
            </w:pPr>
            <w:proofErr w:type="gramStart"/>
            <w:r w:rsidRPr="0033478F">
              <w:rPr>
                <w:rFonts w:ascii="Times New Roman" w:hAnsi="Times New Roman"/>
                <w:b/>
                <w:sz w:val="24"/>
                <w:szCs w:val="24"/>
              </w:rPr>
              <w:t xml:space="preserve">Наименование.  </w:t>
            </w:r>
            <w:proofErr w:type="gramEnd"/>
          </w:p>
        </w:tc>
        <w:tc>
          <w:tcPr>
            <w:tcW w:w="3228"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b/>
                <w:sz w:val="24"/>
                <w:szCs w:val="24"/>
              </w:rPr>
            </w:pPr>
            <w:r w:rsidRPr="0033478F">
              <w:rPr>
                <w:rFonts w:ascii="Times New Roman" w:hAnsi="Times New Roman"/>
                <w:b/>
                <w:sz w:val="24"/>
                <w:szCs w:val="24"/>
              </w:rPr>
              <w:t>Цель использования.</w:t>
            </w:r>
          </w:p>
        </w:tc>
        <w:tc>
          <w:tcPr>
            <w:tcW w:w="5277"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b/>
                <w:sz w:val="24"/>
                <w:szCs w:val="24"/>
              </w:rPr>
            </w:pPr>
            <w:r w:rsidRPr="0033478F">
              <w:rPr>
                <w:rFonts w:ascii="Times New Roman" w:hAnsi="Times New Roman"/>
                <w:b/>
                <w:sz w:val="24"/>
                <w:szCs w:val="24"/>
              </w:rPr>
              <w:t xml:space="preserve">Формы проведения общения. </w:t>
            </w:r>
          </w:p>
        </w:tc>
      </w:tr>
      <w:tr w:rsidR="00CE1834" w:rsidRPr="0033478F" w:rsidTr="00E00E84">
        <w:trPr>
          <w:trHeight w:val="115"/>
        </w:trPr>
        <w:tc>
          <w:tcPr>
            <w:tcW w:w="1985"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both"/>
              <w:rPr>
                <w:rFonts w:ascii="Times New Roman" w:hAnsi="Times New Roman"/>
                <w:b/>
                <w:sz w:val="24"/>
                <w:szCs w:val="24"/>
              </w:rPr>
            </w:pPr>
            <w:r w:rsidRPr="0033478F">
              <w:rPr>
                <w:rFonts w:ascii="Times New Roman" w:hAnsi="Times New Roman"/>
                <w:b/>
                <w:sz w:val="24"/>
                <w:szCs w:val="24"/>
              </w:rPr>
              <w:t>Информационно-аналитические.</w:t>
            </w:r>
          </w:p>
        </w:tc>
        <w:tc>
          <w:tcPr>
            <w:tcW w:w="3228"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Выявление интересов, потребностей, запросов родителей, уровня их педагогической грамотности.</w:t>
            </w:r>
          </w:p>
        </w:tc>
        <w:tc>
          <w:tcPr>
            <w:tcW w:w="5277"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Проведение социологических опросов.</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"Почтовый ящик" ("Спрашивайте - отвечаем").</w:t>
            </w:r>
          </w:p>
        </w:tc>
      </w:tr>
      <w:tr w:rsidR="00CE1834" w:rsidRPr="0033478F" w:rsidTr="00E00E84">
        <w:trPr>
          <w:trHeight w:val="87"/>
        </w:trPr>
        <w:tc>
          <w:tcPr>
            <w:tcW w:w="1985"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both"/>
              <w:rPr>
                <w:rFonts w:ascii="Times New Roman" w:hAnsi="Times New Roman"/>
                <w:b/>
                <w:sz w:val="24"/>
                <w:szCs w:val="24"/>
              </w:rPr>
            </w:pPr>
            <w:r w:rsidRPr="0033478F">
              <w:rPr>
                <w:rFonts w:ascii="Times New Roman" w:hAnsi="Times New Roman"/>
                <w:b/>
                <w:sz w:val="24"/>
                <w:szCs w:val="24"/>
              </w:rPr>
              <w:t>Познавательные.</w:t>
            </w:r>
          </w:p>
        </w:tc>
        <w:tc>
          <w:tcPr>
            <w:tcW w:w="3228"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Ознакомление родителей с возрастными и психологическими особенностями детей.   Формирование у родителей практических навыков воспитания детей.</w:t>
            </w:r>
          </w:p>
        </w:tc>
        <w:tc>
          <w:tcPr>
            <w:tcW w:w="5277"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 xml:space="preserve">Семинары-практикумы.  </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 xml:space="preserve">Проведение родительских собраний и консультаций в нетрадиционной форме.   Мастер-класс.  </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Диспут.</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Эстетический час.</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 xml:space="preserve">Практикум для родителей.  </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 xml:space="preserve">Педагогическая гостиная.  </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 xml:space="preserve">Круглый стол.  </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 xml:space="preserve">Педагогические беседы.  </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 xml:space="preserve">Педагогическая библиотека для родителей. </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 xml:space="preserve">Тематические выставки.  </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 xml:space="preserve">Встреча с интересным </w:t>
            </w:r>
            <w:proofErr w:type="gramStart"/>
            <w:r w:rsidRPr="0033478F">
              <w:rPr>
                <w:rFonts w:ascii="Times New Roman" w:hAnsi="Times New Roman"/>
                <w:sz w:val="24"/>
                <w:szCs w:val="24"/>
              </w:rPr>
              <w:t xml:space="preserve">человеком.  </w:t>
            </w:r>
            <w:proofErr w:type="gramEnd"/>
          </w:p>
        </w:tc>
      </w:tr>
      <w:tr w:rsidR="00CE1834" w:rsidRPr="0033478F" w:rsidTr="00E00E84">
        <w:trPr>
          <w:trHeight w:val="81"/>
        </w:trPr>
        <w:tc>
          <w:tcPr>
            <w:tcW w:w="1985"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both"/>
              <w:rPr>
                <w:rFonts w:ascii="Times New Roman" w:hAnsi="Times New Roman"/>
                <w:b/>
                <w:sz w:val="24"/>
                <w:szCs w:val="24"/>
              </w:rPr>
            </w:pPr>
            <w:r w:rsidRPr="0033478F">
              <w:rPr>
                <w:rFonts w:ascii="Times New Roman" w:hAnsi="Times New Roman"/>
                <w:b/>
                <w:sz w:val="24"/>
                <w:szCs w:val="24"/>
              </w:rPr>
              <w:t>Досуговые.</w:t>
            </w:r>
          </w:p>
        </w:tc>
        <w:tc>
          <w:tcPr>
            <w:tcW w:w="3228"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 xml:space="preserve">Установление эмоционального </w:t>
            </w:r>
            <w:proofErr w:type="gramStart"/>
            <w:r w:rsidRPr="0033478F">
              <w:rPr>
                <w:rFonts w:ascii="Times New Roman" w:hAnsi="Times New Roman"/>
                <w:sz w:val="24"/>
                <w:szCs w:val="24"/>
              </w:rPr>
              <w:t>контакта  между</w:t>
            </w:r>
            <w:proofErr w:type="gramEnd"/>
            <w:r w:rsidRPr="0033478F">
              <w:rPr>
                <w:rFonts w:ascii="Times New Roman" w:hAnsi="Times New Roman"/>
                <w:sz w:val="24"/>
                <w:szCs w:val="24"/>
              </w:rPr>
              <w:t xml:space="preserve"> педагогами, родителями, детьми.</w:t>
            </w:r>
          </w:p>
        </w:tc>
        <w:tc>
          <w:tcPr>
            <w:tcW w:w="5277"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 xml:space="preserve">Совместные праздники, тематические досуги, эстафеты.   </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 xml:space="preserve">Совместные развлечения.  </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 xml:space="preserve">Участие в выставках.  </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lastRenderedPageBreak/>
              <w:t xml:space="preserve">Фотовыставки.  </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 xml:space="preserve">Совместная театрализованная деятельность.  </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 xml:space="preserve">Конкурсы.  </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 xml:space="preserve">Экскурсии.  </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 xml:space="preserve">Совместное посещение </w:t>
            </w:r>
            <w:proofErr w:type="gramStart"/>
            <w:r w:rsidRPr="0033478F">
              <w:rPr>
                <w:rFonts w:ascii="Times New Roman" w:hAnsi="Times New Roman"/>
                <w:sz w:val="24"/>
                <w:szCs w:val="24"/>
              </w:rPr>
              <w:t xml:space="preserve">драмтеатра.  </w:t>
            </w:r>
            <w:proofErr w:type="gramEnd"/>
          </w:p>
        </w:tc>
      </w:tr>
      <w:tr w:rsidR="00CE1834" w:rsidRPr="0033478F" w:rsidTr="00E00E84">
        <w:trPr>
          <w:trHeight w:val="103"/>
        </w:trPr>
        <w:tc>
          <w:tcPr>
            <w:tcW w:w="1985"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b/>
                <w:sz w:val="24"/>
                <w:szCs w:val="24"/>
              </w:rPr>
              <w:lastRenderedPageBreak/>
              <w:t>Наглядно-информационные</w:t>
            </w:r>
            <w:r w:rsidRPr="0033478F">
              <w:rPr>
                <w:rFonts w:ascii="Times New Roman" w:hAnsi="Times New Roman"/>
                <w:sz w:val="24"/>
                <w:szCs w:val="24"/>
              </w:rPr>
              <w:t xml:space="preserve"> (информационно-ознакомительные, </w:t>
            </w:r>
            <w:r w:rsidR="00E00E84" w:rsidRPr="0033478F">
              <w:rPr>
                <w:rFonts w:ascii="Times New Roman" w:hAnsi="Times New Roman"/>
                <w:sz w:val="24"/>
                <w:szCs w:val="24"/>
              </w:rPr>
              <w:t>информационно-просветительские)</w:t>
            </w:r>
          </w:p>
        </w:tc>
        <w:tc>
          <w:tcPr>
            <w:tcW w:w="3228"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Ознакомление родителей с работой ДОУ, особенностями воспитания детей. Повышение компетентности родителей в вопросах развития и образования, охраны и укрепления здоровья детей.</w:t>
            </w:r>
          </w:p>
        </w:tc>
        <w:tc>
          <w:tcPr>
            <w:tcW w:w="5277"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 xml:space="preserve">День открытых дверей.  </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 xml:space="preserve">Организация мини-музеев.  </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 xml:space="preserve">Выпуск стенгазет.  </w:t>
            </w:r>
          </w:p>
          <w:p w:rsidR="00CE1834" w:rsidRPr="0033478F" w:rsidRDefault="00CE1834">
            <w:pPr>
              <w:spacing w:after="0" w:line="20" w:lineRule="atLeast"/>
              <w:jc w:val="both"/>
              <w:rPr>
                <w:rFonts w:ascii="Times New Roman" w:hAnsi="Times New Roman"/>
                <w:sz w:val="24"/>
                <w:szCs w:val="24"/>
              </w:rPr>
            </w:pPr>
            <w:r w:rsidRPr="0033478F">
              <w:rPr>
                <w:rFonts w:ascii="Times New Roman" w:hAnsi="Times New Roman"/>
                <w:sz w:val="24"/>
                <w:szCs w:val="24"/>
              </w:rPr>
              <w:t xml:space="preserve">Участие родителей в образовательной </w:t>
            </w:r>
            <w:proofErr w:type="gramStart"/>
            <w:r w:rsidRPr="0033478F">
              <w:rPr>
                <w:rFonts w:ascii="Times New Roman" w:hAnsi="Times New Roman"/>
                <w:sz w:val="24"/>
                <w:szCs w:val="24"/>
              </w:rPr>
              <w:t xml:space="preserve">деятельности.  </w:t>
            </w:r>
            <w:proofErr w:type="gramEnd"/>
          </w:p>
        </w:tc>
      </w:tr>
    </w:tbl>
    <w:p w:rsidR="00E00E84" w:rsidRPr="0033478F" w:rsidRDefault="00E00E84" w:rsidP="00CE1834">
      <w:pPr>
        <w:spacing w:after="0" w:line="20" w:lineRule="atLeast"/>
        <w:jc w:val="center"/>
        <w:rPr>
          <w:rFonts w:ascii="Times New Roman" w:hAnsi="Times New Roman"/>
          <w:b/>
          <w:bCs/>
          <w:sz w:val="24"/>
          <w:szCs w:val="24"/>
        </w:rPr>
      </w:pPr>
    </w:p>
    <w:p w:rsidR="00CE1834" w:rsidRPr="0033478F" w:rsidRDefault="00CE1834" w:rsidP="00CE1834">
      <w:pPr>
        <w:spacing w:after="0" w:line="20" w:lineRule="atLeast"/>
        <w:jc w:val="center"/>
        <w:rPr>
          <w:rFonts w:ascii="Times New Roman" w:hAnsi="Times New Roman"/>
          <w:b/>
          <w:bCs/>
          <w:sz w:val="24"/>
          <w:szCs w:val="24"/>
        </w:rPr>
      </w:pPr>
      <w:r w:rsidRPr="0033478F">
        <w:rPr>
          <w:rFonts w:ascii="Times New Roman" w:hAnsi="Times New Roman"/>
          <w:b/>
          <w:bCs/>
          <w:sz w:val="24"/>
          <w:szCs w:val="24"/>
        </w:rPr>
        <w:t xml:space="preserve">Формы </w:t>
      </w:r>
      <w:proofErr w:type="gramStart"/>
      <w:r w:rsidRPr="0033478F">
        <w:rPr>
          <w:rFonts w:ascii="Times New Roman" w:hAnsi="Times New Roman"/>
          <w:b/>
          <w:bCs/>
          <w:sz w:val="24"/>
          <w:szCs w:val="24"/>
        </w:rPr>
        <w:t xml:space="preserve">взаимодействия </w:t>
      </w:r>
      <w:r w:rsidR="002E62A7" w:rsidRPr="0033478F">
        <w:rPr>
          <w:rFonts w:ascii="Times New Roman" w:hAnsi="Times New Roman"/>
          <w:b/>
          <w:bCs/>
          <w:sz w:val="24"/>
          <w:szCs w:val="24"/>
        </w:rPr>
        <w:t xml:space="preserve"> </w:t>
      </w:r>
      <w:r w:rsidRPr="0033478F">
        <w:rPr>
          <w:rFonts w:ascii="Times New Roman" w:hAnsi="Times New Roman"/>
          <w:b/>
          <w:bCs/>
          <w:sz w:val="24"/>
          <w:szCs w:val="24"/>
        </w:rPr>
        <w:t>с</w:t>
      </w:r>
      <w:proofErr w:type="gramEnd"/>
      <w:r w:rsidRPr="0033478F">
        <w:rPr>
          <w:rFonts w:ascii="Times New Roman" w:hAnsi="Times New Roman"/>
          <w:b/>
          <w:bCs/>
          <w:sz w:val="24"/>
          <w:szCs w:val="24"/>
        </w:rPr>
        <w:t xml:space="preserve"> семьями воспитанников в соответствии с тематическим планированием.</w:t>
      </w:r>
    </w:p>
    <w:tbl>
      <w:tblPr>
        <w:tblW w:w="105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19"/>
      </w:tblGrid>
      <w:tr w:rsidR="00CE1834" w:rsidRPr="0033478F" w:rsidTr="00E00E84">
        <w:trPr>
          <w:trHeight w:val="203"/>
        </w:trPr>
        <w:tc>
          <w:tcPr>
            <w:tcW w:w="10519"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b/>
                <w:sz w:val="24"/>
                <w:szCs w:val="24"/>
              </w:rPr>
            </w:pPr>
            <w:r w:rsidRPr="0033478F">
              <w:rPr>
                <w:rFonts w:ascii="Times New Roman" w:hAnsi="Times New Roman"/>
                <w:b/>
                <w:sz w:val="24"/>
                <w:szCs w:val="24"/>
              </w:rPr>
              <w:t>Сентябрь "Ходит осень по дорожкам".</w:t>
            </w:r>
          </w:p>
        </w:tc>
      </w:tr>
      <w:tr w:rsidR="00CE1834" w:rsidRPr="0033478F" w:rsidTr="00E00E84">
        <w:trPr>
          <w:trHeight w:val="396"/>
        </w:trPr>
        <w:tc>
          <w:tcPr>
            <w:tcW w:w="10519"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1. Оформление стенда "Уголок для родителей"- режим дня, возрастные характеристики детей.</w:t>
            </w:r>
          </w:p>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2. Анкетирование родителей с целью выявления запросов, интересов, пожеланий при организации образовательных и воспитательных услуг в д/с, дополнительных образовательных платных услуг.</w:t>
            </w:r>
          </w:p>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3. Выставка поделок из овощей с участием родителей "Овощной переполох".</w:t>
            </w:r>
          </w:p>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4. Консультация "</w:t>
            </w:r>
            <w:r w:rsidR="00005877" w:rsidRPr="0033478F">
              <w:rPr>
                <w:rFonts w:ascii="Times New Roman" w:hAnsi="Times New Roman"/>
                <w:sz w:val="24"/>
                <w:szCs w:val="24"/>
              </w:rPr>
              <w:t>О правилах дорожного движения</w:t>
            </w:r>
            <w:r w:rsidRPr="0033478F">
              <w:rPr>
                <w:rFonts w:ascii="Times New Roman" w:hAnsi="Times New Roman"/>
                <w:sz w:val="24"/>
                <w:szCs w:val="24"/>
              </w:rPr>
              <w:t>".</w:t>
            </w:r>
          </w:p>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5. Педагогическая беседа "Рациональное питание".</w:t>
            </w:r>
          </w:p>
          <w:p w:rsidR="00CE1834" w:rsidRPr="0033478F" w:rsidRDefault="002E62A7">
            <w:pPr>
              <w:spacing w:after="0" w:line="20" w:lineRule="atLeast"/>
              <w:rPr>
                <w:rFonts w:ascii="Times New Roman" w:hAnsi="Times New Roman"/>
                <w:sz w:val="24"/>
                <w:szCs w:val="24"/>
              </w:rPr>
            </w:pPr>
            <w:r w:rsidRPr="0033478F">
              <w:rPr>
                <w:rFonts w:ascii="Times New Roman" w:hAnsi="Times New Roman"/>
                <w:sz w:val="24"/>
                <w:szCs w:val="24"/>
              </w:rPr>
              <w:t xml:space="preserve">6. Родительское собрание </w:t>
            </w:r>
            <w:r w:rsidR="00005877" w:rsidRPr="0033478F">
              <w:rPr>
                <w:rFonts w:ascii="Times New Roman" w:hAnsi="Times New Roman"/>
                <w:sz w:val="24"/>
                <w:szCs w:val="24"/>
              </w:rPr>
              <w:t>«</w:t>
            </w:r>
            <w:r w:rsidRPr="0033478F">
              <w:rPr>
                <w:rFonts w:ascii="Times New Roman" w:hAnsi="Times New Roman"/>
                <w:sz w:val="24"/>
                <w:szCs w:val="24"/>
              </w:rPr>
              <w:t>Формирование новых психологических механизмов деятельности и поведения детей старшего дошкольного возраста</w:t>
            </w:r>
            <w:r w:rsidR="00005877" w:rsidRPr="0033478F">
              <w:rPr>
                <w:rFonts w:ascii="Times New Roman" w:hAnsi="Times New Roman"/>
                <w:sz w:val="24"/>
                <w:szCs w:val="24"/>
              </w:rPr>
              <w:t>»</w:t>
            </w:r>
            <w:r w:rsidRPr="0033478F">
              <w:rPr>
                <w:rFonts w:ascii="Times New Roman" w:hAnsi="Times New Roman"/>
                <w:sz w:val="24"/>
                <w:szCs w:val="24"/>
              </w:rPr>
              <w:t>.</w:t>
            </w:r>
          </w:p>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7. Предложить родителям принять участие в фотовыставке на тему "</w:t>
            </w:r>
            <w:proofErr w:type="gramStart"/>
            <w:r w:rsidRPr="0033478F">
              <w:rPr>
                <w:rFonts w:ascii="Times New Roman" w:hAnsi="Times New Roman"/>
                <w:sz w:val="24"/>
                <w:szCs w:val="24"/>
              </w:rPr>
              <w:t>Как  мы</w:t>
            </w:r>
            <w:proofErr w:type="gramEnd"/>
            <w:r w:rsidRPr="0033478F">
              <w:rPr>
                <w:rFonts w:ascii="Times New Roman" w:hAnsi="Times New Roman"/>
                <w:sz w:val="24"/>
                <w:szCs w:val="24"/>
              </w:rPr>
              <w:t xml:space="preserve"> лето провели".</w:t>
            </w:r>
          </w:p>
        </w:tc>
      </w:tr>
      <w:tr w:rsidR="00CE1834" w:rsidRPr="0033478F" w:rsidTr="00E00E84">
        <w:trPr>
          <w:trHeight w:val="193"/>
        </w:trPr>
        <w:tc>
          <w:tcPr>
            <w:tcW w:w="10519"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b/>
                <w:sz w:val="24"/>
                <w:szCs w:val="24"/>
              </w:rPr>
            </w:pPr>
            <w:r w:rsidRPr="0033478F">
              <w:rPr>
                <w:rFonts w:ascii="Times New Roman" w:hAnsi="Times New Roman"/>
                <w:b/>
                <w:sz w:val="24"/>
                <w:szCs w:val="24"/>
              </w:rPr>
              <w:t>Октябрь "Разноцветный мир вокруг".</w:t>
            </w:r>
          </w:p>
        </w:tc>
      </w:tr>
      <w:tr w:rsidR="00CE1834" w:rsidRPr="0033478F" w:rsidTr="00E00E84">
        <w:trPr>
          <w:trHeight w:val="314"/>
        </w:trPr>
        <w:tc>
          <w:tcPr>
            <w:tcW w:w="10519"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1.  Консультация "</w:t>
            </w:r>
            <w:r w:rsidR="00005877" w:rsidRPr="0033478F">
              <w:rPr>
                <w:rFonts w:ascii="Times New Roman" w:hAnsi="Times New Roman"/>
                <w:sz w:val="24"/>
                <w:szCs w:val="24"/>
              </w:rPr>
              <w:t xml:space="preserve">О правилах важных – </w:t>
            </w:r>
            <w:proofErr w:type="spellStart"/>
            <w:r w:rsidR="00005877" w:rsidRPr="0033478F">
              <w:rPr>
                <w:rFonts w:ascii="Times New Roman" w:hAnsi="Times New Roman"/>
                <w:sz w:val="24"/>
                <w:szCs w:val="24"/>
              </w:rPr>
              <w:t>пожаробезопасных</w:t>
            </w:r>
            <w:proofErr w:type="spellEnd"/>
            <w:r w:rsidR="00005877" w:rsidRPr="0033478F">
              <w:rPr>
                <w:rFonts w:ascii="Times New Roman" w:hAnsi="Times New Roman"/>
                <w:sz w:val="24"/>
                <w:szCs w:val="24"/>
              </w:rPr>
              <w:t>!</w:t>
            </w:r>
            <w:r w:rsidRPr="0033478F">
              <w:rPr>
                <w:rFonts w:ascii="Times New Roman" w:hAnsi="Times New Roman"/>
                <w:sz w:val="24"/>
                <w:szCs w:val="24"/>
              </w:rPr>
              <w:t>".</w:t>
            </w:r>
          </w:p>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2. Тематическая выставка "Золотые руки наших бабушек".</w:t>
            </w:r>
          </w:p>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3. Викторина с участием родителей "Ребёнок - главный пассажир".</w:t>
            </w:r>
          </w:p>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4. Театрализованная деятельность с участием родителей "Нынче праздник в огороде".</w:t>
            </w:r>
          </w:p>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5. Фотовыставка семейных фотографий "Я и моя семья".</w:t>
            </w:r>
          </w:p>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6. Спортивное развлечение "Папа, мама, я - спортивная семья!"</w:t>
            </w:r>
          </w:p>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7. Изготовление стенгазеты "Маршрут выходного дня".</w:t>
            </w:r>
          </w:p>
        </w:tc>
      </w:tr>
      <w:tr w:rsidR="00CE1834" w:rsidRPr="0033478F" w:rsidTr="00E00E84">
        <w:trPr>
          <w:trHeight w:val="284"/>
        </w:trPr>
        <w:tc>
          <w:tcPr>
            <w:tcW w:w="10519"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b/>
                <w:sz w:val="24"/>
                <w:szCs w:val="24"/>
              </w:rPr>
            </w:pPr>
            <w:r w:rsidRPr="0033478F">
              <w:rPr>
                <w:rFonts w:ascii="Times New Roman" w:hAnsi="Times New Roman"/>
                <w:b/>
                <w:sz w:val="24"/>
                <w:szCs w:val="24"/>
              </w:rPr>
              <w:t>Ноябрь "Конец осени - начало зимы".</w:t>
            </w:r>
          </w:p>
        </w:tc>
      </w:tr>
      <w:tr w:rsidR="00CE1834" w:rsidRPr="0033478F" w:rsidTr="00E00E84">
        <w:trPr>
          <w:trHeight w:val="294"/>
        </w:trPr>
        <w:tc>
          <w:tcPr>
            <w:tcW w:w="10519"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1. Музыкально-тематический досуг совместно с родителями ко Дню Матери.</w:t>
            </w:r>
          </w:p>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2. Мастер-класс "Всякая находка в деле пригодится!"</w:t>
            </w:r>
          </w:p>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3. Сладкий час совместно с родителями "Папа, мама, я - кулинарная семья!"</w:t>
            </w:r>
          </w:p>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4. Привлечь родителей к участию в акции "Кормушка для птиц".</w:t>
            </w:r>
          </w:p>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5. Практикум для родителей "Во что играют наши дети".</w:t>
            </w:r>
          </w:p>
          <w:p w:rsidR="00CE1834" w:rsidRPr="0033478F" w:rsidRDefault="00CE1834" w:rsidP="00005877">
            <w:pPr>
              <w:spacing w:after="0" w:line="20" w:lineRule="atLeast"/>
              <w:rPr>
                <w:rFonts w:ascii="Times New Roman" w:hAnsi="Times New Roman"/>
                <w:sz w:val="24"/>
                <w:szCs w:val="24"/>
              </w:rPr>
            </w:pPr>
            <w:r w:rsidRPr="0033478F">
              <w:rPr>
                <w:rFonts w:ascii="Times New Roman" w:hAnsi="Times New Roman"/>
                <w:sz w:val="24"/>
                <w:szCs w:val="24"/>
              </w:rPr>
              <w:t xml:space="preserve">6. </w:t>
            </w:r>
            <w:r w:rsidR="00005877" w:rsidRPr="0033478F">
              <w:rPr>
                <w:rFonts w:ascii="Times New Roman" w:hAnsi="Times New Roman"/>
                <w:sz w:val="24"/>
                <w:szCs w:val="24"/>
              </w:rPr>
              <w:t xml:space="preserve"> Беседа с родителями «Осторожно – Незнакомец!».</w:t>
            </w:r>
          </w:p>
        </w:tc>
      </w:tr>
      <w:tr w:rsidR="00CE1834" w:rsidRPr="0033478F" w:rsidTr="00E00E84">
        <w:trPr>
          <w:trHeight w:val="335"/>
        </w:trPr>
        <w:tc>
          <w:tcPr>
            <w:tcW w:w="10519"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b/>
                <w:sz w:val="24"/>
                <w:szCs w:val="24"/>
              </w:rPr>
            </w:pPr>
            <w:r w:rsidRPr="0033478F">
              <w:rPr>
                <w:rFonts w:ascii="Times New Roman" w:hAnsi="Times New Roman"/>
                <w:b/>
                <w:sz w:val="24"/>
                <w:szCs w:val="24"/>
              </w:rPr>
              <w:t>Декабрь "Здравствуй, гостья зима!"</w:t>
            </w:r>
          </w:p>
        </w:tc>
      </w:tr>
      <w:tr w:rsidR="00CE1834" w:rsidRPr="0033478F" w:rsidTr="00E00E84">
        <w:trPr>
          <w:trHeight w:val="345"/>
        </w:trPr>
        <w:tc>
          <w:tcPr>
            <w:tcW w:w="10519"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1. Изготовление новогодних украшений совместно с родителями и детьми.</w:t>
            </w:r>
          </w:p>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2. Конкурс поделок с участием родителей "В лесу родилась елочка".</w:t>
            </w:r>
          </w:p>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3. Консультация "Художественно-эстетическое воспитание детей".</w:t>
            </w:r>
          </w:p>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4. Поэтическая гостиная. Чтение стихов детьми и родителями.</w:t>
            </w:r>
          </w:p>
          <w:p w:rsidR="00CE1834" w:rsidRPr="0033478F" w:rsidRDefault="00005877">
            <w:pPr>
              <w:spacing w:after="0" w:line="20" w:lineRule="atLeast"/>
              <w:rPr>
                <w:rFonts w:ascii="Times New Roman" w:hAnsi="Times New Roman"/>
                <w:sz w:val="24"/>
                <w:szCs w:val="24"/>
              </w:rPr>
            </w:pPr>
            <w:r w:rsidRPr="0033478F">
              <w:rPr>
                <w:rFonts w:ascii="Times New Roman" w:hAnsi="Times New Roman"/>
                <w:sz w:val="24"/>
                <w:szCs w:val="24"/>
              </w:rPr>
              <w:t>5</w:t>
            </w:r>
            <w:r w:rsidR="00CE1834" w:rsidRPr="0033478F">
              <w:rPr>
                <w:rFonts w:ascii="Times New Roman" w:hAnsi="Times New Roman"/>
                <w:sz w:val="24"/>
                <w:szCs w:val="24"/>
              </w:rPr>
              <w:t>. Приглашение родителей на праздник "Скоро, скоро, Новый год!"</w:t>
            </w:r>
          </w:p>
          <w:p w:rsidR="00CE1834" w:rsidRPr="0033478F" w:rsidRDefault="00005877">
            <w:pPr>
              <w:spacing w:after="0" w:line="20" w:lineRule="atLeast"/>
              <w:rPr>
                <w:rFonts w:ascii="Times New Roman" w:hAnsi="Times New Roman"/>
                <w:sz w:val="24"/>
                <w:szCs w:val="24"/>
              </w:rPr>
            </w:pPr>
            <w:r w:rsidRPr="0033478F">
              <w:rPr>
                <w:rFonts w:ascii="Times New Roman" w:hAnsi="Times New Roman"/>
                <w:sz w:val="24"/>
                <w:szCs w:val="24"/>
              </w:rPr>
              <w:t>6</w:t>
            </w:r>
            <w:r w:rsidR="00CE1834" w:rsidRPr="0033478F">
              <w:rPr>
                <w:rFonts w:ascii="Times New Roman" w:hAnsi="Times New Roman"/>
                <w:sz w:val="24"/>
                <w:szCs w:val="24"/>
              </w:rPr>
              <w:t>. Развлечение совместно с родителями и детьми "Встречаем вместе Новый год".</w:t>
            </w:r>
          </w:p>
          <w:p w:rsidR="00005877" w:rsidRPr="0033478F" w:rsidRDefault="00005877">
            <w:pPr>
              <w:spacing w:after="0" w:line="20" w:lineRule="atLeast"/>
              <w:rPr>
                <w:rFonts w:ascii="Times New Roman" w:hAnsi="Times New Roman"/>
                <w:sz w:val="24"/>
                <w:szCs w:val="24"/>
              </w:rPr>
            </w:pPr>
            <w:r w:rsidRPr="0033478F">
              <w:rPr>
                <w:rFonts w:ascii="Times New Roman" w:hAnsi="Times New Roman"/>
                <w:sz w:val="24"/>
                <w:szCs w:val="24"/>
              </w:rPr>
              <w:t>7. Кру</w:t>
            </w:r>
            <w:r w:rsidR="007D69BF" w:rsidRPr="0033478F">
              <w:rPr>
                <w:rFonts w:ascii="Times New Roman" w:hAnsi="Times New Roman"/>
                <w:sz w:val="24"/>
                <w:szCs w:val="24"/>
              </w:rPr>
              <w:t>глый стол «Безопасность детей н</w:t>
            </w:r>
            <w:r w:rsidRPr="0033478F">
              <w:rPr>
                <w:rFonts w:ascii="Times New Roman" w:hAnsi="Times New Roman"/>
                <w:sz w:val="24"/>
                <w:szCs w:val="24"/>
              </w:rPr>
              <w:t>а улице в зимний период».</w:t>
            </w:r>
          </w:p>
        </w:tc>
      </w:tr>
      <w:tr w:rsidR="00CE1834" w:rsidRPr="0033478F" w:rsidTr="00E00E84">
        <w:trPr>
          <w:trHeight w:val="254"/>
        </w:trPr>
        <w:tc>
          <w:tcPr>
            <w:tcW w:w="10519"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b/>
                <w:sz w:val="24"/>
                <w:szCs w:val="24"/>
              </w:rPr>
            </w:pPr>
            <w:r w:rsidRPr="0033478F">
              <w:rPr>
                <w:rFonts w:ascii="Times New Roman" w:hAnsi="Times New Roman"/>
                <w:b/>
                <w:sz w:val="24"/>
                <w:szCs w:val="24"/>
              </w:rPr>
              <w:t>Январь "Наши любимые игры, игрушки, занятия".</w:t>
            </w:r>
          </w:p>
        </w:tc>
      </w:tr>
      <w:tr w:rsidR="00CE1834" w:rsidRPr="0033478F" w:rsidTr="00E00E84">
        <w:trPr>
          <w:trHeight w:val="254"/>
        </w:trPr>
        <w:tc>
          <w:tcPr>
            <w:tcW w:w="10519"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1. Участие родителей в образовательной деятельности   с элементами сюжетно-ролевой игры "Чтобы быть здоровым - ты морковку кушай!"</w:t>
            </w:r>
          </w:p>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lastRenderedPageBreak/>
              <w:t>2. Развлечение с родителями "Святочные колядки".</w:t>
            </w:r>
          </w:p>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3. Семинар-практикум "</w:t>
            </w:r>
            <w:proofErr w:type="gramStart"/>
            <w:r w:rsidRPr="0033478F">
              <w:rPr>
                <w:rFonts w:ascii="Times New Roman" w:hAnsi="Times New Roman"/>
                <w:sz w:val="24"/>
                <w:szCs w:val="24"/>
              </w:rPr>
              <w:t>Растим  любознательных</w:t>
            </w:r>
            <w:proofErr w:type="gramEnd"/>
            <w:r w:rsidRPr="0033478F">
              <w:rPr>
                <w:rFonts w:ascii="Times New Roman" w:hAnsi="Times New Roman"/>
                <w:sz w:val="24"/>
                <w:szCs w:val="24"/>
              </w:rPr>
              <w:t xml:space="preserve"> почемучек".</w:t>
            </w:r>
          </w:p>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4. Совместное посещение тобольского драмтеатра.</w:t>
            </w:r>
          </w:p>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5. Консультация "О ценностях диалогического общения".</w:t>
            </w:r>
          </w:p>
          <w:p w:rsidR="00005877" w:rsidRPr="0033478F" w:rsidRDefault="00005877">
            <w:pPr>
              <w:spacing w:after="0" w:line="20" w:lineRule="atLeast"/>
              <w:rPr>
                <w:rFonts w:ascii="Times New Roman" w:hAnsi="Times New Roman"/>
                <w:sz w:val="24"/>
                <w:szCs w:val="24"/>
              </w:rPr>
            </w:pPr>
            <w:r w:rsidRPr="0033478F">
              <w:rPr>
                <w:rFonts w:ascii="Times New Roman" w:hAnsi="Times New Roman"/>
                <w:sz w:val="24"/>
                <w:szCs w:val="24"/>
              </w:rPr>
              <w:t>6. Родительское собрание «Формирование звуковой культуры речи детей старшего дошкольного возраста с использованием технологии с одним предметом».</w:t>
            </w:r>
          </w:p>
        </w:tc>
      </w:tr>
      <w:tr w:rsidR="00CE1834" w:rsidRPr="0033478F" w:rsidTr="00E00E84">
        <w:trPr>
          <w:trHeight w:val="203"/>
        </w:trPr>
        <w:tc>
          <w:tcPr>
            <w:tcW w:w="10519"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b/>
                <w:sz w:val="24"/>
                <w:szCs w:val="24"/>
              </w:rPr>
            </w:pPr>
            <w:r w:rsidRPr="0033478F">
              <w:rPr>
                <w:rFonts w:ascii="Times New Roman" w:hAnsi="Times New Roman"/>
                <w:b/>
                <w:sz w:val="24"/>
                <w:szCs w:val="24"/>
              </w:rPr>
              <w:lastRenderedPageBreak/>
              <w:t>Февраль "Мы поздравляем наших пап".</w:t>
            </w:r>
          </w:p>
        </w:tc>
      </w:tr>
      <w:tr w:rsidR="00CE1834" w:rsidRPr="0033478F" w:rsidTr="00E00E84">
        <w:trPr>
          <w:trHeight w:val="223"/>
        </w:trPr>
        <w:tc>
          <w:tcPr>
            <w:tcW w:w="10519"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 xml:space="preserve">1. Семейный спортивный </w:t>
            </w:r>
            <w:proofErr w:type="gramStart"/>
            <w:r w:rsidRPr="0033478F">
              <w:rPr>
                <w:rFonts w:ascii="Times New Roman" w:hAnsi="Times New Roman"/>
                <w:sz w:val="24"/>
                <w:szCs w:val="24"/>
              </w:rPr>
              <w:t>праздник  "</w:t>
            </w:r>
            <w:proofErr w:type="gramEnd"/>
            <w:r w:rsidRPr="0033478F">
              <w:rPr>
                <w:rFonts w:ascii="Times New Roman" w:hAnsi="Times New Roman"/>
                <w:sz w:val="24"/>
                <w:szCs w:val="24"/>
              </w:rPr>
              <w:t>Бравые солдаты".</w:t>
            </w:r>
          </w:p>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2. Привлечь родителей к участию в детской Спартакиаде города.</w:t>
            </w:r>
          </w:p>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3. Привлечь родителей к участию в фотовыставке "Папа - гордость моя!"</w:t>
            </w:r>
          </w:p>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4. День открытых дверей. "Большая перемена".</w:t>
            </w:r>
          </w:p>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5. Эстетический час "Нам нужно всегда быть в ответе за тех, кого мы к себе приручили".</w:t>
            </w:r>
          </w:p>
          <w:p w:rsidR="00005877"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6. Реализация проекта "Здоровое питание".</w:t>
            </w:r>
          </w:p>
        </w:tc>
      </w:tr>
      <w:tr w:rsidR="00CE1834" w:rsidRPr="0033478F" w:rsidTr="00E00E84">
        <w:trPr>
          <w:trHeight w:val="284"/>
        </w:trPr>
        <w:tc>
          <w:tcPr>
            <w:tcW w:w="10519"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b/>
                <w:sz w:val="24"/>
                <w:szCs w:val="24"/>
              </w:rPr>
            </w:pPr>
            <w:r w:rsidRPr="0033478F">
              <w:rPr>
                <w:rFonts w:ascii="Times New Roman" w:hAnsi="Times New Roman"/>
                <w:b/>
                <w:sz w:val="24"/>
                <w:szCs w:val="24"/>
              </w:rPr>
              <w:t>Март "Поздравь мамочку!"</w:t>
            </w:r>
          </w:p>
        </w:tc>
      </w:tr>
      <w:tr w:rsidR="00CE1834" w:rsidRPr="0033478F" w:rsidTr="00E00E84">
        <w:trPr>
          <w:trHeight w:val="173"/>
        </w:trPr>
        <w:tc>
          <w:tcPr>
            <w:tcW w:w="10519"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1. Музыкально-тематический праздник для мам "Весенний праздник наших мам!"</w:t>
            </w:r>
          </w:p>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2.  Игра -конкурс с участием мам и детей "Моя мама - лучшая на свете!"</w:t>
            </w:r>
          </w:p>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3. Литературная гостиная совместно с родителями и детьми "Путешествие по сказкам".</w:t>
            </w:r>
          </w:p>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4.  Консультация "Вестники весны - сделаем вместе подснежник".</w:t>
            </w:r>
          </w:p>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 xml:space="preserve">5. Пригласить родителей на встречу с интересным человеком - Н. </w:t>
            </w:r>
            <w:proofErr w:type="spellStart"/>
            <w:r w:rsidRPr="0033478F">
              <w:rPr>
                <w:rFonts w:ascii="Times New Roman" w:hAnsi="Times New Roman"/>
                <w:sz w:val="24"/>
                <w:szCs w:val="24"/>
              </w:rPr>
              <w:t>Атабиевой</w:t>
            </w:r>
            <w:proofErr w:type="spellEnd"/>
            <w:r w:rsidRPr="0033478F">
              <w:rPr>
                <w:rFonts w:ascii="Times New Roman" w:hAnsi="Times New Roman"/>
                <w:sz w:val="24"/>
                <w:szCs w:val="24"/>
              </w:rPr>
              <w:t xml:space="preserve"> (тобольская поэтесса). </w:t>
            </w:r>
          </w:p>
          <w:p w:rsidR="00005877" w:rsidRPr="0033478F" w:rsidRDefault="00005877">
            <w:pPr>
              <w:spacing w:after="0" w:line="20" w:lineRule="atLeast"/>
              <w:rPr>
                <w:rFonts w:ascii="Times New Roman" w:hAnsi="Times New Roman"/>
                <w:sz w:val="24"/>
                <w:szCs w:val="24"/>
              </w:rPr>
            </w:pPr>
            <w:r w:rsidRPr="0033478F">
              <w:rPr>
                <w:rFonts w:ascii="Times New Roman" w:hAnsi="Times New Roman"/>
                <w:sz w:val="24"/>
                <w:szCs w:val="24"/>
              </w:rPr>
              <w:t>6. Консультация «Осторожно – гололёд!».</w:t>
            </w:r>
          </w:p>
        </w:tc>
      </w:tr>
      <w:tr w:rsidR="00CE1834" w:rsidRPr="0033478F" w:rsidTr="00E00E84">
        <w:trPr>
          <w:trHeight w:val="223"/>
        </w:trPr>
        <w:tc>
          <w:tcPr>
            <w:tcW w:w="10519"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b/>
                <w:sz w:val="24"/>
                <w:szCs w:val="24"/>
              </w:rPr>
            </w:pPr>
            <w:r w:rsidRPr="0033478F">
              <w:rPr>
                <w:rFonts w:ascii="Times New Roman" w:hAnsi="Times New Roman"/>
                <w:b/>
                <w:sz w:val="24"/>
                <w:szCs w:val="24"/>
              </w:rPr>
              <w:t>Апрель "Встреча весны".</w:t>
            </w:r>
          </w:p>
        </w:tc>
      </w:tr>
      <w:tr w:rsidR="00CE1834" w:rsidRPr="0033478F" w:rsidTr="00E00E84">
        <w:trPr>
          <w:trHeight w:val="213"/>
        </w:trPr>
        <w:tc>
          <w:tcPr>
            <w:tcW w:w="10519"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 xml:space="preserve">1. Предложить родителям совместно с </w:t>
            </w:r>
            <w:proofErr w:type="gramStart"/>
            <w:r w:rsidRPr="0033478F">
              <w:rPr>
                <w:rFonts w:ascii="Times New Roman" w:hAnsi="Times New Roman"/>
                <w:sz w:val="24"/>
                <w:szCs w:val="24"/>
              </w:rPr>
              <w:t>детьми  поучаствовать</w:t>
            </w:r>
            <w:proofErr w:type="gramEnd"/>
            <w:r w:rsidRPr="0033478F">
              <w:rPr>
                <w:rFonts w:ascii="Times New Roman" w:hAnsi="Times New Roman"/>
                <w:sz w:val="24"/>
                <w:szCs w:val="24"/>
              </w:rPr>
              <w:t xml:space="preserve"> в конкурсе изготовления поделок (ракет, скафандров) к празднику "День Космонавтики".</w:t>
            </w:r>
          </w:p>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2. Педагогическая библиотека для родителей.</w:t>
            </w:r>
          </w:p>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2. Акция с привлечением родителей "Синяя лента апреля".</w:t>
            </w:r>
          </w:p>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3. Анкета для родителей "Удовлетворенность качеством образовательной деятельности"</w:t>
            </w:r>
          </w:p>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4. Художественная гостиная "Нетрадиционные техники рисования".</w:t>
            </w:r>
          </w:p>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5. Круглый стол.  Познакомить родителей с опасными для здоровья ребёнка ситуациями, возникающими дома и на улице, и способами поведения в них.</w:t>
            </w:r>
          </w:p>
        </w:tc>
      </w:tr>
      <w:tr w:rsidR="00CE1834" w:rsidRPr="0033478F" w:rsidTr="00E00E84">
        <w:trPr>
          <w:trHeight w:val="174"/>
        </w:trPr>
        <w:tc>
          <w:tcPr>
            <w:tcW w:w="10519"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b/>
                <w:sz w:val="24"/>
                <w:szCs w:val="24"/>
              </w:rPr>
            </w:pPr>
            <w:r w:rsidRPr="0033478F">
              <w:rPr>
                <w:rFonts w:ascii="Times New Roman" w:hAnsi="Times New Roman"/>
                <w:b/>
                <w:sz w:val="24"/>
                <w:szCs w:val="24"/>
              </w:rPr>
              <w:t xml:space="preserve">  Май "Весна идёт навстречу лету!"</w:t>
            </w:r>
          </w:p>
        </w:tc>
      </w:tr>
      <w:tr w:rsidR="00CE1834" w:rsidRPr="0033478F" w:rsidTr="00005877">
        <w:trPr>
          <w:trHeight w:val="1687"/>
        </w:trPr>
        <w:tc>
          <w:tcPr>
            <w:tcW w:w="10519"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1. Тематический досуг с участием родителей "Поклонимся великим тем годам..."</w:t>
            </w:r>
          </w:p>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2. Фотовыставка "Любимый город".</w:t>
            </w:r>
          </w:p>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3. Экскурсия совместно с родителями и детьми "Тобольский Кремль".</w:t>
            </w:r>
          </w:p>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4. Тематический конкурс-развлечение "Я и моя семья".</w:t>
            </w:r>
          </w:p>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4. Предложить родителям помочь детям изготовить стенгазету на тему "Моя родословная".</w:t>
            </w:r>
          </w:p>
          <w:p w:rsidR="00CE1834" w:rsidRPr="0033478F" w:rsidRDefault="00CE1834" w:rsidP="00005877">
            <w:pPr>
              <w:spacing w:after="0" w:line="20" w:lineRule="atLeast"/>
              <w:rPr>
                <w:rFonts w:ascii="Times New Roman" w:hAnsi="Times New Roman"/>
                <w:sz w:val="24"/>
                <w:szCs w:val="24"/>
              </w:rPr>
            </w:pPr>
            <w:r w:rsidRPr="0033478F">
              <w:rPr>
                <w:rFonts w:ascii="Times New Roman" w:hAnsi="Times New Roman"/>
                <w:sz w:val="24"/>
                <w:szCs w:val="24"/>
              </w:rPr>
              <w:t>5. Родительское собрание.</w:t>
            </w:r>
            <w:r w:rsidR="00005877" w:rsidRPr="0033478F">
              <w:rPr>
                <w:rFonts w:ascii="Times New Roman" w:hAnsi="Times New Roman"/>
                <w:sz w:val="24"/>
                <w:szCs w:val="24"/>
              </w:rPr>
              <w:t xml:space="preserve"> «Предпосылки детей старшего дошкольного возраста к экономическому воспитанию и финансовой грамотности посредством математической деятельности».</w:t>
            </w:r>
          </w:p>
          <w:p w:rsidR="00005877" w:rsidRPr="0033478F" w:rsidRDefault="00005877" w:rsidP="00005877">
            <w:pPr>
              <w:spacing w:after="0" w:line="20" w:lineRule="atLeast"/>
              <w:rPr>
                <w:rFonts w:ascii="Times New Roman" w:hAnsi="Times New Roman"/>
                <w:sz w:val="24"/>
                <w:szCs w:val="24"/>
              </w:rPr>
            </w:pPr>
            <w:r w:rsidRPr="0033478F">
              <w:rPr>
                <w:rFonts w:ascii="Times New Roman" w:hAnsi="Times New Roman"/>
                <w:sz w:val="24"/>
                <w:szCs w:val="24"/>
              </w:rPr>
              <w:t>6. Памятки и буклеты «Открытые окна», «Водоёмы».</w:t>
            </w:r>
          </w:p>
        </w:tc>
      </w:tr>
      <w:tr w:rsidR="00CE1834" w:rsidRPr="0033478F" w:rsidTr="00E00E84">
        <w:trPr>
          <w:trHeight w:val="135"/>
        </w:trPr>
        <w:tc>
          <w:tcPr>
            <w:tcW w:w="10519"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b/>
                <w:sz w:val="24"/>
                <w:szCs w:val="24"/>
              </w:rPr>
            </w:pPr>
            <w:r w:rsidRPr="0033478F">
              <w:rPr>
                <w:rFonts w:ascii="Times New Roman" w:hAnsi="Times New Roman"/>
                <w:b/>
                <w:sz w:val="24"/>
                <w:szCs w:val="24"/>
              </w:rPr>
              <w:t>Июнь «Долгожданная пора, тебя любит детвора».</w:t>
            </w:r>
          </w:p>
        </w:tc>
      </w:tr>
      <w:tr w:rsidR="00CE1834" w:rsidRPr="0033478F" w:rsidTr="00E00E84">
        <w:trPr>
          <w:trHeight w:val="1012"/>
        </w:trPr>
        <w:tc>
          <w:tcPr>
            <w:tcW w:w="10519"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1. Предложить родителям совместно с детьми поучаствовать в конкурсе рисунков на тему «Горжусь тобой, Тобольск Великий».</w:t>
            </w:r>
          </w:p>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2.  Фотовыставка «Летний отдых с семьёй».</w:t>
            </w:r>
          </w:p>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 xml:space="preserve">2. Музыкально-тематический досуг совместно с родителями и детьми «Тобольские ремесленники».  </w:t>
            </w:r>
          </w:p>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3. Пополнение коллекции «Тобольские сувениры».</w:t>
            </w:r>
          </w:p>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4. Художественная гостиная "Нетрадиционные техники рисования".</w:t>
            </w:r>
          </w:p>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5.  Консультация «Осторожно! Открытые окна».</w:t>
            </w:r>
          </w:p>
        </w:tc>
      </w:tr>
      <w:tr w:rsidR="00CE1834" w:rsidRPr="0033478F" w:rsidTr="00E00E84">
        <w:trPr>
          <w:trHeight w:val="259"/>
        </w:trPr>
        <w:tc>
          <w:tcPr>
            <w:tcW w:w="10519"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b/>
                <w:sz w:val="24"/>
                <w:szCs w:val="24"/>
              </w:rPr>
            </w:pPr>
            <w:proofErr w:type="gramStart"/>
            <w:r w:rsidRPr="0033478F">
              <w:rPr>
                <w:rFonts w:ascii="Times New Roman" w:hAnsi="Times New Roman"/>
                <w:b/>
                <w:sz w:val="24"/>
                <w:szCs w:val="24"/>
              </w:rPr>
              <w:t>Июль  «</w:t>
            </w:r>
            <w:proofErr w:type="gramEnd"/>
            <w:r w:rsidRPr="0033478F">
              <w:rPr>
                <w:rFonts w:ascii="Times New Roman" w:hAnsi="Times New Roman"/>
                <w:b/>
                <w:sz w:val="24"/>
                <w:szCs w:val="24"/>
              </w:rPr>
              <w:t>Долгожданная пора, тебя любит детвора».</w:t>
            </w:r>
          </w:p>
        </w:tc>
      </w:tr>
      <w:tr w:rsidR="00CE1834" w:rsidRPr="0033478F" w:rsidTr="00E00E84">
        <w:trPr>
          <w:trHeight w:val="713"/>
        </w:trPr>
        <w:tc>
          <w:tcPr>
            <w:tcW w:w="10519"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 xml:space="preserve">1.  Предложить родителям оказать помощь детям в изготовлении поделок на тему «Конек-Горбунок».  </w:t>
            </w:r>
          </w:p>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 xml:space="preserve">2. Театрализованная деятельность с участием родителей и детей «По сказкам </w:t>
            </w:r>
            <w:proofErr w:type="spellStart"/>
            <w:r w:rsidRPr="0033478F">
              <w:rPr>
                <w:rFonts w:ascii="Times New Roman" w:hAnsi="Times New Roman"/>
                <w:sz w:val="24"/>
                <w:szCs w:val="24"/>
              </w:rPr>
              <w:t>А.С.Пушкина</w:t>
            </w:r>
            <w:proofErr w:type="spellEnd"/>
            <w:r w:rsidRPr="0033478F">
              <w:rPr>
                <w:rFonts w:ascii="Times New Roman" w:hAnsi="Times New Roman"/>
                <w:sz w:val="24"/>
                <w:szCs w:val="24"/>
              </w:rPr>
              <w:t>».</w:t>
            </w:r>
          </w:p>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 xml:space="preserve">3. Мастерская «Экспериментируем с детьми дома». </w:t>
            </w:r>
          </w:p>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4.  Литературная гостиная «Путешествие по сказкам».</w:t>
            </w:r>
          </w:p>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5. Консультация «Безопасность в лесу».</w:t>
            </w:r>
          </w:p>
        </w:tc>
      </w:tr>
      <w:tr w:rsidR="00CE1834" w:rsidRPr="0033478F" w:rsidTr="00E00E84">
        <w:trPr>
          <w:trHeight w:val="234"/>
        </w:trPr>
        <w:tc>
          <w:tcPr>
            <w:tcW w:w="10519"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b/>
                <w:sz w:val="24"/>
                <w:szCs w:val="24"/>
              </w:rPr>
            </w:pPr>
            <w:proofErr w:type="gramStart"/>
            <w:r w:rsidRPr="0033478F">
              <w:rPr>
                <w:rFonts w:ascii="Times New Roman" w:hAnsi="Times New Roman"/>
                <w:b/>
                <w:sz w:val="24"/>
                <w:szCs w:val="24"/>
              </w:rPr>
              <w:t>Август  «</w:t>
            </w:r>
            <w:proofErr w:type="gramEnd"/>
            <w:r w:rsidRPr="0033478F">
              <w:rPr>
                <w:rFonts w:ascii="Times New Roman" w:hAnsi="Times New Roman"/>
                <w:b/>
                <w:sz w:val="24"/>
                <w:szCs w:val="24"/>
              </w:rPr>
              <w:t>Долгожданная пора, тебя любит детвора».</w:t>
            </w:r>
          </w:p>
        </w:tc>
      </w:tr>
      <w:tr w:rsidR="00CE1834" w:rsidRPr="0033478F" w:rsidTr="00E00E84">
        <w:trPr>
          <w:trHeight w:val="1297"/>
        </w:trPr>
        <w:tc>
          <w:tcPr>
            <w:tcW w:w="10519"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lastRenderedPageBreak/>
              <w:t>1. Спортивный праздник совместно с родителями и детьми «День здоровья!»</w:t>
            </w:r>
          </w:p>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 xml:space="preserve">2. Консультации «Погорим о безопасности всерьёз», «Закаливание детей в группе». </w:t>
            </w:r>
          </w:p>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3.  Викторина с участием родителей и детей «Правила дорожные соблюдай всегда!»</w:t>
            </w:r>
            <w:r w:rsidR="00E00E84" w:rsidRPr="0033478F">
              <w:rPr>
                <w:rFonts w:ascii="Times New Roman" w:hAnsi="Times New Roman"/>
                <w:sz w:val="24"/>
                <w:szCs w:val="24"/>
              </w:rPr>
              <w:t>.</w:t>
            </w:r>
          </w:p>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4. Участие родителей и детей в сюжетно-ролевой игре «Улицы родного города» (о правилах дорожного движения).</w:t>
            </w:r>
          </w:p>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5. Практикум для родителей "Во что играют наши дети".</w:t>
            </w:r>
          </w:p>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6.  Оформление стенгазеты с фотографиями «Лето красное!»</w:t>
            </w:r>
            <w:r w:rsidR="00005877" w:rsidRPr="0033478F">
              <w:rPr>
                <w:rFonts w:ascii="Times New Roman" w:hAnsi="Times New Roman"/>
                <w:sz w:val="24"/>
                <w:szCs w:val="24"/>
              </w:rPr>
              <w:t>.</w:t>
            </w:r>
          </w:p>
          <w:p w:rsidR="00005877" w:rsidRPr="0033478F" w:rsidRDefault="00005877">
            <w:pPr>
              <w:spacing w:after="0" w:line="20" w:lineRule="atLeast"/>
              <w:rPr>
                <w:rFonts w:ascii="Times New Roman" w:hAnsi="Times New Roman"/>
                <w:sz w:val="24"/>
                <w:szCs w:val="24"/>
              </w:rPr>
            </w:pPr>
            <w:r w:rsidRPr="0033478F">
              <w:rPr>
                <w:rFonts w:ascii="Times New Roman" w:hAnsi="Times New Roman"/>
                <w:sz w:val="24"/>
                <w:szCs w:val="24"/>
              </w:rPr>
              <w:t xml:space="preserve">7. Консультация «Учим детей </w:t>
            </w:r>
            <w:r w:rsidR="00A968DF" w:rsidRPr="0033478F">
              <w:rPr>
                <w:rFonts w:ascii="Times New Roman" w:hAnsi="Times New Roman"/>
                <w:sz w:val="24"/>
                <w:szCs w:val="24"/>
              </w:rPr>
              <w:t>соблюдать правила дорожного движения</w:t>
            </w:r>
            <w:r w:rsidRPr="0033478F">
              <w:rPr>
                <w:rFonts w:ascii="Times New Roman" w:hAnsi="Times New Roman"/>
                <w:sz w:val="24"/>
                <w:szCs w:val="24"/>
              </w:rPr>
              <w:t>»</w:t>
            </w:r>
            <w:r w:rsidR="00A968DF" w:rsidRPr="0033478F">
              <w:rPr>
                <w:rFonts w:ascii="Times New Roman" w:hAnsi="Times New Roman"/>
                <w:sz w:val="24"/>
                <w:szCs w:val="24"/>
              </w:rPr>
              <w:t>.</w:t>
            </w:r>
          </w:p>
        </w:tc>
      </w:tr>
      <w:tr w:rsidR="00CE1834" w:rsidRPr="0033478F" w:rsidTr="0033478F">
        <w:trPr>
          <w:trHeight w:val="1351"/>
        </w:trPr>
        <w:tc>
          <w:tcPr>
            <w:tcW w:w="10519" w:type="dxa"/>
            <w:tcBorders>
              <w:top w:val="single" w:sz="4" w:space="0" w:color="auto"/>
              <w:left w:val="nil"/>
              <w:bottom w:val="single" w:sz="4" w:space="0" w:color="auto"/>
              <w:right w:val="nil"/>
            </w:tcBorders>
          </w:tcPr>
          <w:p w:rsidR="00CE1834" w:rsidRPr="0033478F" w:rsidRDefault="00CE1834">
            <w:pPr>
              <w:spacing w:after="0" w:line="20" w:lineRule="atLeast"/>
              <w:ind w:left="108"/>
              <w:jc w:val="right"/>
              <w:rPr>
                <w:rFonts w:ascii="Times New Roman" w:hAnsi="Times New Roman"/>
                <w:b/>
                <w:sz w:val="24"/>
                <w:szCs w:val="24"/>
              </w:rPr>
            </w:pPr>
          </w:p>
          <w:p w:rsidR="00385804" w:rsidRPr="0033478F" w:rsidRDefault="00385804">
            <w:pPr>
              <w:spacing w:after="0" w:line="20" w:lineRule="atLeast"/>
              <w:ind w:left="108"/>
              <w:jc w:val="right"/>
              <w:rPr>
                <w:rFonts w:ascii="Times New Roman" w:hAnsi="Times New Roman"/>
                <w:b/>
                <w:sz w:val="24"/>
                <w:szCs w:val="24"/>
              </w:rPr>
            </w:pPr>
          </w:p>
          <w:p w:rsidR="00385804" w:rsidRPr="0033478F" w:rsidRDefault="00385804">
            <w:pPr>
              <w:spacing w:after="0" w:line="20" w:lineRule="atLeast"/>
              <w:ind w:left="108"/>
              <w:jc w:val="right"/>
              <w:rPr>
                <w:rFonts w:ascii="Times New Roman" w:hAnsi="Times New Roman"/>
                <w:b/>
                <w:sz w:val="24"/>
                <w:szCs w:val="24"/>
              </w:rPr>
            </w:pPr>
          </w:p>
          <w:p w:rsidR="00385804" w:rsidRPr="0033478F" w:rsidRDefault="00385804">
            <w:pPr>
              <w:spacing w:after="0" w:line="20" w:lineRule="atLeast"/>
              <w:ind w:left="108"/>
              <w:jc w:val="right"/>
              <w:rPr>
                <w:rFonts w:ascii="Times New Roman" w:hAnsi="Times New Roman"/>
                <w:b/>
                <w:sz w:val="24"/>
                <w:szCs w:val="24"/>
              </w:rPr>
            </w:pPr>
          </w:p>
          <w:p w:rsidR="00385804" w:rsidRPr="0033478F" w:rsidRDefault="00385804">
            <w:pPr>
              <w:spacing w:after="0" w:line="20" w:lineRule="atLeast"/>
              <w:ind w:left="108"/>
              <w:jc w:val="right"/>
              <w:rPr>
                <w:rFonts w:ascii="Times New Roman" w:hAnsi="Times New Roman"/>
                <w:b/>
                <w:sz w:val="24"/>
                <w:szCs w:val="24"/>
              </w:rPr>
            </w:pPr>
          </w:p>
          <w:p w:rsidR="00385804" w:rsidRPr="0033478F" w:rsidRDefault="00385804">
            <w:pPr>
              <w:spacing w:after="0" w:line="20" w:lineRule="atLeast"/>
              <w:ind w:left="108"/>
              <w:jc w:val="right"/>
              <w:rPr>
                <w:rFonts w:ascii="Times New Roman" w:hAnsi="Times New Roman"/>
                <w:b/>
                <w:sz w:val="24"/>
                <w:szCs w:val="24"/>
              </w:rPr>
            </w:pPr>
          </w:p>
          <w:p w:rsidR="00385804" w:rsidRPr="0033478F" w:rsidRDefault="00385804">
            <w:pPr>
              <w:spacing w:after="0" w:line="20" w:lineRule="atLeast"/>
              <w:ind w:left="108"/>
              <w:jc w:val="right"/>
              <w:rPr>
                <w:rFonts w:ascii="Times New Roman" w:hAnsi="Times New Roman"/>
                <w:b/>
                <w:sz w:val="24"/>
                <w:szCs w:val="24"/>
              </w:rPr>
            </w:pPr>
          </w:p>
          <w:p w:rsidR="00385804" w:rsidRPr="0033478F" w:rsidRDefault="00385804">
            <w:pPr>
              <w:spacing w:after="0" w:line="20" w:lineRule="atLeast"/>
              <w:ind w:left="108"/>
              <w:jc w:val="right"/>
              <w:rPr>
                <w:rFonts w:ascii="Times New Roman" w:hAnsi="Times New Roman"/>
                <w:b/>
                <w:sz w:val="24"/>
                <w:szCs w:val="24"/>
              </w:rPr>
            </w:pPr>
          </w:p>
          <w:p w:rsidR="00385804" w:rsidRPr="0033478F" w:rsidRDefault="00385804">
            <w:pPr>
              <w:spacing w:after="0" w:line="20" w:lineRule="atLeast"/>
              <w:ind w:left="108"/>
              <w:jc w:val="right"/>
              <w:rPr>
                <w:rFonts w:ascii="Times New Roman" w:hAnsi="Times New Roman"/>
                <w:b/>
                <w:sz w:val="24"/>
                <w:szCs w:val="24"/>
              </w:rPr>
            </w:pPr>
          </w:p>
          <w:p w:rsidR="00385804" w:rsidRPr="0033478F" w:rsidRDefault="00385804">
            <w:pPr>
              <w:spacing w:after="0" w:line="20" w:lineRule="atLeast"/>
              <w:ind w:left="108"/>
              <w:jc w:val="right"/>
              <w:rPr>
                <w:rFonts w:ascii="Times New Roman" w:hAnsi="Times New Roman"/>
                <w:b/>
                <w:sz w:val="24"/>
                <w:szCs w:val="24"/>
              </w:rPr>
            </w:pPr>
          </w:p>
          <w:p w:rsidR="00385804" w:rsidRDefault="00385804">
            <w:pPr>
              <w:spacing w:after="0" w:line="20" w:lineRule="atLeast"/>
              <w:ind w:left="108"/>
              <w:jc w:val="right"/>
              <w:rPr>
                <w:rFonts w:ascii="Times New Roman" w:hAnsi="Times New Roman"/>
                <w:b/>
                <w:sz w:val="24"/>
                <w:szCs w:val="24"/>
              </w:rPr>
            </w:pPr>
          </w:p>
          <w:p w:rsidR="0033478F" w:rsidRDefault="0033478F">
            <w:pPr>
              <w:spacing w:after="0" w:line="20" w:lineRule="atLeast"/>
              <w:ind w:left="108"/>
              <w:jc w:val="right"/>
              <w:rPr>
                <w:rFonts w:ascii="Times New Roman" w:hAnsi="Times New Roman"/>
                <w:b/>
                <w:sz w:val="24"/>
                <w:szCs w:val="24"/>
              </w:rPr>
            </w:pPr>
          </w:p>
          <w:p w:rsidR="0033478F" w:rsidRDefault="0033478F">
            <w:pPr>
              <w:spacing w:after="0" w:line="20" w:lineRule="atLeast"/>
              <w:ind w:left="108"/>
              <w:jc w:val="right"/>
              <w:rPr>
                <w:rFonts w:ascii="Times New Roman" w:hAnsi="Times New Roman"/>
                <w:b/>
                <w:sz w:val="24"/>
                <w:szCs w:val="24"/>
              </w:rPr>
            </w:pPr>
          </w:p>
          <w:p w:rsidR="0033478F" w:rsidRDefault="0033478F">
            <w:pPr>
              <w:spacing w:after="0" w:line="20" w:lineRule="atLeast"/>
              <w:ind w:left="108"/>
              <w:jc w:val="right"/>
              <w:rPr>
                <w:rFonts w:ascii="Times New Roman" w:hAnsi="Times New Roman"/>
                <w:b/>
                <w:sz w:val="24"/>
                <w:szCs w:val="24"/>
              </w:rPr>
            </w:pPr>
          </w:p>
          <w:p w:rsidR="0033478F" w:rsidRDefault="0033478F">
            <w:pPr>
              <w:spacing w:after="0" w:line="20" w:lineRule="atLeast"/>
              <w:ind w:left="108"/>
              <w:jc w:val="right"/>
              <w:rPr>
                <w:rFonts w:ascii="Times New Roman" w:hAnsi="Times New Roman"/>
                <w:b/>
                <w:sz w:val="24"/>
                <w:szCs w:val="24"/>
              </w:rPr>
            </w:pPr>
          </w:p>
          <w:p w:rsidR="0033478F" w:rsidRDefault="0033478F">
            <w:pPr>
              <w:spacing w:after="0" w:line="20" w:lineRule="atLeast"/>
              <w:ind w:left="108"/>
              <w:jc w:val="right"/>
              <w:rPr>
                <w:rFonts w:ascii="Times New Roman" w:hAnsi="Times New Roman"/>
                <w:b/>
                <w:sz w:val="24"/>
                <w:szCs w:val="24"/>
              </w:rPr>
            </w:pPr>
          </w:p>
          <w:p w:rsidR="0033478F" w:rsidRDefault="0033478F">
            <w:pPr>
              <w:spacing w:after="0" w:line="20" w:lineRule="atLeast"/>
              <w:ind w:left="108"/>
              <w:jc w:val="right"/>
              <w:rPr>
                <w:rFonts w:ascii="Times New Roman" w:hAnsi="Times New Roman"/>
                <w:b/>
                <w:sz w:val="24"/>
                <w:szCs w:val="24"/>
              </w:rPr>
            </w:pPr>
          </w:p>
          <w:p w:rsidR="0033478F" w:rsidRDefault="0033478F">
            <w:pPr>
              <w:spacing w:after="0" w:line="20" w:lineRule="atLeast"/>
              <w:ind w:left="108"/>
              <w:jc w:val="right"/>
              <w:rPr>
                <w:rFonts w:ascii="Times New Roman" w:hAnsi="Times New Roman"/>
                <w:b/>
                <w:sz w:val="24"/>
                <w:szCs w:val="24"/>
              </w:rPr>
            </w:pPr>
          </w:p>
          <w:p w:rsidR="0033478F" w:rsidRDefault="0033478F">
            <w:pPr>
              <w:spacing w:after="0" w:line="20" w:lineRule="atLeast"/>
              <w:ind w:left="108"/>
              <w:jc w:val="right"/>
              <w:rPr>
                <w:rFonts w:ascii="Times New Roman" w:hAnsi="Times New Roman"/>
                <w:b/>
                <w:sz w:val="24"/>
                <w:szCs w:val="24"/>
              </w:rPr>
            </w:pPr>
          </w:p>
          <w:p w:rsidR="0033478F" w:rsidRDefault="0033478F">
            <w:pPr>
              <w:spacing w:after="0" w:line="20" w:lineRule="atLeast"/>
              <w:ind w:left="108"/>
              <w:jc w:val="right"/>
              <w:rPr>
                <w:rFonts w:ascii="Times New Roman" w:hAnsi="Times New Roman"/>
                <w:b/>
                <w:sz w:val="24"/>
                <w:szCs w:val="24"/>
              </w:rPr>
            </w:pPr>
          </w:p>
          <w:p w:rsidR="0033478F" w:rsidRDefault="0033478F">
            <w:pPr>
              <w:spacing w:after="0" w:line="20" w:lineRule="atLeast"/>
              <w:ind w:left="108"/>
              <w:jc w:val="right"/>
              <w:rPr>
                <w:rFonts w:ascii="Times New Roman" w:hAnsi="Times New Roman"/>
                <w:b/>
                <w:sz w:val="24"/>
                <w:szCs w:val="24"/>
              </w:rPr>
            </w:pPr>
          </w:p>
          <w:p w:rsidR="0033478F" w:rsidRDefault="0033478F">
            <w:pPr>
              <w:spacing w:after="0" w:line="20" w:lineRule="atLeast"/>
              <w:ind w:left="108"/>
              <w:jc w:val="right"/>
              <w:rPr>
                <w:rFonts w:ascii="Times New Roman" w:hAnsi="Times New Roman"/>
                <w:b/>
                <w:sz w:val="24"/>
                <w:szCs w:val="24"/>
              </w:rPr>
            </w:pPr>
          </w:p>
          <w:p w:rsidR="0033478F" w:rsidRDefault="0033478F">
            <w:pPr>
              <w:spacing w:after="0" w:line="20" w:lineRule="atLeast"/>
              <w:ind w:left="108"/>
              <w:jc w:val="right"/>
              <w:rPr>
                <w:rFonts w:ascii="Times New Roman" w:hAnsi="Times New Roman"/>
                <w:b/>
                <w:sz w:val="24"/>
                <w:szCs w:val="24"/>
              </w:rPr>
            </w:pPr>
          </w:p>
          <w:p w:rsidR="0033478F" w:rsidRDefault="0033478F">
            <w:pPr>
              <w:spacing w:after="0" w:line="20" w:lineRule="atLeast"/>
              <w:ind w:left="108"/>
              <w:jc w:val="right"/>
              <w:rPr>
                <w:rFonts w:ascii="Times New Roman" w:hAnsi="Times New Roman"/>
                <w:b/>
                <w:sz w:val="24"/>
                <w:szCs w:val="24"/>
              </w:rPr>
            </w:pPr>
          </w:p>
          <w:p w:rsidR="0033478F" w:rsidRDefault="0033478F">
            <w:pPr>
              <w:spacing w:after="0" w:line="20" w:lineRule="atLeast"/>
              <w:ind w:left="108"/>
              <w:jc w:val="right"/>
              <w:rPr>
                <w:rFonts w:ascii="Times New Roman" w:hAnsi="Times New Roman"/>
                <w:b/>
                <w:sz w:val="24"/>
                <w:szCs w:val="24"/>
              </w:rPr>
            </w:pPr>
          </w:p>
          <w:p w:rsidR="0033478F" w:rsidRDefault="0033478F">
            <w:pPr>
              <w:spacing w:after="0" w:line="20" w:lineRule="atLeast"/>
              <w:ind w:left="108"/>
              <w:jc w:val="right"/>
              <w:rPr>
                <w:rFonts w:ascii="Times New Roman" w:hAnsi="Times New Roman"/>
                <w:b/>
                <w:sz w:val="24"/>
                <w:szCs w:val="24"/>
              </w:rPr>
            </w:pPr>
          </w:p>
          <w:p w:rsidR="0033478F" w:rsidRDefault="0033478F">
            <w:pPr>
              <w:spacing w:after="0" w:line="20" w:lineRule="atLeast"/>
              <w:ind w:left="108"/>
              <w:jc w:val="right"/>
              <w:rPr>
                <w:rFonts w:ascii="Times New Roman" w:hAnsi="Times New Roman"/>
                <w:b/>
                <w:sz w:val="24"/>
                <w:szCs w:val="24"/>
              </w:rPr>
            </w:pPr>
          </w:p>
          <w:p w:rsidR="0033478F" w:rsidRDefault="0033478F">
            <w:pPr>
              <w:spacing w:after="0" w:line="20" w:lineRule="atLeast"/>
              <w:ind w:left="108"/>
              <w:jc w:val="right"/>
              <w:rPr>
                <w:rFonts w:ascii="Times New Roman" w:hAnsi="Times New Roman"/>
                <w:b/>
                <w:sz w:val="24"/>
                <w:szCs w:val="24"/>
              </w:rPr>
            </w:pPr>
          </w:p>
          <w:p w:rsidR="0033478F" w:rsidRDefault="0033478F">
            <w:pPr>
              <w:spacing w:after="0" w:line="20" w:lineRule="atLeast"/>
              <w:ind w:left="108"/>
              <w:jc w:val="right"/>
              <w:rPr>
                <w:rFonts w:ascii="Times New Roman" w:hAnsi="Times New Roman"/>
                <w:b/>
                <w:sz w:val="24"/>
                <w:szCs w:val="24"/>
              </w:rPr>
            </w:pPr>
          </w:p>
          <w:p w:rsidR="0033478F" w:rsidRDefault="0033478F">
            <w:pPr>
              <w:spacing w:after="0" w:line="20" w:lineRule="atLeast"/>
              <w:ind w:left="108"/>
              <w:jc w:val="right"/>
              <w:rPr>
                <w:rFonts w:ascii="Times New Roman" w:hAnsi="Times New Roman"/>
                <w:b/>
                <w:sz w:val="24"/>
                <w:szCs w:val="24"/>
              </w:rPr>
            </w:pPr>
          </w:p>
          <w:p w:rsidR="0033478F" w:rsidRDefault="0033478F">
            <w:pPr>
              <w:spacing w:after="0" w:line="20" w:lineRule="atLeast"/>
              <w:ind w:left="108"/>
              <w:jc w:val="right"/>
              <w:rPr>
                <w:rFonts w:ascii="Times New Roman" w:hAnsi="Times New Roman"/>
                <w:b/>
                <w:sz w:val="24"/>
                <w:szCs w:val="24"/>
              </w:rPr>
            </w:pPr>
          </w:p>
          <w:p w:rsidR="0033478F" w:rsidRDefault="0033478F">
            <w:pPr>
              <w:spacing w:after="0" w:line="20" w:lineRule="atLeast"/>
              <w:ind w:left="108"/>
              <w:jc w:val="right"/>
              <w:rPr>
                <w:rFonts w:ascii="Times New Roman" w:hAnsi="Times New Roman"/>
                <w:b/>
                <w:sz w:val="24"/>
                <w:szCs w:val="24"/>
              </w:rPr>
            </w:pPr>
          </w:p>
          <w:p w:rsidR="0033478F" w:rsidRDefault="0033478F">
            <w:pPr>
              <w:spacing w:after="0" w:line="20" w:lineRule="atLeast"/>
              <w:ind w:left="108"/>
              <w:jc w:val="right"/>
              <w:rPr>
                <w:rFonts w:ascii="Times New Roman" w:hAnsi="Times New Roman"/>
                <w:b/>
                <w:sz w:val="24"/>
                <w:szCs w:val="24"/>
              </w:rPr>
            </w:pPr>
          </w:p>
          <w:p w:rsidR="0033478F" w:rsidRDefault="0033478F" w:rsidP="0033478F">
            <w:pPr>
              <w:spacing w:after="0" w:line="20" w:lineRule="atLeast"/>
              <w:rPr>
                <w:rFonts w:ascii="Times New Roman" w:hAnsi="Times New Roman"/>
                <w:b/>
                <w:sz w:val="24"/>
                <w:szCs w:val="24"/>
              </w:rPr>
            </w:pPr>
          </w:p>
          <w:p w:rsidR="0033478F" w:rsidRDefault="0033478F" w:rsidP="0033478F">
            <w:pPr>
              <w:spacing w:after="0" w:line="20" w:lineRule="atLeast"/>
              <w:rPr>
                <w:rFonts w:ascii="Times New Roman" w:hAnsi="Times New Roman"/>
                <w:b/>
                <w:sz w:val="24"/>
                <w:szCs w:val="24"/>
              </w:rPr>
            </w:pPr>
          </w:p>
          <w:p w:rsidR="0033478F" w:rsidRPr="0033478F" w:rsidRDefault="0033478F" w:rsidP="0033478F">
            <w:pPr>
              <w:spacing w:after="0" w:line="20" w:lineRule="atLeast"/>
              <w:rPr>
                <w:rFonts w:ascii="Times New Roman" w:hAnsi="Times New Roman"/>
                <w:b/>
                <w:sz w:val="24"/>
                <w:szCs w:val="24"/>
              </w:rPr>
            </w:pPr>
          </w:p>
          <w:p w:rsidR="00385804" w:rsidRDefault="00385804">
            <w:pPr>
              <w:spacing w:after="0" w:line="20" w:lineRule="atLeast"/>
              <w:ind w:left="108"/>
              <w:jc w:val="right"/>
              <w:rPr>
                <w:rFonts w:ascii="Times New Roman" w:hAnsi="Times New Roman"/>
                <w:b/>
                <w:sz w:val="24"/>
                <w:szCs w:val="24"/>
              </w:rPr>
            </w:pPr>
          </w:p>
          <w:p w:rsidR="006C5301" w:rsidRDefault="006C5301">
            <w:pPr>
              <w:spacing w:after="0" w:line="20" w:lineRule="atLeast"/>
              <w:ind w:left="108"/>
              <w:jc w:val="right"/>
              <w:rPr>
                <w:rFonts w:ascii="Times New Roman" w:hAnsi="Times New Roman"/>
                <w:b/>
                <w:sz w:val="24"/>
                <w:szCs w:val="24"/>
              </w:rPr>
            </w:pPr>
          </w:p>
          <w:p w:rsidR="006C5301" w:rsidRDefault="006C5301">
            <w:pPr>
              <w:spacing w:after="0" w:line="20" w:lineRule="atLeast"/>
              <w:ind w:left="108"/>
              <w:jc w:val="right"/>
              <w:rPr>
                <w:rFonts w:ascii="Times New Roman" w:hAnsi="Times New Roman"/>
                <w:b/>
                <w:sz w:val="24"/>
                <w:szCs w:val="24"/>
              </w:rPr>
            </w:pPr>
          </w:p>
          <w:p w:rsidR="006C5301" w:rsidRDefault="006C5301">
            <w:pPr>
              <w:spacing w:after="0" w:line="20" w:lineRule="atLeast"/>
              <w:ind w:left="108"/>
              <w:jc w:val="right"/>
              <w:rPr>
                <w:rFonts w:ascii="Times New Roman" w:hAnsi="Times New Roman"/>
                <w:b/>
                <w:sz w:val="24"/>
                <w:szCs w:val="24"/>
              </w:rPr>
            </w:pPr>
          </w:p>
          <w:p w:rsidR="006C5301" w:rsidRDefault="006C5301">
            <w:pPr>
              <w:spacing w:after="0" w:line="20" w:lineRule="atLeast"/>
              <w:ind w:left="108"/>
              <w:jc w:val="right"/>
              <w:rPr>
                <w:rFonts w:ascii="Times New Roman" w:hAnsi="Times New Roman"/>
                <w:b/>
                <w:sz w:val="24"/>
                <w:szCs w:val="24"/>
              </w:rPr>
            </w:pPr>
          </w:p>
          <w:p w:rsidR="006C5301" w:rsidRDefault="006C5301">
            <w:pPr>
              <w:spacing w:after="0" w:line="20" w:lineRule="atLeast"/>
              <w:ind w:left="108"/>
              <w:jc w:val="right"/>
              <w:rPr>
                <w:rFonts w:ascii="Times New Roman" w:hAnsi="Times New Roman"/>
                <w:b/>
                <w:sz w:val="24"/>
                <w:szCs w:val="24"/>
              </w:rPr>
            </w:pPr>
          </w:p>
          <w:p w:rsidR="006C5301" w:rsidRDefault="006C5301">
            <w:pPr>
              <w:spacing w:after="0" w:line="20" w:lineRule="atLeast"/>
              <w:ind w:left="108"/>
              <w:jc w:val="right"/>
              <w:rPr>
                <w:rFonts w:ascii="Times New Roman" w:hAnsi="Times New Roman"/>
                <w:b/>
                <w:sz w:val="24"/>
                <w:szCs w:val="24"/>
              </w:rPr>
            </w:pPr>
          </w:p>
          <w:p w:rsidR="006C5301" w:rsidRDefault="006C5301">
            <w:pPr>
              <w:spacing w:after="0" w:line="20" w:lineRule="atLeast"/>
              <w:ind w:left="108"/>
              <w:jc w:val="right"/>
              <w:rPr>
                <w:rFonts w:ascii="Times New Roman" w:hAnsi="Times New Roman"/>
                <w:b/>
                <w:sz w:val="24"/>
                <w:szCs w:val="24"/>
              </w:rPr>
            </w:pPr>
          </w:p>
          <w:p w:rsidR="006C5301" w:rsidRDefault="006C5301">
            <w:pPr>
              <w:spacing w:after="0" w:line="20" w:lineRule="atLeast"/>
              <w:ind w:left="108"/>
              <w:jc w:val="right"/>
              <w:rPr>
                <w:rFonts w:ascii="Times New Roman" w:hAnsi="Times New Roman"/>
                <w:b/>
                <w:sz w:val="24"/>
                <w:szCs w:val="24"/>
              </w:rPr>
            </w:pPr>
          </w:p>
          <w:p w:rsidR="006C5301" w:rsidRDefault="006C5301">
            <w:pPr>
              <w:spacing w:after="0" w:line="20" w:lineRule="atLeast"/>
              <w:ind w:left="108"/>
              <w:jc w:val="right"/>
              <w:rPr>
                <w:rFonts w:ascii="Times New Roman" w:hAnsi="Times New Roman"/>
                <w:b/>
                <w:sz w:val="24"/>
                <w:szCs w:val="24"/>
              </w:rPr>
            </w:pPr>
          </w:p>
          <w:p w:rsidR="006C5301" w:rsidRDefault="006C5301">
            <w:pPr>
              <w:spacing w:after="0" w:line="20" w:lineRule="atLeast"/>
              <w:ind w:left="108"/>
              <w:jc w:val="right"/>
              <w:rPr>
                <w:rFonts w:ascii="Times New Roman" w:hAnsi="Times New Roman"/>
                <w:b/>
                <w:sz w:val="24"/>
                <w:szCs w:val="24"/>
              </w:rPr>
            </w:pPr>
          </w:p>
          <w:p w:rsidR="006C5301" w:rsidRPr="0033478F" w:rsidRDefault="006C5301">
            <w:pPr>
              <w:spacing w:after="0" w:line="20" w:lineRule="atLeast"/>
              <w:ind w:left="108"/>
              <w:jc w:val="right"/>
              <w:rPr>
                <w:rFonts w:ascii="Times New Roman" w:hAnsi="Times New Roman"/>
                <w:b/>
                <w:sz w:val="24"/>
                <w:szCs w:val="24"/>
              </w:rPr>
            </w:pPr>
          </w:p>
          <w:p w:rsidR="00CE1834" w:rsidRPr="0033478F" w:rsidRDefault="00CE1834">
            <w:pPr>
              <w:spacing w:after="0" w:line="20" w:lineRule="atLeast"/>
              <w:ind w:left="108"/>
              <w:jc w:val="right"/>
              <w:rPr>
                <w:rFonts w:ascii="Times New Roman" w:hAnsi="Times New Roman"/>
                <w:b/>
                <w:sz w:val="24"/>
                <w:szCs w:val="24"/>
              </w:rPr>
            </w:pPr>
            <w:r w:rsidRPr="0033478F">
              <w:rPr>
                <w:rFonts w:ascii="Times New Roman" w:hAnsi="Times New Roman"/>
                <w:b/>
                <w:sz w:val="24"/>
                <w:szCs w:val="24"/>
              </w:rPr>
              <w:t>Приложение №1</w:t>
            </w:r>
          </w:p>
          <w:p w:rsidR="00CE1834" w:rsidRDefault="00CE1834">
            <w:pPr>
              <w:spacing w:after="0" w:line="20" w:lineRule="atLeast"/>
              <w:ind w:left="108"/>
              <w:jc w:val="center"/>
              <w:rPr>
                <w:rFonts w:ascii="Times New Roman" w:hAnsi="Times New Roman"/>
                <w:b/>
                <w:sz w:val="24"/>
                <w:szCs w:val="24"/>
              </w:rPr>
            </w:pPr>
          </w:p>
          <w:p w:rsidR="006C5301" w:rsidRDefault="006C5301">
            <w:pPr>
              <w:spacing w:after="0" w:line="20" w:lineRule="atLeast"/>
              <w:ind w:left="108"/>
              <w:jc w:val="center"/>
              <w:rPr>
                <w:rFonts w:ascii="Times New Roman" w:hAnsi="Times New Roman"/>
                <w:b/>
                <w:sz w:val="24"/>
                <w:szCs w:val="24"/>
              </w:rPr>
            </w:pPr>
          </w:p>
          <w:p w:rsidR="006C5301" w:rsidRPr="0033478F" w:rsidRDefault="006C5301">
            <w:pPr>
              <w:spacing w:after="0" w:line="20" w:lineRule="atLeast"/>
              <w:ind w:left="108"/>
              <w:jc w:val="center"/>
              <w:rPr>
                <w:rFonts w:ascii="Times New Roman" w:hAnsi="Times New Roman"/>
                <w:b/>
                <w:sz w:val="24"/>
                <w:szCs w:val="24"/>
              </w:rPr>
            </w:pPr>
          </w:p>
          <w:p w:rsidR="00CE1834" w:rsidRPr="0033478F" w:rsidRDefault="00CE1834">
            <w:pPr>
              <w:autoSpaceDE w:val="0"/>
              <w:autoSpaceDN w:val="0"/>
              <w:adjustRightInd w:val="0"/>
              <w:spacing w:after="0" w:line="20" w:lineRule="atLeast"/>
              <w:jc w:val="center"/>
              <w:rPr>
                <w:rFonts w:ascii="Times New Roman" w:hAnsi="Times New Roman"/>
                <w:b/>
                <w:bCs/>
                <w:sz w:val="24"/>
                <w:szCs w:val="24"/>
              </w:rPr>
            </w:pPr>
            <w:r w:rsidRPr="0033478F">
              <w:rPr>
                <w:rFonts w:ascii="Times New Roman" w:hAnsi="Times New Roman"/>
                <w:b/>
                <w:bCs/>
                <w:sz w:val="24"/>
                <w:szCs w:val="24"/>
              </w:rPr>
              <w:t>Диагностические листы промежуточных</w:t>
            </w:r>
          </w:p>
          <w:p w:rsidR="00CE1834" w:rsidRPr="0033478F" w:rsidRDefault="00CE1834">
            <w:pPr>
              <w:spacing w:after="0" w:line="20" w:lineRule="atLeast"/>
              <w:ind w:left="108"/>
              <w:jc w:val="center"/>
              <w:rPr>
                <w:rFonts w:ascii="Times New Roman" w:hAnsi="Times New Roman"/>
                <w:b/>
                <w:bCs/>
                <w:sz w:val="24"/>
                <w:szCs w:val="24"/>
              </w:rPr>
            </w:pPr>
            <w:r w:rsidRPr="0033478F">
              <w:rPr>
                <w:rFonts w:ascii="Times New Roman" w:hAnsi="Times New Roman"/>
                <w:b/>
                <w:bCs/>
                <w:sz w:val="24"/>
                <w:szCs w:val="24"/>
              </w:rPr>
              <w:t>результатов освоения программы к концу шестого года жизни.</w:t>
            </w:r>
          </w:p>
          <w:p w:rsidR="00CE1834" w:rsidRPr="0033478F" w:rsidRDefault="00CE1834">
            <w:pPr>
              <w:spacing w:after="0" w:line="20" w:lineRule="atLeast"/>
              <w:ind w:left="108"/>
              <w:jc w:val="center"/>
              <w:rPr>
                <w:rFonts w:ascii="Times New Roman" w:hAnsi="Times New Roman"/>
                <w:b/>
                <w:bCs/>
                <w:sz w:val="24"/>
                <w:szCs w:val="24"/>
              </w:rPr>
            </w:pPr>
          </w:p>
          <w:p w:rsidR="00CE1834" w:rsidRPr="0033478F" w:rsidRDefault="00CE1834">
            <w:pPr>
              <w:spacing w:after="0" w:line="20" w:lineRule="atLeast"/>
              <w:ind w:left="108"/>
              <w:jc w:val="center"/>
              <w:rPr>
                <w:rFonts w:ascii="Times New Roman" w:hAnsi="Times New Roman"/>
                <w:b/>
                <w:bCs/>
                <w:sz w:val="24"/>
                <w:szCs w:val="24"/>
              </w:rPr>
            </w:pPr>
            <w:r w:rsidRPr="0033478F">
              <w:rPr>
                <w:rFonts w:ascii="Times New Roman" w:hAnsi="Times New Roman"/>
                <w:b/>
                <w:bCs/>
                <w:sz w:val="24"/>
                <w:szCs w:val="24"/>
              </w:rPr>
              <w:t xml:space="preserve"> Диагностический лист динамики овладения образовательными областями.</w:t>
            </w:r>
          </w:p>
          <w:p w:rsidR="00CE1834" w:rsidRPr="0033478F" w:rsidRDefault="00CE1834">
            <w:pPr>
              <w:spacing w:after="0" w:line="20" w:lineRule="atLeast"/>
              <w:ind w:left="108"/>
              <w:jc w:val="center"/>
              <w:rPr>
                <w:rFonts w:ascii="Times New Roman" w:hAnsi="Times New Roman"/>
                <w:b/>
                <w:bCs/>
                <w:sz w:val="24"/>
                <w:szCs w:val="24"/>
              </w:rPr>
            </w:pPr>
            <w:r w:rsidRPr="0033478F">
              <w:rPr>
                <w:rFonts w:ascii="Times New Roman" w:hAnsi="Times New Roman"/>
                <w:b/>
                <w:bCs/>
                <w:sz w:val="24"/>
                <w:szCs w:val="24"/>
              </w:rPr>
              <w:t xml:space="preserve">Старшая группа </w:t>
            </w:r>
          </w:p>
          <w:p w:rsidR="00CE1834" w:rsidRPr="0033478F" w:rsidRDefault="00CE1834">
            <w:pPr>
              <w:spacing w:after="0" w:line="20" w:lineRule="atLeast"/>
              <w:ind w:left="108"/>
              <w:jc w:val="center"/>
              <w:rPr>
                <w:rFonts w:ascii="Times New Roman" w:hAnsi="Times New Roman"/>
                <w:b/>
                <w:bCs/>
                <w:sz w:val="24"/>
                <w:szCs w:val="24"/>
              </w:rPr>
            </w:pPr>
          </w:p>
          <w:tbl>
            <w:tblPr>
              <w:tblW w:w="9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0"/>
              <w:gridCol w:w="1278"/>
              <w:gridCol w:w="408"/>
              <w:gridCol w:w="518"/>
              <w:gridCol w:w="404"/>
              <w:gridCol w:w="336"/>
              <w:gridCol w:w="455"/>
              <w:gridCol w:w="439"/>
              <w:gridCol w:w="399"/>
              <w:gridCol w:w="430"/>
              <w:gridCol w:w="389"/>
              <w:gridCol w:w="359"/>
              <w:gridCol w:w="342"/>
              <w:gridCol w:w="407"/>
              <w:gridCol w:w="391"/>
              <w:gridCol w:w="399"/>
              <w:gridCol w:w="382"/>
              <w:gridCol w:w="336"/>
              <w:gridCol w:w="382"/>
              <w:gridCol w:w="398"/>
            </w:tblGrid>
            <w:tr w:rsidR="00CE1834" w:rsidRPr="0033478F">
              <w:trPr>
                <w:cantSplit/>
                <w:trHeight w:val="2455"/>
              </w:trPr>
              <w:tc>
                <w:tcPr>
                  <w:tcW w:w="1143" w:type="dxa"/>
                  <w:vMerge w:val="restart"/>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b/>
                      <w:sz w:val="24"/>
                      <w:szCs w:val="24"/>
                    </w:rPr>
                  </w:pPr>
                  <w:r w:rsidRPr="0033478F">
                    <w:rPr>
                      <w:rFonts w:ascii="Times New Roman" w:hAnsi="Times New Roman"/>
                      <w:b/>
                      <w:sz w:val="24"/>
                      <w:szCs w:val="24"/>
                    </w:rPr>
                    <w:t xml:space="preserve">Ф.И. ребенка </w:t>
                  </w:r>
                </w:p>
              </w:tc>
              <w:tc>
                <w:tcPr>
                  <w:tcW w:w="981" w:type="dxa"/>
                  <w:vMerge w:val="restart"/>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b/>
                      <w:sz w:val="24"/>
                      <w:szCs w:val="24"/>
                    </w:rPr>
                  </w:pPr>
                  <w:r w:rsidRPr="0033478F">
                    <w:rPr>
                      <w:rFonts w:ascii="Times New Roman" w:hAnsi="Times New Roman"/>
                      <w:b/>
                      <w:sz w:val="24"/>
                      <w:szCs w:val="24"/>
                    </w:rPr>
                    <w:t>Дата рождения</w:t>
                  </w:r>
                </w:p>
              </w:tc>
              <w:tc>
                <w:tcPr>
                  <w:tcW w:w="1417" w:type="dxa"/>
                  <w:gridSpan w:val="3"/>
                  <w:tcBorders>
                    <w:top w:val="single" w:sz="4" w:space="0" w:color="auto"/>
                    <w:left w:val="single" w:sz="4" w:space="0" w:color="auto"/>
                    <w:bottom w:val="single" w:sz="4" w:space="0" w:color="auto"/>
                    <w:right w:val="single" w:sz="4" w:space="0" w:color="auto"/>
                  </w:tcBorders>
                  <w:textDirection w:val="btLr"/>
                  <w:hideMark/>
                </w:tcPr>
                <w:p w:rsidR="00CE1834" w:rsidRPr="0033478F" w:rsidRDefault="00CE1834">
                  <w:pPr>
                    <w:spacing w:after="0" w:line="20" w:lineRule="atLeast"/>
                    <w:ind w:left="113" w:right="113"/>
                    <w:jc w:val="center"/>
                    <w:rPr>
                      <w:rFonts w:ascii="Times New Roman" w:hAnsi="Times New Roman"/>
                      <w:b/>
                      <w:sz w:val="24"/>
                      <w:szCs w:val="24"/>
                    </w:rPr>
                  </w:pPr>
                  <w:r w:rsidRPr="0033478F">
                    <w:rPr>
                      <w:rFonts w:ascii="Times New Roman" w:hAnsi="Times New Roman"/>
                      <w:b/>
                      <w:sz w:val="24"/>
                      <w:szCs w:val="24"/>
                    </w:rPr>
                    <w:t>Социально -коммуникативное развитие</w:t>
                  </w:r>
                </w:p>
              </w:tc>
              <w:tc>
                <w:tcPr>
                  <w:tcW w:w="1279" w:type="dxa"/>
                  <w:gridSpan w:val="3"/>
                  <w:tcBorders>
                    <w:top w:val="single" w:sz="4" w:space="0" w:color="auto"/>
                    <w:left w:val="single" w:sz="4" w:space="0" w:color="auto"/>
                    <w:bottom w:val="single" w:sz="4" w:space="0" w:color="auto"/>
                    <w:right w:val="single" w:sz="4" w:space="0" w:color="auto"/>
                  </w:tcBorders>
                  <w:textDirection w:val="btLr"/>
                  <w:hideMark/>
                </w:tcPr>
                <w:p w:rsidR="00CE1834" w:rsidRPr="0033478F" w:rsidRDefault="00CE1834">
                  <w:pPr>
                    <w:spacing w:after="0" w:line="20" w:lineRule="atLeast"/>
                    <w:ind w:left="113" w:right="113"/>
                    <w:jc w:val="center"/>
                    <w:rPr>
                      <w:rFonts w:ascii="Times New Roman" w:hAnsi="Times New Roman"/>
                      <w:b/>
                      <w:sz w:val="24"/>
                      <w:szCs w:val="24"/>
                    </w:rPr>
                  </w:pPr>
                  <w:r w:rsidRPr="0033478F">
                    <w:rPr>
                      <w:rFonts w:ascii="Times New Roman" w:hAnsi="Times New Roman"/>
                      <w:b/>
                      <w:sz w:val="24"/>
                      <w:szCs w:val="24"/>
                    </w:rPr>
                    <w:t>Познавательное развитие.</w:t>
                  </w:r>
                </w:p>
              </w:tc>
              <w:tc>
                <w:tcPr>
                  <w:tcW w:w="1276" w:type="dxa"/>
                  <w:gridSpan w:val="3"/>
                  <w:tcBorders>
                    <w:top w:val="single" w:sz="4" w:space="0" w:color="auto"/>
                    <w:left w:val="single" w:sz="4" w:space="0" w:color="auto"/>
                    <w:bottom w:val="single" w:sz="4" w:space="0" w:color="auto"/>
                    <w:right w:val="single" w:sz="4" w:space="0" w:color="auto"/>
                  </w:tcBorders>
                  <w:textDirection w:val="btLr"/>
                  <w:hideMark/>
                </w:tcPr>
                <w:p w:rsidR="00CE1834" w:rsidRPr="0033478F" w:rsidRDefault="00CE1834">
                  <w:pPr>
                    <w:spacing w:after="0" w:line="20" w:lineRule="atLeast"/>
                    <w:ind w:left="113" w:right="113"/>
                    <w:jc w:val="center"/>
                    <w:rPr>
                      <w:rFonts w:ascii="Times New Roman" w:hAnsi="Times New Roman"/>
                      <w:b/>
                      <w:sz w:val="24"/>
                      <w:szCs w:val="24"/>
                    </w:rPr>
                  </w:pPr>
                  <w:r w:rsidRPr="0033478F">
                    <w:rPr>
                      <w:rFonts w:ascii="Times New Roman" w:hAnsi="Times New Roman"/>
                      <w:b/>
                      <w:sz w:val="24"/>
                      <w:szCs w:val="24"/>
                    </w:rPr>
                    <w:t>Речевое развитие.</w:t>
                  </w:r>
                </w:p>
              </w:tc>
              <w:tc>
                <w:tcPr>
                  <w:tcW w:w="1134" w:type="dxa"/>
                  <w:gridSpan w:val="3"/>
                  <w:tcBorders>
                    <w:top w:val="single" w:sz="4" w:space="0" w:color="auto"/>
                    <w:left w:val="single" w:sz="4" w:space="0" w:color="auto"/>
                    <w:bottom w:val="single" w:sz="4" w:space="0" w:color="auto"/>
                    <w:right w:val="single" w:sz="4" w:space="0" w:color="auto"/>
                  </w:tcBorders>
                  <w:textDirection w:val="btLr"/>
                  <w:hideMark/>
                </w:tcPr>
                <w:p w:rsidR="00CE1834" w:rsidRPr="0033478F" w:rsidRDefault="00CE1834">
                  <w:pPr>
                    <w:spacing w:after="0" w:line="20" w:lineRule="atLeast"/>
                    <w:ind w:left="113" w:right="113"/>
                    <w:jc w:val="center"/>
                    <w:rPr>
                      <w:rFonts w:ascii="Times New Roman" w:hAnsi="Times New Roman"/>
                      <w:b/>
                      <w:sz w:val="24"/>
                      <w:szCs w:val="24"/>
                    </w:rPr>
                  </w:pPr>
                  <w:r w:rsidRPr="0033478F">
                    <w:rPr>
                      <w:rFonts w:ascii="Times New Roman" w:hAnsi="Times New Roman"/>
                      <w:b/>
                      <w:sz w:val="24"/>
                      <w:szCs w:val="24"/>
                    </w:rPr>
                    <w:t xml:space="preserve">Художественно-эстетическое </w:t>
                  </w:r>
                  <w:proofErr w:type="spellStart"/>
                  <w:r w:rsidRPr="0033478F">
                    <w:rPr>
                      <w:rFonts w:ascii="Times New Roman" w:hAnsi="Times New Roman"/>
                      <w:b/>
                      <w:sz w:val="24"/>
                      <w:szCs w:val="24"/>
                    </w:rPr>
                    <w:t>развите</w:t>
                  </w:r>
                  <w:proofErr w:type="spellEnd"/>
                  <w:r w:rsidRPr="0033478F">
                    <w:rPr>
                      <w:rFonts w:ascii="Times New Roman" w:hAnsi="Times New Roman"/>
                      <w:b/>
                      <w:sz w:val="24"/>
                      <w:szCs w:val="24"/>
                    </w:rPr>
                    <w:t>.</w:t>
                  </w:r>
                </w:p>
              </w:tc>
              <w:tc>
                <w:tcPr>
                  <w:tcW w:w="1217" w:type="dxa"/>
                  <w:gridSpan w:val="3"/>
                  <w:tcBorders>
                    <w:top w:val="single" w:sz="4" w:space="0" w:color="auto"/>
                    <w:left w:val="single" w:sz="4" w:space="0" w:color="auto"/>
                    <w:bottom w:val="single" w:sz="4" w:space="0" w:color="auto"/>
                    <w:right w:val="single" w:sz="4" w:space="0" w:color="auto"/>
                  </w:tcBorders>
                  <w:textDirection w:val="btLr"/>
                  <w:hideMark/>
                </w:tcPr>
                <w:p w:rsidR="00CE1834" w:rsidRPr="0033478F" w:rsidRDefault="00CE1834">
                  <w:pPr>
                    <w:spacing w:after="0" w:line="20" w:lineRule="atLeast"/>
                    <w:ind w:left="113" w:right="113"/>
                    <w:jc w:val="right"/>
                    <w:rPr>
                      <w:rFonts w:ascii="Times New Roman" w:hAnsi="Times New Roman"/>
                      <w:b/>
                      <w:sz w:val="24"/>
                      <w:szCs w:val="24"/>
                    </w:rPr>
                  </w:pPr>
                  <w:r w:rsidRPr="0033478F">
                    <w:rPr>
                      <w:rFonts w:ascii="Times New Roman" w:hAnsi="Times New Roman"/>
                      <w:b/>
                      <w:sz w:val="24"/>
                      <w:szCs w:val="24"/>
                    </w:rPr>
                    <w:t>Физическое развитие.</w:t>
                  </w:r>
                </w:p>
              </w:tc>
              <w:tc>
                <w:tcPr>
                  <w:tcW w:w="1135" w:type="dxa"/>
                  <w:gridSpan w:val="3"/>
                  <w:tcBorders>
                    <w:top w:val="single" w:sz="4" w:space="0" w:color="auto"/>
                    <w:left w:val="single" w:sz="4" w:space="0" w:color="auto"/>
                    <w:bottom w:val="single" w:sz="4" w:space="0" w:color="auto"/>
                    <w:right w:val="single" w:sz="4" w:space="0" w:color="auto"/>
                  </w:tcBorders>
                  <w:textDirection w:val="btLr"/>
                  <w:hideMark/>
                </w:tcPr>
                <w:p w:rsidR="00CE1834" w:rsidRPr="0033478F" w:rsidRDefault="00CE1834">
                  <w:pPr>
                    <w:spacing w:after="0" w:line="20" w:lineRule="atLeast"/>
                    <w:ind w:left="113" w:right="113"/>
                    <w:jc w:val="center"/>
                    <w:rPr>
                      <w:rFonts w:ascii="Times New Roman" w:hAnsi="Times New Roman"/>
                      <w:b/>
                      <w:sz w:val="24"/>
                      <w:szCs w:val="24"/>
                    </w:rPr>
                  </w:pPr>
                  <w:r w:rsidRPr="0033478F">
                    <w:rPr>
                      <w:rFonts w:ascii="Times New Roman" w:hAnsi="Times New Roman"/>
                      <w:b/>
                      <w:sz w:val="24"/>
                      <w:szCs w:val="24"/>
                    </w:rPr>
                    <w:t>Итоговый результат.</w:t>
                  </w:r>
                </w:p>
              </w:tc>
            </w:tr>
            <w:tr w:rsidR="00CE1834" w:rsidRPr="0033478F">
              <w:trPr>
                <w:trHeight w:val="1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CE1834" w:rsidRPr="0033478F" w:rsidRDefault="00CE1834">
                  <w:pPr>
                    <w:spacing w:after="0" w:line="240" w:lineRule="auto"/>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1834" w:rsidRPr="0033478F" w:rsidRDefault="00CE1834">
                  <w:pPr>
                    <w:spacing w:after="0" w:line="240" w:lineRule="auto"/>
                    <w:rPr>
                      <w:rFonts w:ascii="Times New Roman" w:hAnsi="Times New Roman"/>
                      <w:b/>
                      <w:sz w:val="24"/>
                      <w:szCs w:val="24"/>
                    </w:rPr>
                  </w:pPr>
                </w:p>
              </w:tc>
              <w:tc>
                <w:tcPr>
                  <w:tcW w:w="428"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b/>
                      <w:sz w:val="24"/>
                      <w:szCs w:val="24"/>
                    </w:rPr>
                  </w:pPr>
                  <w:r w:rsidRPr="0033478F">
                    <w:rPr>
                      <w:rFonts w:ascii="Times New Roman" w:hAnsi="Times New Roman"/>
                      <w:b/>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b/>
                      <w:sz w:val="24"/>
                      <w:szCs w:val="24"/>
                    </w:rPr>
                  </w:pPr>
                  <w:r w:rsidRPr="0033478F">
                    <w:rPr>
                      <w:rFonts w:ascii="Times New Roman" w:hAnsi="Times New Roman"/>
                      <w:b/>
                      <w:sz w:val="24"/>
                      <w:szCs w:val="24"/>
                    </w:rPr>
                    <w:t>2</w:t>
                  </w:r>
                </w:p>
              </w:tc>
              <w:tc>
                <w:tcPr>
                  <w:tcW w:w="422"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b/>
                      <w:sz w:val="24"/>
                      <w:szCs w:val="24"/>
                    </w:rPr>
                  </w:pPr>
                  <w:r w:rsidRPr="0033478F">
                    <w:rPr>
                      <w:rFonts w:ascii="Times New Roman" w:hAnsi="Times New Roman"/>
                      <w:b/>
                      <w:sz w:val="24"/>
                      <w:szCs w:val="24"/>
                    </w:rPr>
                    <w:t>1</w:t>
                  </w:r>
                </w:p>
              </w:tc>
              <w:tc>
                <w:tcPr>
                  <w:tcW w:w="325"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b/>
                      <w:sz w:val="24"/>
                      <w:szCs w:val="24"/>
                    </w:rPr>
                  </w:pPr>
                  <w:r w:rsidRPr="0033478F">
                    <w:rPr>
                      <w:rFonts w:ascii="Times New Roman" w:hAnsi="Times New Roman"/>
                      <w:b/>
                      <w:sz w:val="24"/>
                      <w:szCs w:val="24"/>
                    </w:rPr>
                    <w:t>3</w:t>
                  </w:r>
                </w:p>
              </w:tc>
              <w:tc>
                <w:tcPr>
                  <w:tcW w:w="487"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b/>
                      <w:sz w:val="24"/>
                      <w:szCs w:val="24"/>
                    </w:rPr>
                  </w:pPr>
                  <w:r w:rsidRPr="0033478F">
                    <w:rPr>
                      <w:rFonts w:ascii="Times New Roman" w:hAnsi="Times New Roman"/>
                      <w:b/>
                      <w:sz w:val="24"/>
                      <w:szCs w:val="24"/>
                    </w:rPr>
                    <w:t>2</w:t>
                  </w:r>
                </w:p>
              </w:tc>
              <w:tc>
                <w:tcPr>
                  <w:tcW w:w="467"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b/>
                      <w:sz w:val="24"/>
                      <w:szCs w:val="24"/>
                    </w:rPr>
                  </w:pPr>
                  <w:r w:rsidRPr="0033478F">
                    <w:rPr>
                      <w:rFonts w:ascii="Times New Roman" w:hAnsi="Times New Roman"/>
                      <w:b/>
                      <w:sz w:val="24"/>
                      <w:szCs w:val="24"/>
                    </w:rPr>
                    <w:t>1</w:t>
                  </w:r>
                </w:p>
              </w:tc>
              <w:tc>
                <w:tcPr>
                  <w:tcW w:w="416"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b/>
                      <w:sz w:val="24"/>
                      <w:szCs w:val="24"/>
                    </w:rPr>
                  </w:pPr>
                  <w:r w:rsidRPr="0033478F">
                    <w:rPr>
                      <w:rFonts w:ascii="Times New Roman" w:hAnsi="Times New Roman"/>
                      <w:b/>
                      <w:sz w:val="24"/>
                      <w:szCs w:val="24"/>
                    </w:rPr>
                    <w:t>3</w:t>
                  </w:r>
                </w:p>
              </w:tc>
              <w:tc>
                <w:tcPr>
                  <w:tcW w:w="456"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b/>
                      <w:sz w:val="24"/>
                      <w:szCs w:val="24"/>
                    </w:rPr>
                  </w:pPr>
                  <w:r w:rsidRPr="0033478F">
                    <w:rPr>
                      <w:rFonts w:ascii="Times New Roman" w:hAnsi="Times New Roman"/>
                      <w:b/>
                      <w:sz w:val="24"/>
                      <w:szCs w:val="24"/>
                    </w:rPr>
                    <w:t>2</w:t>
                  </w:r>
                </w:p>
              </w:tc>
              <w:tc>
                <w:tcPr>
                  <w:tcW w:w="404"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b/>
                      <w:sz w:val="24"/>
                      <w:szCs w:val="24"/>
                    </w:rPr>
                  </w:pPr>
                  <w:r w:rsidRPr="0033478F">
                    <w:rPr>
                      <w:rFonts w:ascii="Times New Roman" w:hAnsi="Times New Roman"/>
                      <w:b/>
                      <w:sz w:val="24"/>
                      <w:szCs w:val="24"/>
                    </w:rPr>
                    <w:t>1</w:t>
                  </w:r>
                </w:p>
              </w:tc>
              <w:tc>
                <w:tcPr>
                  <w:tcW w:w="365"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b/>
                      <w:sz w:val="24"/>
                      <w:szCs w:val="24"/>
                    </w:rPr>
                  </w:pPr>
                  <w:r w:rsidRPr="0033478F">
                    <w:rPr>
                      <w:rFonts w:ascii="Times New Roman" w:hAnsi="Times New Roman"/>
                      <w:b/>
                      <w:sz w:val="24"/>
                      <w:szCs w:val="24"/>
                    </w:rPr>
                    <w:t>3</w:t>
                  </w:r>
                </w:p>
              </w:tc>
              <w:tc>
                <w:tcPr>
                  <w:tcW w:w="343"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b/>
                      <w:sz w:val="24"/>
                      <w:szCs w:val="24"/>
                    </w:rPr>
                  </w:pPr>
                  <w:r w:rsidRPr="0033478F">
                    <w:rPr>
                      <w:rFonts w:ascii="Times New Roman" w:hAnsi="Times New Roman"/>
                      <w:b/>
                      <w:sz w:val="24"/>
                      <w:szCs w:val="24"/>
                    </w:rPr>
                    <w:t>2</w:t>
                  </w:r>
                </w:p>
              </w:tc>
              <w:tc>
                <w:tcPr>
                  <w:tcW w:w="426"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b/>
                      <w:sz w:val="24"/>
                      <w:szCs w:val="24"/>
                    </w:rPr>
                  </w:pPr>
                  <w:r w:rsidRPr="0033478F">
                    <w:rPr>
                      <w:rFonts w:ascii="Times New Roman" w:hAnsi="Times New Roman"/>
                      <w:b/>
                      <w:sz w:val="24"/>
                      <w:szCs w:val="24"/>
                    </w:rPr>
                    <w:t>1</w:t>
                  </w:r>
                </w:p>
              </w:tc>
              <w:tc>
                <w:tcPr>
                  <w:tcW w:w="406"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b/>
                      <w:sz w:val="24"/>
                      <w:szCs w:val="24"/>
                    </w:rPr>
                  </w:pPr>
                  <w:r w:rsidRPr="0033478F">
                    <w:rPr>
                      <w:rFonts w:ascii="Times New Roman" w:hAnsi="Times New Roman"/>
                      <w:b/>
                      <w:sz w:val="24"/>
                      <w:szCs w:val="24"/>
                    </w:rPr>
                    <w:t>3</w:t>
                  </w:r>
                </w:p>
              </w:tc>
              <w:tc>
                <w:tcPr>
                  <w:tcW w:w="416"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b/>
                      <w:sz w:val="24"/>
                      <w:szCs w:val="24"/>
                    </w:rPr>
                  </w:pPr>
                  <w:r w:rsidRPr="0033478F">
                    <w:rPr>
                      <w:rFonts w:ascii="Times New Roman" w:hAnsi="Times New Roman"/>
                      <w:b/>
                      <w:sz w:val="24"/>
                      <w:szCs w:val="24"/>
                    </w:rPr>
                    <w:t>2</w:t>
                  </w:r>
                </w:p>
              </w:tc>
              <w:tc>
                <w:tcPr>
                  <w:tcW w:w="395"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b/>
                      <w:sz w:val="24"/>
                      <w:szCs w:val="24"/>
                    </w:rPr>
                  </w:pPr>
                  <w:r w:rsidRPr="0033478F">
                    <w:rPr>
                      <w:rFonts w:ascii="Times New Roman" w:hAnsi="Times New Roman"/>
                      <w:b/>
                      <w:sz w:val="24"/>
                      <w:szCs w:val="24"/>
                    </w:rPr>
                    <w:t>1</w:t>
                  </w:r>
                </w:p>
              </w:tc>
              <w:tc>
                <w:tcPr>
                  <w:tcW w:w="325"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b/>
                      <w:sz w:val="24"/>
                      <w:szCs w:val="24"/>
                    </w:rPr>
                  </w:pPr>
                  <w:r w:rsidRPr="0033478F">
                    <w:rPr>
                      <w:rFonts w:ascii="Times New Roman" w:hAnsi="Times New Roman"/>
                      <w:b/>
                      <w:sz w:val="24"/>
                      <w:szCs w:val="24"/>
                    </w:rPr>
                    <w:t>3</w:t>
                  </w:r>
                </w:p>
              </w:tc>
              <w:tc>
                <w:tcPr>
                  <w:tcW w:w="395"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b/>
                      <w:sz w:val="24"/>
                      <w:szCs w:val="24"/>
                    </w:rPr>
                  </w:pPr>
                  <w:r w:rsidRPr="0033478F">
                    <w:rPr>
                      <w:rFonts w:ascii="Times New Roman" w:hAnsi="Times New Roman"/>
                      <w:b/>
                      <w:sz w:val="24"/>
                      <w:szCs w:val="24"/>
                    </w:rPr>
                    <w:t>2</w:t>
                  </w:r>
                </w:p>
              </w:tc>
              <w:tc>
                <w:tcPr>
                  <w:tcW w:w="415"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b/>
                      <w:sz w:val="24"/>
                      <w:szCs w:val="24"/>
                    </w:rPr>
                  </w:pPr>
                  <w:r w:rsidRPr="0033478F">
                    <w:rPr>
                      <w:rFonts w:ascii="Times New Roman" w:hAnsi="Times New Roman"/>
                      <w:b/>
                      <w:sz w:val="24"/>
                      <w:szCs w:val="24"/>
                    </w:rPr>
                    <w:t>1</w:t>
                  </w:r>
                </w:p>
              </w:tc>
            </w:tr>
            <w:tr w:rsidR="00CE1834" w:rsidRPr="0033478F">
              <w:trPr>
                <w:trHeight w:val="223"/>
              </w:trPr>
              <w:tc>
                <w:tcPr>
                  <w:tcW w:w="1143"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b/>
                      <w:sz w:val="24"/>
                      <w:szCs w:val="24"/>
                    </w:rPr>
                  </w:pPr>
                </w:p>
              </w:tc>
              <w:tc>
                <w:tcPr>
                  <w:tcW w:w="981"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b/>
                      <w:sz w:val="24"/>
                      <w:szCs w:val="24"/>
                    </w:rPr>
                  </w:pPr>
                </w:p>
              </w:tc>
              <w:tc>
                <w:tcPr>
                  <w:tcW w:w="428"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b/>
                      <w:sz w:val="24"/>
                      <w:szCs w:val="24"/>
                    </w:rPr>
                  </w:pPr>
                </w:p>
              </w:tc>
              <w:tc>
                <w:tcPr>
                  <w:tcW w:w="422"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b/>
                      <w:sz w:val="24"/>
                      <w:szCs w:val="24"/>
                    </w:rPr>
                  </w:pPr>
                </w:p>
              </w:tc>
              <w:tc>
                <w:tcPr>
                  <w:tcW w:w="325"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b/>
                      <w:sz w:val="24"/>
                      <w:szCs w:val="24"/>
                    </w:rPr>
                  </w:pPr>
                </w:p>
              </w:tc>
              <w:tc>
                <w:tcPr>
                  <w:tcW w:w="487"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b/>
                      <w:sz w:val="24"/>
                      <w:szCs w:val="24"/>
                    </w:rPr>
                  </w:pPr>
                </w:p>
              </w:tc>
              <w:tc>
                <w:tcPr>
                  <w:tcW w:w="467"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b/>
                      <w:sz w:val="24"/>
                      <w:szCs w:val="24"/>
                    </w:rPr>
                  </w:pPr>
                </w:p>
              </w:tc>
              <w:tc>
                <w:tcPr>
                  <w:tcW w:w="416"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b/>
                      <w:sz w:val="24"/>
                      <w:szCs w:val="24"/>
                    </w:rPr>
                  </w:pPr>
                </w:p>
              </w:tc>
              <w:tc>
                <w:tcPr>
                  <w:tcW w:w="456"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b/>
                      <w:sz w:val="24"/>
                      <w:szCs w:val="24"/>
                    </w:rPr>
                  </w:pPr>
                </w:p>
              </w:tc>
              <w:tc>
                <w:tcPr>
                  <w:tcW w:w="404"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b/>
                      <w:sz w:val="24"/>
                      <w:szCs w:val="24"/>
                    </w:rPr>
                  </w:pPr>
                </w:p>
              </w:tc>
              <w:tc>
                <w:tcPr>
                  <w:tcW w:w="365"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b/>
                      <w:sz w:val="24"/>
                      <w:szCs w:val="24"/>
                    </w:rPr>
                  </w:pPr>
                </w:p>
              </w:tc>
              <w:tc>
                <w:tcPr>
                  <w:tcW w:w="343"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b/>
                      <w:sz w:val="24"/>
                      <w:szCs w:val="24"/>
                    </w:rPr>
                  </w:pPr>
                </w:p>
              </w:tc>
              <w:tc>
                <w:tcPr>
                  <w:tcW w:w="426"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b/>
                      <w:sz w:val="24"/>
                      <w:szCs w:val="24"/>
                    </w:rPr>
                  </w:pPr>
                </w:p>
              </w:tc>
              <w:tc>
                <w:tcPr>
                  <w:tcW w:w="406"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b/>
                      <w:sz w:val="24"/>
                      <w:szCs w:val="24"/>
                    </w:rPr>
                  </w:pPr>
                </w:p>
              </w:tc>
              <w:tc>
                <w:tcPr>
                  <w:tcW w:w="416"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b/>
                      <w:sz w:val="24"/>
                      <w:szCs w:val="24"/>
                    </w:rPr>
                  </w:pPr>
                </w:p>
              </w:tc>
              <w:tc>
                <w:tcPr>
                  <w:tcW w:w="395"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b/>
                      <w:sz w:val="24"/>
                      <w:szCs w:val="24"/>
                    </w:rPr>
                  </w:pPr>
                </w:p>
              </w:tc>
              <w:tc>
                <w:tcPr>
                  <w:tcW w:w="325"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b/>
                      <w:sz w:val="24"/>
                      <w:szCs w:val="24"/>
                    </w:rPr>
                  </w:pPr>
                </w:p>
              </w:tc>
              <w:tc>
                <w:tcPr>
                  <w:tcW w:w="395"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b/>
                      <w:sz w:val="24"/>
                      <w:szCs w:val="24"/>
                    </w:rPr>
                  </w:pPr>
                </w:p>
              </w:tc>
              <w:tc>
                <w:tcPr>
                  <w:tcW w:w="415"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b/>
                      <w:sz w:val="24"/>
                      <w:szCs w:val="24"/>
                    </w:rPr>
                  </w:pPr>
                </w:p>
              </w:tc>
            </w:tr>
            <w:tr w:rsidR="00CE1834" w:rsidRPr="0033478F">
              <w:trPr>
                <w:trHeight w:val="233"/>
              </w:trPr>
              <w:tc>
                <w:tcPr>
                  <w:tcW w:w="1143"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b/>
                      <w:sz w:val="24"/>
                      <w:szCs w:val="24"/>
                    </w:rPr>
                  </w:pPr>
                </w:p>
              </w:tc>
              <w:tc>
                <w:tcPr>
                  <w:tcW w:w="981"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b/>
                      <w:sz w:val="24"/>
                      <w:szCs w:val="24"/>
                    </w:rPr>
                  </w:pPr>
                </w:p>
              </w:tc>
              <w:tc>
                <w:tcPr>
                  <w:tcW w:w="428"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b/>
                      <w:sz w:val="24"/>
                      <w:szCs w:val="24"/>
                    </w:rPr>
                  </w:pPr>
                </w:p>
              </w:tc>
              <w:tc>
                <w:tcPr>
                  <w:tcW w:w="422"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b/>
                      <w:sz w:val="24"/>
                      <w:szCs w:val="24"/>
                    </w:rPr>
                  </w:pPr>
                </w:p>
              </w:tc>
              <w:tc>
                <w:tcPr>
                  <w:tcW w:w="325"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b/>
                      <w:sz w:val="24"/>
                      <w:szCs w:val="24"/>
                    </w:rPr>
                  </w:pPr>
                </w:p>
              </w:tc>
              <w:tc>
                <w:tcPr>
                  <w:tcW w:w="487"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b/>
                      <w:sz w:val="24"/>
                      <w:szCs w:val="24"/>
                    </w:rPr>
                  </w:pPr>
                </w:p>
              </w:tc>
              <w:tc>
                <w:tcPr>
                  <w:tcW w:w="467"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b/>
                      <w:sz w:val="24"/>
                      <w:szCs w:val="24"/>
                    </w:rPr>
                  </w:pPr>
                </w:p>
              </w:tc>
              <w:tc>
                <w:tcPr>
                  <w:tcW w:w="416"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b/>
                      <w:sz w:val="24"/>
                      <w:szCs w:val="24"/>
                    </w:rPr>
                  </w:pPr>
                </w:p>
              </w:tc>
              <w:tc>
                <w:tcPr>
                  <w:tcW w:w="456"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b/>
                      <w:sz w:val="24"/>
                      <w:szCs w:val="24"/>
                    </w:rPr>
                  </w:pPr>
                </w:p>
              </w:tc>
              <w:tc>
                <w:tcPr>
                  <w:tcW w:w="404"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b/>
                      <w:sz w:val="24"/>
                      <w:szCs w:val="24"/>
                    </w:rPr>
                  </w:pPr>
                </w:p>
              </w:tc>
              <w:tc>
                <w:tcPr>
                  <w:tcW w:w="365"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b/>
                      <w:sz w:val="24"/>
                      <w:szCs w:val="24"/>
                    </w:rPr>
                  </w:pPr>
                </w:p>
              </w:tc>
              <w:tc>
                <w:tcPr>
                  <w:tcW w:w="343"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b/>
                      <w:sz w:val="24"/>
                      <w:szCs w:val="24"/>
                    </w:rPr>
                  </w:pPr>
                </w:p>
              </w:tc>
              <w:tc>
                <w:tcPr>
                  <w:tcW w:w="426"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b/>
                      <w:sz w:val="24"/>
                      <w:szCs w:val="24"/>
                    </w:rPr>
                  </w:pPr>
                </w:p>
              </w:tc>
              <w:tc>
                <w:tcPr>
                  <w:tcW w:w="406"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b/>
                      <w:sz w:val="24"/>
                      <w:szCs w:val="24"/>
                    </w:rPr>
                  </w:pPr>
                </w:p>
              </w:tc>
              <w:tc>
                <w:tcPr>
                  <w:tcW w:w="416"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b/>
                      <w:sz w:val="24"/>
                      <w:szCs w:val="24"/>
                    </w:rPr>
                  </w:pPr>
                </w:p>
              </w:tc>
              <w:tc>
                <w:tcPr>
                  <w:tcW w:w="395"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b/>
                      <w:sz w:val="24"/>
                      <w:szCs w:val="24"/>
                    </w:rPr>
                  </w:pPr>
                </w:p>
              </w:tc>
              <w:tc>
                <w:tcPr>
                  <w:tcW w:w="325"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b/>
                      <w:sz w:val="24"/>
                      <w:szCs w:val="24"/>
                    </w:rPr>
                  </w:pPr>
                </w:p>
              </w:tc>
              <w:tc>
                <w:tcPr>
                  <w:tcW w:w="395"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b/>
                      <w:sz w:val="24"/>
                      <w:szCs w:val="24"/>
                    </w:rPr>
                  </w:pPr>
                </w:p>
              </w:tc>
              <w:tc>
                <w:tcPr>
                  <w:tcW w:w="415"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b/>
                      <w:sz w:val="24"/>
                      <w:szCs w:val="24"/>
                    </w:rPr>
                  </w:pPr>
                </w:p>
              </w:tc>
            </w:tr>
            <w:tr w:rsidR="00CE1834" w:rsidRPr="0033478F">
              <w:trPr>
                <w:trHeight w:val="274"/>
              </w:trPr>
              <w:tc>
                <w:tcPr>
                  <w:tcW w:w="1143"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b/>
                      <w:sz w:val="24"/>
                      <w:szCs w:val="24"/>
                    </w:rPr>
                  </w:pPr>
                </w:p>
              </w:tc>
              <w:tc>
                <w:tcPr>
                  <w:tcW w:w="981"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b/>
                      <w:sz w:val="24"/>
                      <w:szCs w:val="24"/>
                    </w:rPr>
                  </w:pPr>
                </w:p>
              </w:tc>
              <w:tc>
                <w:tcPr>
                  <w:tcW w:w="428"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b/>
                      <w:sz w:val="24"/>
                      <w:szCs w:val="24"/>
                    </w:rPr>
                  </w:pPr>
                </w:p>
              </w:tc>
              <w:tc>
                <w:tcPr>
                  <w:tcW w:w="422"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b/>
                      <w:sz w:val="24"/>
                      <w:szCs w:val="24"/>
                    </w:rPr>
                  </w:pPr>
                </w:p>
              </w:tc>
              <w:tc>
                <w:tcPr>
                  <w:tcW w:w="325"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b/>
                      <w:sz w:val="24"/>
                      <w:szCs w:val="24"/>
                    </w:rPr>
                  </w:pPr>
                </w:p>
              </w:tc>
              <w:tc>
                <w:tcPr>
                  <w:tcW w:w="487"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b/>
                      <w:sz w:val="24"/>
                      <w:szCs w:val="24"/>
                    </w:rPr>
                  </w:pPr>
                </w:p>
              </w:tc>
              <w:tc>
                <w:tcPr>
                  <w:tcW w:w="467"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b/>
                      <w:sz w:val="24"/>
                      <w:szCs w:val="24"/>
                    </w:rPr>
                  </w:pPr>
                </w:p>
              </w:tc>
              <w:tc>
                <w:tcPr>
                  <w:tcW w:w="416"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b/>
                      <w:sz w:val="24"/>
                      <w:szCs w:val="24"/>
                    </w:rPr>
                  </w:pPr>
                </w:p>
              </w:tc>
              <w:tc>
                <w:tcPr>
                  <w:tcW w:w="456"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b/>
                      <w:sz w:val="24"/>
                      <w:szCs w:val="24"/>
                    </w:rPr>
                  </w:pPr>
                </w:p>
              </w:tc>
              <w:tc>
                <w:tcPr>
                  <w:tcW w:w="404"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b/>
                      <w:sz w:val="24"/>
                      <w:szCs w:val="24"/>
                    </w:rPr>
                  </w:pPr>
                </w:p>
              </w:tc>
              <w:tc>
                <w:tcPr>
                  <w:tcW w:w="365"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b/>
                      <w:sz w:val="24"/>
                      <w:szCs w:val="24"/>
                    </w:rPr>
                  </w:pPr>
                </w:p>
              </w:tc>
              <w:tc>
                <w:tcPr>
                  <w:tcW w:w="343"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b/>
                      <w:sz w:val="24"/>
                      <w:szCs w:val="24"/>
                    </w:rPr>
                  </w:pPr>
                </w:p>
              </w:tc>
              <w:tc>
                <w:tcPr>
                  <w:tcW w:w="426"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b/>
                      <w:sz w:val="24"/>
                      <w:szCs w:val="24"/>
                    </w:rPr>
                  </w:pPr>
                </w:p>
              </w:tc>
              <w:tc>
                <w:tcPr>
                  <w:tcW w:w="406"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b/>
                      <w:sz w:val="24"/>
                      <w:szCs w:val="24"/>
                    </w:rPr>
                  </w:pPr>
                </w:p>
              </w:tc>
              <w:tc>
                <w:tcPr>
                  <w:tcW w:w="416"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b/>
                      <w:sz w:val="24"/>
                      <w:szCs w:val="24"/>
                    </w:rPr>
                  </w:pPr>
                </w:p>
              </w:tc>
              <w:tc>
                <w:tcPr>
                  <w:tcW w:w="395"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b/>
                      <w:sz w:val="24"/>
                      <w:szCs w:val="24"/>
                    </w:rPr>
                  </w:pPr>
                </w:p>
              </w:tc>
              <w:tc>
                <w:tcPr>
                  <w:tcW w:w="325"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b/>
                      <w:sz w:val="24"/>
                      <w:szCs w:val="24"/>
                    </w:rPr>
                  </w:pPr>
                </w:p>
              </w:tc>
              <w:tc>
                <w:tcPr>
                  <w:tcW w:w="395"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b/>
                      <w:sz w:val="24"/>
                      <w:szCs w:val="24"/>
                    </w:rPr>
                  </w:pPr>
                </w:p>
              </w:tc>
              <w:tc>
                <w:tcPr>
                  <w:tcW w:w="415"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b/>
                      <w:sz w:val="24"/>
                      <w:szCs w:val="24"/>
                    </w:rPr>
                  </w:pPr>
                </w:p>
              </w:tc>
            </w:tr>
            <w:tr w:rsidR="00CE1834" w:rsidRPr="0033478F">
              <w:trPr>
                <w:trHeight w:val="304"/>
              </w:trPr>
              <w:tc>
                <w:tcPr>
                  <w:tcW w:w="1143"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b/>
                      <w:sz w:val="24"/>
                      <w:szCs w:val="24"/>
                    </w:rPr>
                  </w:pPr>
                </w:p>
              </w:tc>
              <w:tc>
                <w:tcPr>
                  <w:tcW w:w="981"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b/>
                      <w:sz w:val="24"/>
                      <w:szCs w:val="24"/>
                    </w:rPr>
                  </w:pPr>
                </w:p>
              </w:tc>
              <w:tc>
                <w:tcPr>
                  <w:tcW w:w="428"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b/>
                      <w:sz w:val="24"/>
                      <w:szCs w:val="24"/>
                    </w:rPr>
                  </w:pPr>
                </w:p>
              </w:tc>
              <w:tc>
                <w:tcPr>
                  <w:tcW w:w="422"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b/>
                      <w:sz w:val="24"/>
                      <w:szCs w:val="24"/>
                    </w:rPr>
                  </w:pPr>
                </w:p>
              </w:tc>
              <w:tc>
                <w:tcPr>
                  <w:tcW w:w="325"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b/>
                      <w:sz w:val="24"/>
                      <w:szCs w:val="24"/>
                    </w:rPr>
                  </w:pPr>
                </w:p>
              </w:tc>
              <w:tc>
                <w:tcPr>
                  <w:tcW w:w="487"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b/>
                      <w:sz w:val="24"/>
                      <w:szCs w:val="24"/>
                    </w:rPr>
                  </w:pPr>
                </w:p>
              </w:tc>
              <w:tc>
                <w:tcPr>
                  <w:tcW w:w="467"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b/>
                      <w:sz w:val="24"/>
                      <w:szCs w:val="24"/>
                    </w:rPr>
                  </w:pPr>
                </w:p>
              </w:tc>
              <w:tc>
                <w:tcPr>
                  <w:tcW w:w="416"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b/>
                      <w:sz w:val="24"/>
                      <w:szCs w:val="24"/>
                    </w:rPr>
                  </w:pPr>
                </w:p>
              </w:tc>
              <w:tc>
                <w:tcPr>
                  <w:tcW w:w="456"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b/>
                      <w:sz w:val="24"/>
                      <w:szCs w:val="24"/>
                    </w:rPr>
                  </w:pPr>
                </w:p>
              </w:tc>
              <w:tc>
                <w:tcPr>
                  <w:tcW w:w="404"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b/>
                      <w:sz w:val="24"/>
                      <w:szCs w:val="24"/>
                    </w:rPr>
                  </w:pPr>
                </w:p>
              </w:tc>
              <w:tc>
                <w:tcPr>
                  <w:tcW w:w="365"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b/>
                      <w:sz w:val="24"/>
                      <w:szCs w:val="24"/>
                    </w:rPr>
                  </w:pPr>
                </w:p>
              </w:tc>
              <w:tc>
                <w:tcPr>
                  <w:tcW w:w="343"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b/>
                      <w:sz w:val="24"/>
                      <w:szCs w:val="24"/>
                    </w:rPr>
                  </w:pPr>
                </w:p>
              </w:tc>
              <w:tc>
                <w:tcPr>
                  <w:tcW w:w="426"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b/>
                      <w:sz w:val="24"/>
                      <w:szCs w:val="24"/>
                    </w:rPr>
                  </w:pPr>
                </w:p>
              </w:tc>
              <w:tc>
                <w:tcPr>
                  <w:tcW w:w="406"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b/>
                      <w:sz w:val="24"/>
                      <w:szCs w:val="24"/>
                    </w:rPr>
                  </w:pPr>
                </w:p>
              </w:tc>
              <w:tc>
                <w:tcPr>
                  <w:tcW w:w="416"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b/>
                      <w:sz w:val="24"/>
                      <w:szCs w:val="24"/>
                    </w:rPr>
                  </w:pPr>
                </w:p>
              </w:tc>
              <w:tc>
                <w:tcPr>
                  <w:tcW w:w="395"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b/>
                      <w:sz w:val="24"/>
                      <w:szCs w:val="24"/>
                    </w:rPr>
                  </w:pPr>
                </w:p>
              </w:tc>
              <w:tc>
                <w:tcPr>
                  <w:tcW w:w="325"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b/>
                      <w:sz w:val="24"/>
                      <w:szCs w:val="24"/>
                    </w:rPr>
                  </w:pPr>
                </w:p>
              </w:tc>
              <w:tc>
                <w:tcPr>
                  <w:tcW w:w="395"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b/>
                      <w:sz w:val="24"/>
                      <w:szCs w:val="24"/>
                    </w:rPr>
                  </w:pPr>
                </w:p>
              </w:tc>
              <w:tc>
                <w:tcPr>
                  <w:tcW w:w="415"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b/>
                      <w:sz w:val="24"/>
                      <w:szCs w:val="24"/>
                    </w:rPr>
                  </w:pPr>
                </w:p>
              </w:tc>
            </w:tr>
            <w:tr w:rsidR="00CE1834" w:rsidRPr="0033478F">
              <w:trPr>
                <w:trHeight w:val="51"/>
              </w:trPr>
              <w:tc>
                <w:tcPr>
                  <w:tcW w:w="9582" w:type="dxa"/>
                  <w:gridSpan w:val="20"/>
                  <w:tcBorders>
                    <w:top w:val="single" w:sz="4" w:space="0" w:color="auto"/>
                    <w:left w:val="nil"/>
                    <w:bottom w:val="single" w:sz="4" w:space="0" w:color="auto"/>
                    <w:right w:val="nil"/>
                  </w:tcBorders>
                </w:tcPr>
                <w:p w:rsidR="00CE1834" w:rsidRPr="0033478F" w:rsidRDefault="00CE1834">
                  <w:pPr>
                    <w:spacing w:after="0" w:line="20" w:lineRule="atLeast"/>
                    <w:jc w:val="center"/>
                    <w:rPr>
                      <w:rFonts w:ascii="Times New Roman" w:hAnsi="Times New Roman"/>
                      <w:b/>
                      <w:sz w:val="24"/>
                      <w:szCs w:val="24"/>
                    </w:rPr>
                  </w:pPr>
                </w:p>
              </w:tc>
            </w:tr>
          </w:tbl>
          <w:p w:rsidR="00CE1834" w:rsidRPr="0033478F" w:rsidRDefault="00CE1834">
            <w:pPr>
              <w:spacing w:after="0" w:line="20" w:lineRule="atLeast"/>
              <w:ind w:left="108"/>
              <w:jc w:val="center"/>
              <w:rPr>
                <w:rFonts w:ascii="Times New Roman" w:hAnsi="Times New Roman"/>
                <w:b/>
                <w:sz w:val="24"/>
                <w:szCs w:val="24"/>
              </w:rPr>
            </w:pPr>
          </w:p>
        </w:tc>
      </w:tr>
      <w:tr w:rsidR="0033478F" w:rsidRPr="0033478F" w:rsidTr="00E00E84">
        <w:trPr>
          <w:trHeight w:val="1351"/>
        </w:trPr>
        <w:tc>
          <w:tcPr>
            <w:tcW w:w="10519" w:type="dxa"/>
            <w:tcBorders>
              <w:top w:val="single" w:sz="4" w:space="0" w:color="auto"/>
              <w:left w:val="nil"/>
              <w:bottom w:val="nil"/>
              <w:right w:val="nil"/>
            </w:tcBorders>
          </w:tcPr>
          <w:p w:rsidR="0033478F" w:rsidRPr="0033478F" w:rsidRDefault="0033478F">
            <w:pPr>
              <w:spacing w:after="0" w:line="20" w:lineRule="atLeast"/>
              <w:ind w:left="108"/>
              <w:jc w:val="right"/>
              <w:rPr>
                <w:rFonts w:ascii="Times New Roman" w:hAnsi="Times New Roman"/>
                <w:b/>
                <w:sz w:val="24"/>
                <w:szCs w:val="24"/>
              </w:rPr>
            </w:pPr>
          </w:p>
        </w:tc>
      </w:tr>
    </w:tbl>
    <w:p w:rsidR="00CE1834" w:rsidRPr="0033478F" w:rsidRDefault="00CE1834" w:rsidP="00CE1834">
      <w:pPr>
        <w:spacing w:after="0" w:line="20" w:lineRule="atLeast"/>
        <w:jc w:val="both"/>
        <w:rPr>
          <w:rFonts w:ascii="Times New Roman" w:hAnsi="Times New Roman"/>
          <w:b/>
          <w:sz w:val="24"/>
          <w:szCs w:val="24"/>
        </w:rPr>
      </w:pPr>
      <w:r w:rsidRPr="0033478F">
        <w:rPr>
          <w:rFonts w:ascii="Times New Roman" w:hAnsi="Times New Roman"/>
          <w:b/>
          <w:sz w:val="24"/>
          <w:szCs w:val="24"/>
        </w:rPr>
        <w:t>Дата заполнения      _____________                            _________________ (Ф.И.О)</w:t>
      </w:r>
    </w:p>
    <w:p w:rsidR="00CE1834" w:rsidRPr="0033478F" w:rsidRDefault="00CE1834" w:rsidP="00CE1834">
      <w:pPr>
        <w:spacing w:after="0" w:line="20" w:lineRule="atLeast"/>
        <w:jc w:val="both"/>
        <w:rPr>
          <w:rFonts w:ascii="Times New Roman" w:hAnsi="Times New Roman"/>
          <w:b/>
          <w:sz w:val="24"/>
          <w:szCs w:val="24"/>
        </w:rPr>
      </w:pPr>
    </w:p>
    <w:p w:rsidR="00CE1834" w:rsidRPr="0033478F" w:rsidRDefault="00CE1834" w:rsidP="00CE1834">
      <w:pPr>
        <w:spacing w:after="0" w:line="20" w:lineRule="atLeast"/>
        <w:jc w:val="both"/>
        <w:rPr>
          <w:rFonts w:ascii="Times New Roman" w:hAnsi="Times New Roman"/>
          <w:b/>
          <w:sz w:val="24"/>
          <w:szCs w:val="24"/>
        </w:rPr>
      </w:pPr>
      <w:r w:rsidRPr="0033478F">
        <w:rPr>
          <w:rFonts w:ascii="Times New Roman" w:hAnsi="Times New Roman"/>
          <w:b/>
          <w:sz w:val="24"/>
          <w:szCs w:val="24"/>
        </w:rPr>
        <w:t>3 - сформирован</w:t>
      </w:r>
    </w:p>
    <w:p w:rsidR="00CE1834" w:rsidRPr="0033478F" w:rsidRDefault="00CE1834" w:rsidP="00CE1834">
      <w:pPr>
        <w:spacing w:after="0" w:line="20" w:lineRule="atLeast"/>
        <w:jc w:val="both"/>
        <w:rPr>
          <w:rFonts w:ascii="Times New Roman" w:hAnsi="Times New Roman"/>
          <w:b/>
          <w:sz w:val="24"/>
          <w:szCs w:val="24"/>
        </w:rPr>
      </w:pPr>
      <w:r w:rsidRPr="0033478F">
        <w:rPr>
          <w:rFonts w:ascii="Times New Roman" w:hAnsi="Times New Roman"/>
          <w:b/>
          <w:sz w:val="24"/>
          <w:szCs w:val="24"/>
        </w:rPr>
        <w:t>2- в стадии формирования</w:t>
      </w:r>
    </w:p>
    <w:p w:rsidR="00CE1834" w:rsidRPr="0033478F" w:rsidRDefault="00CE1834" w:rsidP="00CE1834">
      <w:pPr>
        <w:spacing w:after="0" w:line="20" w:lineRule="atLeast"/>
        <w:jc w:val="both"/>
        <w:rPr>
          <w:rFonts w:ascii="Times New Roman" w:hAnsi="Times New Roman"/>
          <w:b/>
          <w:sz w:val="24"/>
          <w:szCs w:val="24"/>
        </w:rPr>
      </w:pPr>
      <w:r w:rsidRPr="0033478F">
        <w:rPr>
          <w:rFonts w:ascii="Times New Roman" w:hAnsi="Times New Roman"/>
          <w:b/>
          <w:sz w:val="24"/>
          <w:szCs w:val="24"/>
        </w:rPr>
        <w:t>1 - не сформирован</w:t>
      </w:r>
    </w:p>
    <w:p w:rsidR="00CE1834" w:rsidRPr="0033478F" w:rsidRDefault="00CE1834" w:rsidP="00CE1834">
      <w:pPr>
        <w:spacing w:after="0" w:line="20" w:lineRule="atLeast"/>
        <w:jc w:val="both"/>
        <w:rPr>
          <w:rFonts w:ascii="Times New Roman" w:hAnsi="Times New Roman"/>
          <w:b/>
          <w:sz w:val="24"/>
          <w:szCs w:val="24"/>
        </w:rPr>
      </w:pPr>
    </w:p>
    <w:p w:rsidR="00CE1834" w:rsidRPr="0033478F" w:rsidRDefault="00CE1834" w:rsidP="00CE1834">
      <w:pPr>
        <w:spacing w:after="0" w:line="20" w:lineRule="atLeast"/>
        <w:jc w:val="both"/>
        <w:rPr>
          <w:rFonts w:ascii="Times New Roman" w:hAnsi="Times New Roman"/>
          <w:b/>
          <w:sz w:val="24"/>
          <w:szCs w:val="24"/>
        </w:rPr>
      </w:pPr>
    </w:p>
    <w:p w:rsidR="00CE1834" w:rsidRPr="0033478F" w:rsidRDefault="00CE1834" w:rsidP="00CE1834">
      <w:pPr>
        <w:spacing w:after="0" w:line="20" w:lineRule="atLeast"/>
        <w:jc w:val="center"/>
        <w:rPr>
          <w:rFonts w:ascii="Times New Roman" w:hAnsi="Times New Roman"/>
          <w:b/>
          <w:sz w:val="24"/>
          <w:szCs w:val="24"/>
        </w:rPr>
      </w:pPr>
      <w:r w:rsidRPr="0033478F">
        <w:rPr>
          <w:rFonts w:ascii="Times New Roman" w:hAnsi="Times New Roman"/>
          <w:b/>
          <w:sz w:val="24"/>
          <w:szCs w:val="24"/>
        </w:rPr>
        <w:t>Диагностический лист динамики формирования интегративных показателей.</w:t>
      </w:r>
    </w:p>
    <w:p w:rsidR="00CE1834" w:rsidRPr="0033478F" w:rsidRDefault="00CE1834" w:rsidP="00CE1834">
      <w:pPr>
        <w:spacing w:after="0" w:line="20" w:lineRule="atLeast"/>
        <w:jc w:val="center"/>
        <w:rPr>
          <w:rFonts w:ascii="Times New Roman" w:hAnsi="Times New Roman"/>
          <w:b/>
          <w:sz w:val="24"/>
          <w:szCs w:val="24"/>
        </w:rPr>
      </w:pPr>
    </w:p>
    <w:tbl>
      <w:tblPr>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3"/>
        <w:gridCol w:w="1278"/>
        <w:gridCol w:w="539"/>
        <w:gridCol w:w="709"/>
        <w:gridCol w:w="709"/>
        <w:gridCol w:w="567"/>
        <w:gridCol w:w="567"/>
        <w:gridCol w:w="708"/>
        <w:gridCol w:w="567"/>
        <w:gridCol w:w="567"/>
        <w:gridCol w:w="529"/>
        <w:gridCol w:w="639"/>
        <w:gridCol w:w="598"/>
        <w:gridCol w:w="706"/>
      </w:tblGrid>
      <w:tr w:rsidR="00CE1834" w:rsidRPr="0033478F" w:rsidTr="00CE1834">
        <w:trPr>
          <w:cantSplit/>
          <w:trHeight w:val="1974"/>
        </w:trPr>
        <w:tc>
          <w:tcPr>
            <w:tcW w:w="1163" w:type="dxa"/>
            <w:vMerge w:val="restart"/>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b/>
                <w:sz w:val="24"/>
                <w:szCs w:val="24"/>
              </w:rPr>
            </w:pPr>
            <w:r w:rsidRPr="0033478F">
              <w:rPr>
                <w:rFonts w:ascii="Times New Roman" w:hAnsi="Times New Roman"/>
                <w:b/>
                <w:sz w:val="24"/>
                <w:szCs w:val="24"/>
              </w:rPr>
              <w:t xml:space="preserve">Ф.И. ребенка </w:t>
            </w:r>
          </w:p>
        </w:tc>
        <w:tc>
          <w:tcPr>
            <w:tcW w:w="1278" w:type="dxa"/>
            <w:vMerge w:val="restart"/>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b/>
                <w:sz w:val="24"/>
                <w:szCs w:val="24"/>
              </w:rPr>
            </w:pPr>
            <w:r w:rsidRPr="0033478F">
              <w:rPr>
                <w:rFonts w:ascii="Times New Roman" w:hAnsi="Times New Roman"/>
                <w:b/>
                <w:sz w:val="24"/>
                <w:szCs w:val="24"/>
              </w:rPr>
              <w:t>Дата рождения</w:t>
            </w:r>
          </w:p>
        </w:tc>
        <w:tc>
          <w:tcPr>
            <w:tcW w:w="1957" w:type="dxa"/>
            <w:gridSpan w:val="3"/>
            <w:tcBorders>
              <w:top w:val="single" w:sz="4" w:space="0" w:color="auto"/>
              <w:left w:val="single" w:sz="4" w:space="0" w:color="auto"/>
              <w:bottom w:val="single" w:sz="4" w:space="0" w:color="auto"/>
              <w:right w:val="single" w:sz="4" w:space="0" w:color="auto"/>
            </w:tcBorders>
            <w:textDirection w:val="btLr"/>
          </w:tcPr>
          <w:p w:rsidR="00CE1834" w:rsidRPr="0033478F" w:rsidRDefault="00CE1834">
            <w:pPr>
              <w:spacing w:after="0" w:line="20" w:lineRule="atLeast"/>
              <w:ind w:left="113" w:right="113"/>
              <w:rPr>
                <w:rFonts w:ascii="Times New Roman" w:hAnsi="Times New Roman"/>
                <w:b/>
                <w:sz w:val="24"/>
                <w:szCs w:val="24"/>
              </w:rPr>
            </w:pPr>
          </w:p>
          <w:p w:rsidR="00CE1834" w:rsidRPr="0033478F" w:rsidRDefault="00CE1834">
            <w:pPr>
              <w:spacing w:after="0" w:line="20" w:lineRule="atLeast"/>
              <w:ind w:left="113" w:right="113"/>
              <w:rPr>
                <w:rFonts w:ascii="Times New Roman" w:hAnsi="Times New Roman"/>
                <w:b/>
                <w:sz w:val="24"/>
                <w:szCs w:val="24"/>
              </w:rPr>
            </w:pPr>
            <w:r w:rsidRPr="0033478F">
              <w:rPr>
                <w:rFonts w:ascii="Times New Roman" w:hAnsi="Times New Roman"/>
                <w:b/>
                <w:sz w:val="24"/>
                <w:szCs w:val="24"/>
              </w:rPr>
              <w:t>Физические качества.</w:t>
            </w:r>
          </w:p>
        </w:tc>
        <w:tc>
          <w:tcPr>
            <w:tcW w:w="1842" w:type="dxa"/>
            <w:gridSpan w:val="3"/>
            <w:tcBorders>
              <w:top w:val="single" w:sz="4" w:space="0" w:color="auto"/>
              <w:left w:val="single" w:sz="4" w:space="0" w:color="auto"/>
              <w:bottom w:val="single" w:sz="4" w:space="0" w:color="auto"/>
              <w:right w:val="single" w:sz="4" w:space="0" w:color="auto"/>
            </w:tcBorders>
            <w:textDirection w:val="btLr"/>
          </w:tcPr>
          <w:p w:rsidR="00CE1834" w:rsidRPr="0033478F" w:rsidRDefault="00CE1834">
            <w:pPr>
              <w:spacing w:after="0" w:line="20" w:lineRule="atLeast"/>
              <w:ind w:left="113" w:right="113"/>
              <w:rPr>
                <w:rFonts w:ascii="Times New Roman" w:hAnsi="Times New Roman"/>
                <w:b/>
                <w:sz w:val="24"/>
                <w:szCs w:val="24"/>
              </w:rPr>
            </w:pPr>
          </w:p>
          <w:p w:rsidR="00CE1834" w:rsidRPr="0033478F" w:rsidRDefault="00CE1834">
            <w:pPr>
              <w:spacing w:after="0" w:line="20" w:lineRule="atLeast"/>
              <w:ind w:left="113" w:right="113"/>
              <w:rPr>
                <w:rFonts w:ascii="Times New Roman" w:hAnsi="Times New Roman"/>
                <w:b/>
                <w:sz w:val="24"/>
                <w:szCs w:val="24"/>
              </w:rPr>
            </w:pPr>
            <w:r w:rsidRPr="0033478F">
              <w:rPr>
                <w:rFonts w:ascii="Times New Roman" w:hAnsi="Times New Roman"/>
                <w:b/>
                <w:sz w:val="24"/>
                <w:szCs w:val="24"/>
              </w:rPr>
              <w:t>Интеллектуальные качества.</w:t>
            </w:r>
          </w:p>
        </w:tc>
        <w:tc>
          <w:tcPr>
            <w:tcW w:w="1663" w:type="dxa"/>
            <w:gridSpan w:val="3"/>
            <w:tcBorders>
              <w:top w:val="single" w:sz="4" w:space="0" w:color="auto"/>
              <w:left w:val="single" w:sz="4" w:space="0" w:color="auto"/>
              <w:bottom w:val="single" w:sz="4" w:space="0" w:color="auto"/>
              <w:right w:val="single" w:sz="4" w:space="0" w:color="auto"/>
            </w:tcBorders>
            <w:textDirection w:val="btLr"/>
          </w:tcPr>
          <w:p w:rsidR="00CE1834" w:rsidRPr="0033478F" w:rsidRDefault="00CE1834">
            <w:pPr>
              <w:spacing w:after="0" w:line="20" w:lineRule="atLeast"/>
              <w:ind w:left="113" w:right="113"/>
              <w:rPr>
                <w:rFonts w:ascii="Times New Roman" w:hAnsi="Times New Roman"/>
                <w:b/>
                <w:sz w:val="24"/>
                <w:szCs w:val="24"/>
              </w:rPr>
            </w:pPr>
          </w:p>
          <w:p w:rsidR="00CE1834" w:rsidRPr="0033478F" w:rsidRDefault="00CE1834">
            <w:pPr>
              <w:spacing w:after="0" w:line="20" w:lineRule="atLeast"/>
              <w:ind w:left="113" w:right="113"/>
              <w:rPr>
                <w:rFonts w:ascii="Times New Roman" w:hAnsi="Times New Roman"/>
                <w:b/>
                <w:sz w:val="24"/>
                <w:szCs w:val="24"/>
              </w:rPr>
            </w:pPr>
            <w:r w:rsidRPr="0033478F">
              <w:rPr>
                <w:rFonts w:ascii="Times New Roman" w:hAnsi="Times New Roman"/>
                <w:b/>
                <w:sz w:val="24"/>
                <w:szCs w:val="24"/>
              </w:rPr>
              <w:t>Личностные качества.</w:t>
            </w:r>
          </w:p>
        </w:tc>
        <w:tc>
          <w:tcPr>
            <w:tcW w:w="1943" w:type="dxa"/>
            <w:gridSpan w:val="3"/>
            <w:tcBorders>
              <w:top w:val="single" w:sz="4" w:space="0" w:color="auto"/>
              <w:left w:val="single" w:sz="4" w:space="0" w:color="auto"/>
              <w:bottom w:val="single" w:sz="4" w:space="0" w:color="auto"/>
              <w:right w:val="single" w:sz="4" w:space="0" w:color="auto"/>
            </w:tcBorders>
            <w:textDirection w:val="btLr"/>
          </w:tcPr>
          <w:p w:rsidR="00CE1834" w:rsidRPr="0033478F" w:rsidRDefault="00CE1834">
            <w:pPr>
              <w:spacing w:after="0" w:line="20" w:lineRule="atLeast"/>
              <w:ind w:left="113" w:right="113"/>
              <w:rPr>
                <w:rFonts w:ascii="Times New Roman" w:hAnsi="Times New Roman"/>
                <w:b/>
                <w:sz w:val="24"/>
                <w:szCs w:val="24"/>
              </w:rPr>
            </w:pPr>
          </w:p>
          <w:p w:rsidR="00CE1834" w:rsidRPr="0033478F" w:rsidRDefault="00CE1834">
            <w:pPr>
              <w:spacing w:after="0" w:line="20" w:lineRule="atLeast"/>
              <w:ind w:left="113" w:right="113"/>
              <w:rPr>
                <w:rFonts w:ascii="Times New Roman" w:hAnsi="Times New Roman"/>
                <w:b/>
                <w:sz w:val="24"/>
                <w:szCs w:val="24"/>
              </w:rPr>
            </w:pPr>
            <w:r w:rsidRPr="0033478F">
              <w:rPr>
                <w:rFonts w:ascii="Times New Roman" w:hAnsi="Times New Roman"/>
                <w:b/>
                <w:sz w:val="24"/>
                <w:szCs w:val="24"/>
              </w:rPr>
              <w:t>Итоговый результат.</w:t>
            </w:r>
          </w:p>
        </w:tc>
      </w:tr>
      <w:tr w:rsidR="00CE1834" w:rsidRPr="0033478F" w:rsidTr="00CE1834">
        <w:trPr>
          <w:trHeight w:val="335"/>
        </w:trPr>
        <w:tc>
          <w:tcPr>
            <w:tcW w:w="1163" w:type="dxa"/>
            <w:vMerge/>
            <w:tcBorders>
              <w:top w:val="single" w:sz="4" w:space="0" w:color="auto"/>
              <w:left w:val="single" w:sz="4" w:space="0" w:color="auto"/>
              <w:bottom w:val="single" w:sz="4" w:space="0" w:color="auto"/>
              <w:right w:val="single" w:sz="4" w:space="0" w:color="auto"/>
            </w:tcBorders>
            <w:vAlign w:val="center"/>
            <w:hideMark/>
          </w:tcPr>
          <w:p w:rsidR="00CE1834" w:rsidRPr="0033478F" w:rsidRDefault="00CE1834">
            <w:pPr>
              <w:spacing w:after="0" w:line="240" w:lineRule="auto"/>
              <w:rPr>
                <w:rFonts w:ascii="Times New Roman" w:hAnsi="Times New Roman"/>
                <w:b/>
                <w:sz w:val="24"/>
                <w:szCs w:val="24"/>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rsidR="00CE1834" w:rsidRPr="0033478F" w:rsidRDefault="00CE1834">
            <w:pPr>
              <w:spacing w:after="0" w:line="240" w:lineRule="auto"/>
              <w:rPr>
                <w:rFonts w:ascii="Times New Roman" w:hAnsi="Times New Roman"/>
                <w:b/>
                <w:sz w:val="24"/>
                <w:szCs w:val="24"/>
              </w:rPr>
            </w:pPr>
          </w:p>
        </w:tc>
        <w:tc>
          <w:tcPr>
            <w:tcW w:w="539"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b/>
                <w:sz w:val="24"/>
                <w:szCs w:val="24"/>
              </w:rPr>
            </w:pPr>
            <w:r w:rsidRPr="0033478F">
              <w:rPr>
                <w:rFonts w:ascii="Times New Roman" w:hAnsi="Times New Roman"/>
                <w:b/>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b/>
                <w:sz w:val="24"/>
                <w:szCs w:val="24"/>
              </w:rPr>
            </w:pPr>
            <w:r w:rsidRPr="0033478F">
              <w:rPr>
                <w:rFonts w:ascii="Times New Roman" w:hAnsi="Times New Roman"/>
                <w:b/>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b/>
                <w:sz w:val="24"/>
                <w:szCs w:val="24"/>
              </w:rPr>
            </w:pPr>
            <w:r w:rsidRPr="0033478F">
              <w:rPr>
                <w:rFonts w:ascii="Times New Roman" w:hAnsi="Times New Roman"/>
                <w:b/>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b/>
                <w:sz w:val="24"/>
                <w:szCs w:val="24"/>
              </w:rPr>
            </w:pPr>
            <w:r w:rsidRPr="0033478F">
              <w:rPr>
                <w:rFonts w:ascii="Times New Roman" w:hAnsi="Times New Roman"/>
                <w:b/>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b/>
                <w:sz w:val="24"/>
                <w:szCs w:val="24"/>
              </w:rPr>
            </w:pPr>
            <w:r w:rsidRPr="0033478F">
              <w:rPr>
                <w:rFonts w:ascii="Times New Roman" w:hAnsi="Times New Roman"/>
                <w:b/>
                <w:sz w:val="24"/>
                <w:szCs w:val="24"/>
              </w:rPr>
              <w:t>2</w:t>
            </w:r>
          </w:p>
        </w:tc>
        <w:tc>
          <w:tcPr>
            <w:tcW w:w="708"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b/>
                <w:sz w:val="24"/>
                <w:szCs w:val="24"/>
              </w:rPr>
            </w:pPr>
            <w:r w:rsidRPr="0033478F">
              <w:rPr>
                <w:rFonts w:ascii="Times New Roman" w:hAnsi="Times New Roman"/>
                <w:b/>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b/>
                <w:sz w:val="24"/>
                <w:szCs w:val="24"/>
              </w:rPr>
            </w:pPr>
            <w:r w:rsidRPr="0033478F">
              <w:rPr>
                <w:rFonts w:ascii="Times New Roman" w:hAnsi="Times New Roman"/>
                <w:b/>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b/>
                <w:sz w:val="24"/>
                <w:szCs w:val="24"/>
              </w:rPr>
            </w:pPr>
            <w:r w:rsidRPr="0033478F">
              <w:rPr>
                <w:rFonts w:ascii="Times New Roman" w:hAnsi="Times New Roman"/>
                <w:b/>
                <w:sz w:val="24"/>
                <w:szCs w:val="24"/>
              </w:rPr>
              <w:t>2</w:t>
            </w:r>
          </w:p>
        </w:tc>
        <w:tc>
          <w:tcPr>
            <w:tcW w:w="529"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b/>
                <w:sz w:val="24"/>
                <w:szCs w:val="24"/>
              </w:rPr>
            </w:pPr>
            <w:r w:rsidRPr="0033478F">
              <w:rPr>
                <w:rFonts w:ascii="Times New Roman" w:hAnsi="Times New Roman"/>
                <w:b/>
                <w:sz w:val="24"/>
                <w:szCs w:val="24"/>
              </w:rPr>
              <w:t>1</w:t>
            </w:r>
          </w:p>
        </w:tc>
        <w:tc>
          <w:tcPr>
            <w:tcW w:w="639"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b/>
                <w:sz w:val="24"/>
                <w:szCs w:val="24"/>
              </w:rPr>
            </w:pPr>
            <w:r w:rsidRPr="0033478F">
              <w:rPr>
                <w:rFonts w:ascii="Times New Roman" w:hAnsi="Times New Roman"/>
                <w:b/>
                <w:sz w:val="24"/>
                <w:szCs w:val="24"/>
              </w:rPr>
              <w:t>3</w:t>
            </w:r>
          </w:p>
        </w:tc>
        <w:tc>
          <w:tcPr>
            <w:tcW w:w="598"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b/>
                <w:sz w:val="24"/>
                <w:szCs w:val="24"/>
              </w:rPr>
            </w:pPr>
            <w:r w:rsidRPr="0033478F">
              <w:rPr>
                <w:rFonts w:ascii="Times New Roman" w:hAnsi="Times New Roman"/>
                <w:b/>
                <w:sz w:val="24"/>
                <w:szCs w:val="24"/>
              </w:rPr>
              <w:t>2</w:t>
            </w:r>
          </w:p>
        </w:tc>
        <w:tc>
          <w:tcPr>
            <w:tcW w:w="706"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b/>
                <w:sz w:val="24"/>
                <w:szCs w:val="24"/>
              </w:rPr>
            </w:pPr>
            <w:r w:rsidRPr="0033478F">
              <w:rPr>
                <w:rFonts w:ascii="Times New Roman" w:hAnsi="Times New Roman"/>
                <w:b/>
                <w:sz w:val="24"/>
                <w:szCs w:val="24"/>
              </w:rPr>
              <w:t>1</w:t>
            </w:r>
          </w:p>
        </w:tc>
      </w:tr>
      <w:tr w:rsidR="00CE1834" w:rsidRPr="0033478F" w:rsidTr="00CE1834">
        <w:trPr>
          <w:trHeight w:val="491"/>
        </w:trPr>
        <w:tc>
          <w:tcPr>
            <w:tcW w:w="1163"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b/>
                <w:sz w:val="24"/>
                <w:szCs w:val="24"/>
              </w:rPr>
            </w:pPr>
          </w:p>
        </w:tc>
        <w:tc>
          <w:tcPr>
            <w:tcW w:w="1278"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b/>
                <w:sz w:val="24"/>
                <w:szCs w:val="24"/>
              </w:rPr>
            </w:pPr>
          </w:p>
        </w:tc>
        <w:tc>
          <w:tcPr>
            <w:tcW w:w="539"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b/>
                <w:sz w:val="24"/>
                <w:szCs w:val="24"/>
              </w:rPr>
            </w:pPr>
          </w:p>
        </w:tc>
        <w:tc>
          <w:tcPr>
            <w:tcW w:w="708"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b/>
                <w:sz w:val="24"/>
                <w:szCs w:val="24"/>
              </w:rPr>
            </w:pPr>
          </w:p>
        </w:tc>
        <w:tc>
          <w:tcPr>
            <w:tcW w:w="529"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b/>
                <w:sz w:val="24"/>
                <w:szCs w:val="24"/>
              </w:rPr>
            </w:pPr>
          </w:p>
        </w:tc>
        <w:tc>
          <w:tcPr>
            <w:tcW w:w="639"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b/>
                <w:sz w:val="24"/>
                <w:szCs w:val="24"/>
              </w:rPr>
            </w:pPr>
          </w:p>
        </w:tc>
        <w:tc>
          <w:tcPr>
            <w:tcW w:w="598"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b/>
                <w:sz w:val="24"/>
                <w:szCs w:val="24"/>
              </w:rPr>
            </w:pPr>
          </w:p>
        </w:tc>
        <w:tc>
          <w:tcPr>
            <w:tcW w:w="706"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b/>
                <w:sz w:val="24"/>
                <w:szCs w:val="24"/>
              </w:rPr>
            </w:pPr>
          </w:p>
        </w:tc>
      </w:tr>
    </w:tbl>
    <w:p w:rsidR="00CE1834" w:rsidRPr="0033478F" w:rsidRDefault="00CE1834" w:rsidP="00CE1834">
      <w:pPr>
        <w:spacing w:after="0" w:line="20" w:lineRule="atLeast"/>
        <w:jc w:val="center"/>
        <w:rPr>
          <w:rFonts w:ascii="Times New Roman" w:hAnsi="Times New Roman"/>
          <w:b/>
          <w:sz w:val="24"/>
          <w:szCs w:val="24"/>
        </w:rPr>
      </w:pPr>
      <w:r w:rsidRPr="0033478F">
        <w:rPr>
          <w:rFonts w:ascii="Times New Roman" w:hAnsi="Times New Roman"/>
          <w:b/>
          <w:sz w:val="24"/>
          <w:szCs w:val="24"/>
        </w:rPr>
        <w:t xml:space="preserve"> </w:t>
      </w:r>
    </w:p>
    <w:p w:rsidR="00CE1834" w:rsidRPr="0033478F" w:rsidRDefault="00CE1834" w:rsidP="00CE1834">
      <w:pPr>
        <w:spacing w:after="0" w:line="20" w:lineRule="atLeast"/>
        <w:rPr>
          <w:rFonts w:ascii="Times New Roman" w:hAnsi="Times New Roman"/>
          <w:b/>
          <w:sz w:val="24"/>
          <w:szCs w:val="24"/>
        </w:rPr>
      </w:pPr>
      <w:r w:rsidRPr="0033478F">
        <w:rPr>
          <w:rFonts w:ascii="Times New Roman" w:hAnsi="Times New Roman"/>
          <w:b/>
          <w:sz w:val="24"/>
          <w:szCs w:val="24"/>
        </w:rPr>
        <w:t>Дата заполнения ___________                                     __________________ (Ф.И.О.)</w:t>
      </w:r>
    </w:p>
    <w:p w:rsidR="00CE1834" w:rsidRPr="0033478F" w:rsidRDefault="00CE1834" w:rsidP="00CE1834">
      <w:pPr>
        <w:spacing w:after="0" w:line="20" w:lineRule="atLeast"/>
        <w:jc w:val="both"/>
        <w:rPr>
          <w:rFonts w:ascii="Times New Roman" w:hAnsi="Times New Roman"/>
          <w:b/>
          <w:sz w:val="24"/>
          <w:szCs w:val="24"/>
        </w:rPr>
      </w:pPr>
      <w:r w:rsidRPr="0033478F">
        <w:rPr>
          <w:rFonts w:ascii="Times New Roman" w:hAnsi="Times New Roman"/>
          <w:b/>
          <w:sz w:val="24"/>
          <w:szCs w:val="24"/>
        </w:rPr>
        <w:t>3 - сформирован</w:t>
      </w:r>
    </w:p>
    <w:p w:rsidR="00CE1834" w:rsidRPr="0033478F" w:rsidRDefault="00CE1834" w:rsidP="00CE1834">
      <w:pPr>
        <w:spacing w:after="0" w:line="20" w:lineRule="atLeast"/>
        <w:jc w:val="both"/>
        <w:rPr>
          <w:rFonts w:ascii="Times New Roman" w:hAnsi="Times New Roman"/>
          <w:b/>
          <w:sz w:val="24"/>
          <w:szCs w:val="24"/>
        </w:rPr>
      </w:pPr>
      <w:r w:rsidRPr="0033478F">
        <w:rPr>
          <w:rFonts w:ascii="Times New Roman" w:hAnsi="Times New Roman"/>
          <w:b/>
          <w:sz w:val="24"/>
          <w:szCs w:val="24"/>
        </w:rPr>
        <w:t>2- в стадии формирования</w:t>
      </w:r>
    </w:p>
    <w:p w:rsidR="00CE1834" w:rsidRPr="0033478F" w:rsidRDefault="00CE1834" w:rsidP="00CE1834">
      <w:pPr>
        <w:spacing w:after="0" w:line="20" w:lineRule="atLeast"/>
        <w:rPr>
          <w:rFonts w:ascii="Times New Roman" w:hAnsi="Times New Roman"/>
          <w:b/>
          <w:sz w:val="24"/>
          <w:szCs w:val="24"/>
        </w:rPr>
      </w:pPr>
      <w:r w:rsidRPr="0033478F">
        <w:rPr>
          <w:rFonts w:ascii="Times New Roman" w:hAnsi="Times New Roman"/>
          <w:b/>
          <w:sz w:val="24"/>
          <w:szCs w:val="24"/>
        </w:rPr>
        <w:t>1 - не сформирован</w:t>
      </w:r>
    </w:p>
    <w:p w:rsidR="00CE1834" w:rsidRPr="0033478F" w:rsidRDefault="00CE1834" w:rsidP="00CE1834">
      <w:pPr>
        <w:spacing w:after="0" w:line="20" w:lineRule="atLeast"/>
        <w:jc w:val="right"/>
        <w:rPr>
          <w:rFonts w:ascii="Times New Roman" w:hAnsi="Times New Roman"/>
          <w:b/>
          <w:sz w:val="24"/>
          <w:szCs w:val="24"/>
        </w:rPr>
      </w:pPr>
      <w:r w:rsidRPr="0033478F">
        <w:rPr>
          <w:rFonts w:ascii="Times New Roman" w:hAnsi="Times New Roman"/>
          <w:b/>
          <w:sz w:val="24"/>
          <w:szCs w:val="24"/>
        </w:rPr>
        <w:lastRenderedPageBreak/>
        <w:t xml:space="preserve"> </w:t>
      </w:r>
    </w:p>
    <w:p w:rsidR="00CE1834" w:rsidRPr="0033478F" w:rsidRDefault="00CE1834" w:rsidP="00CE1834">
      <w:pPr>
        <w:pStyle w:val="af"/>
        <w:spacing w:after="0" w:line="20" w:lineRule="atLeast"/>
        <w:ind w:left="1428"/>
        <w:rPr>
          <w:rFonts w:ascii="Times New Roman" w:hAnsi="Times New Roman"/>
          <w:i/>
          <w:sz w:val="24"/>
          <w:szCs w:val="24"/>
        </w:rPr>
      </w:pPr>
      <w:r w:rsidRPr="0033478F">
        <w:rPr>
          <w:rFonts w:ascii="Times New Roman" w:hAnsi="Times New Roman"/>
          <w:i/>
          <w:sz w:val="24"/>
          <w:szCs w:val="24"/>
        </w:rPr>
        <w:t xml:space="preserve"> </w:t>
      </w:r>
    </w:p>
    <w:p w:rsidR="00B9748F" w:rsidRPr="0033478F" w:rsidRDefault="00B9748F" w:rsidP="0033478F">
      <w:pPr>
        <w:spacing w:after="0" w:line="20" w:lineRule="atLeast"/>
        <w:jc w:val="center"/>
        <w:rPr>
          <w:rFonts w:ascii="Times New Roman" w:hAnsi="Times New Roman"/>
          <w:b/>
          <w:sz w:val="24"/>
          <w:szCs w:val="24"/>
        </w:rPr>
      </w:pPr>
    </w:p>
    <w:p w:rsidR="00B9748F" w:rsidRPr="0033478F" w:rsidRDefault="00B9748F" w:rsidP="00CE1834">
      <w:pPr>
        <w:spacing w:after="0" w:line="20" w:lineRule="atLeast"/>
        <w:jc w:val="right"/>
        <w:rPr>
          <w:rFonts w:ascii="Times New Roman" w:hAnsi="Times New Roman"/>
          <w:b/>
          <w:sz w:val="24"/>
          <w:szCs w:val="24"/>
        </w:rPr>
      </w:pPr>
    </w:p>
    <w:p w:rsidR="00CE1834" w:rsidRPr="0033478F" w:rsidRDefault="00A968DF" w:rsidP="00CE1834">
      <w:pPr>
        <w:spacing w:after="0" w:line="20" w:lineRule="atLeast"/>
        <w:jc w:val="right"/>
        <w:rPr>
          <w:rFonts w:ascii="Times New Roman" w:hAnsi="Times New Roman"/>
          <w:b/>
          <w:sz w:val="24"/>
          <w:szCs w:val="24"/>
        </w:rPr>
      </w:pPr>
      <w:r w:rsidRPr="0033478F">
        <w:rPr>
          <w:rFonts w:ascii="Times New Roman" w:hAnsi="Times New Roman"/>
          <w:b/>
          <w:sz w:val="24"/>
          <w:szCs w:val="24"/>
        </w:rPr>
        <w:t xml:space="preserve"> Приложение №2</w:t>
      </w:r>
    </w:p>
    <w:p w:rsidR="00CE1834" w:rsidRPr="0033478F" w:rsidRDefault="00CE1834" w:rsidP="00CE1834">
      <w:pPr>
        <w:spacing w:after="0" w:line="20" w:lineRule="atLeast"/>
        <w:jc w:val="right"/>
        <w:rPr>
          <w:rFonts w:ascii="Times New Roman" w:hAnsi="Times New Roman"/>
          <w:b/>
          <w:sz w:val="24"/>
          <w:szCs w:val="24"/>
        </w:rPr>
      </w:pPr>
    </w:p>
    <w:p w:rsidR="00CE1834" w:rsidRPr="0033478F" w:rsidRDefault="00CE1834" w:rsidP="00CE1834">
      <w:pPr>
        <w:spacing w:after="0" w:line="20" w:lineRule="atLeast"/>
        <w:jc w:val="right"/>
        <w:rPr>
          <w:rFonts w:ascii="Times New Roman" w:hAnsi="Times New Roman"/>
          <w:b/>
          <w:sz w:val="24"/>
          <w:szCs w:val="24"/>
        </w:rPr>
      </w:pPr>
    </w:p>
    <w:p w:rsidR="00CE1834" w:rsidRPr="0033478F" w:rsidRDefault="00CE1834" w:rsidP="00CE1834">
      <w:pPr>
        <w:spacing w:after="0" w:line="20" w:lineRule="atLeast"/>
        <w:jc w:val="right"/>
        <w:rPr>
          <w:rFonts w:ascii="Times New Roman" w:hAnsi="Times New Roman"/>
          <w:b/>
          <w:sz w:val="24"/>
          <w:szCs w:val="24"/>
        </w:rPr>
      </w:pPr>
    </w:p>
    <w:p w:rsidR="00CE1834" w:rsidRPr="0033478F" w:rsidRDefault="00883DBD" w:rsidP="00CE1834">
      <w:pPr>
        <w:spacing w:after="0" w:line="20" w:lineRule="atLeast"/>
        <w:jc w:val="center"/>
        <w:rPr>
          <w:rFonts w:ascii="Times New Roman" w:hAnsi="Times New Roman"/>
          <w:b/>
          <w:sz w:val="24"/>
          <w:szCs w:val="24"/>
        </w:rPr>
      </w:pPr>
      <w:r w:rsidRPr="0033478F">
        <w:rPr>
          <w:rFonts w:ascii="Times New Roman" w:hAnsi="Times New Roman"/>
          <w:b/>
          <w:sz w:val="24"/>
          <w:szCs w:val="24"/>
        </w:rPr>
        <w:t xml:space="preserve">Схема закаливания детей </w:t>
      </w:r>
      <w:r w:rsidR="001401B4">
        <w:rPr>
          <w:rFonts w:ascii="Times New Roman" w:hAnsi="Times New Roman"/>
          <w:b/>
          <w:sz w:val="24"/>
          <w:szCs w:val="24"/>
        </w:rPr>
        <w:t xml:space="preserve">в старшей группе </w:t>
      </w:r>
    </w:p>
    <w:tbl>
      <w:tblPr>
        <w:tblW w:w="9089" w:type="dxa"/>
        <w:tblInd w:w="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5"/>
        <w:gridCol w:w="1845"/>
        <w:gridCol w:w="1845"/>
        <w:gridCol w:w="2804"/>
      </w:tblGrid>
      <w:tr w:rsidR="00CE1834" w:rsidRPr="0033478F" w:rsidTr="00CE1834">
        <w:trPr>
          <w:trHeight w:val="474"/>
        </w:trPr>
        <w:tc>
          <w:tcPr>
            <w:tcW w:w="2595"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b/>
                <w:sz w:val="24"/>
                <w:szCs w:val="24"/>
                <w:lang w:val="en-US"/>
              </w:rPr>
            </w:pPr>
            <w:r w:rsidRPr="0033478F">
              <w:rPr>
                <w:rFonts w:ascii="Times New Roman" w:hAnsi="Times New Roman"/>
                <w:b/>
                <w:sz w:val="24"/>
                <w:szCs w:val="24"/>
              </w:rPr>
              <w:t>Времена</w:t>
            </w:r>
            <w:r w:rsidRPr="0033478F">
              <w:rPr>
                <w:rFonts w:ascii="Times New Roman" w:hAnsi="Times New Roman"/>
                <w:b/>
                <w:sz w:val="24"/>
                <w:szCs w:val="24"/>
                <w:lang w:val="en-US"/>
              </w:rPr>
              <w:t xml:space="preserve"> </w:t>
            </w:r>
            <w:r w:rsidRPr="0033478F">
              <w:rPr>
                <w:rFonts w:ascii="Times New Roman" w:hAnsi="Times New Roman"/>
                <w:b/>
                <w:sz w:val="24"/>
                <w:szCs w:val="24"/>
              </w:rPr>
              <w:t>года</w:t>
            </w:r>
            <w:r w:rsidRPr="0033478F">
              <w:rPr>
                <w:rFonts w:ascii="Times New Roman" w:hAnsi="Times New Roman"/>
                <w:b/>
                <w:sz w:val="24"/>
                <w:szCs w:val="24"/>
                <w:lang w:val="en-US"/>
              </w:rPr>
              <w:t>.</w:t>
            </w:r>
          </w:p>
        </w:tc>
        <w:tc>
          <w:tcPr>
            <w:tcW w:w="6494" w:type="dxa"/>
            <w:gridSpan w:val="3"/>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b/>
                <w:sz w:val="24"/>
                <w:szCs w:val="24"/>
                <w:lang w:val="en-US"/>
              </w:rPr>
            </w:pPr>
            <w:r w:rsidRPr="0033478F">
              <w:rPr>
                <w:rFonts w:ascii="Times New Roman" w:hAnsi="Times New Roman"/>
                <w:b/>
                <w:sz w:val="24"/>
                <w:szCs w:val="24"/>
              </w:rPr>
              <w:t>Условные</w:t>
            </w:r>
            <w:r w:rsidRPr="0033478F">
              <w:rPr>
                <w:rFonts w:ascii="Times New Roman" w:hAnsi="Times New Roman"/>
                <w:b/>
                <w:sz w:val="24"/>
                <w:szCs w:val="24"/>
                <w:lang w:val="en-US"/>
              </w:rPr>
              <w:t xml:space="preserve"> </w:t>
            </w:r>
            <w:r w:rsidRPr="0033478F">
              <w:rPr>
                <w:rFonts w:ascii="Times New Roman" w:hAnsi="Times New Roman"/>
                <w:b/>
                <w:sz w:val="24"/>
                <w:szCs w:val="24"/>
              </w:rPr>
              <w:t>обозначения</w:t>
            </w:r>
            <w:r w:rsidRPr="0033478F">
              <w:rPr>
                <w:rFonts w:ascii="Times New Roman" w:hAnsi="Times New Roman"/>
                <w:b/>
                <w:sz w:val="24"/>
                <w:szCs w:val="24"/>
                <w:lang w:val="en-US"/>
              </w:rPr>
              <w:t>.</w:t>
            </w:r>
          </w:p>
        </w:tc>
      </w:tr>
      <w:tr w:rsidR="00CE1834" w:rsidRPr="0033478F" w:rsidTr="00CE1834">
        <w:trPr>
          <w:trHeight w:val="298"/>
        </w:trPr>
        <w:tc>
          <w:tcPr>
            <w:tcW w:w="2595"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sz w:val="24"/>
                <w:szCs w:val="24"/>
                <w:lang w:val="en-US"/>
              </w:rPr>
            </w:pPr>
            <w:r w:rsidRPr="0033478F">
              <w:rPr>
                <w:rFonts w:ascii="Times New Roman" w:hAnsi="Times New Roman"/>
                <w:sz w:val="24"/>
                <w:szCs w:val="24"/>
              </w:rPr>
              <w:t>Осень</w:t>
            </w:r>
            <w:r w:rsidRPr="0033478F">
              <w:rPr>
                <w:rFonts w:ascii="Times New Roman" w:hAnsi="Times New Roman"/>
                <w:sz w:val="24"/>
                <w:szCs w:val="24"/>
                <w:lang w:val="en-US"/>
              </w:rPr>
              <w:t>.</w:t>
            </w:r>
          </w:p>
        </w:tc>
        <w:tc>
          <w:tcPr>
            <w:tcW w:w="1845"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ind w:left="360"/>
              <w:rPr>
                <w:rFonts w:ascii="Times New Roman" w:hAnsi="Times New Roman"/>
                <w:sz w:val="24"/>
                <w:szCs w:val="24"/>
                <w:lang w:val="en-US"/>
              </w:rPr>
            </w:pPr>
            <w:r w:rsidRPr="0033478F">
              <w:rPr>
                <w:rFonts w:ascii="Times New Roman" w:hAnsi="Times New Roman"/>
                <w:sz w:val="24"/>
                <w:szCs w:val="24"/>
                <w:lang w:val="en-US"/>
              </w:rPr>
              <w:t xml:space="preserve"> 1.2.3.4.5. </w:t>
            </w:r>
          </w:p>
        </w:tc>
        <w:tc>
          <w:tcPr>
            <w:tcW w:w="1845"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sz w:val="24"/>
                <w:szCs w:val="24"/>
                <w:lang w:val="en-US"/>
              </w:rPr>
            </w:pPr>
            <w:r w:rsidRPr="0033478F">
              <w:rPr>
                <w:rFonts w:ascii="Times New Roman" w:hAnsi="Times New Roman"/>
                <w:sz w:val="24"/>
                <w:szCs w:val="24"/>
              </w:rPr>
              <w:t>А</w:t>
            </w:r>
            <w:r w:rsidRPr="0033478F">
              <w:rPr>
                <w:rFonts w:ascii="Times New Roman" w:hAnsi="Times New Roman"/>
                <w:sz w:val="24"/>
                <w:szCs w:val="24"/>
                <w:lang w:val="en-US"/>
              </w:rPr>
              <w:t>.</w:t>
            </w:r>
            <w:r w:rsidRPr="0033478F">
              <w:rPr>
                <w:rFonts w:ascii="Times New Roman" w:hAnsi="Times New Roman"/>
                <w:sz w:val="24"/>
                <w:szCs w:val="24"/>
              </w:rPr>
              <w:t>Б</w:t>
            </w:r>
            <w:r w:rsidRPr="0033478F">
              <w:rPr>
                <w:rFonts w:ascii="Times New Roman" w:hAnsi="Times New Roman"/>
                <w:sz w:val="24"/>
                <w:szCs w:val="24"/>
                <w:lang w:val="en-US"/>
              </w:rPr>
              <w:t>.</w:t>
            </w:r>
            <w:r w:rsidRPr="0033478F">
              <w:rPr>
                <w:rFonts w:ascii="Times New Roman" w:hAnsi="Times New Roman"/>
                <w:sz w:val="24"/>
                <w:szCs w:val="24"/>
              </w:rPr>
              <w:t>В</w:t>
            </w:r>
            <w:r w:rsidRPr="0033478F">
              <w:rPr>
                <w:rFonts w:ascii="Times New Roman" w:hAnsi="Times New Roman"/>
                <w:sz w:val="24"/>
                <w:szCs w:val="24"/>
                <w:lang w:val="en-US"/>
              </w:rPr>
              <w:t>.</w:t>
            </w:r>
          </w:p>
        </w:tc>
        <w:tc>
          <w:tcPr>
            <w:tcW w:w="2804"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rPr>
                <w:rFonts w:ascii="Times New Roman" w:hAnsi="Times New Roman"/>
                <w:sz w:val="24"/>
                <w:szCs w:val="24"/>
                <w:lang w:val="en-US"/>
              </w:rPr>
            </w:pPr>
            <w:r w:rsidRPr="0033478F">
              <w:rPr>
                <w:rFonts w:ascii="Times New Roman" w:hAnsi="Times New Roman"/>
                <w:sz w:val="24"/>
                <w:szCs w:val="24"/>
                <w:lang w:val="en-US"/>
              </w:rPr>
              <w:t>C.D.F.G.H.R.S.T.W.</w:t>
            </w:r>
          </w:p>
        </w:tc>
      </w:tr>
      <w:tr w:rsidR="00CE1834" w:rsidRPr="0033478F" w:rsidTr="00CE1834">
        <w:trPr>
          <w:trHeight w:val="375"/>
        </w:trPr>
        <w:tc>
          <w:tcPr>
            <w:tcW w:w="2595"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sz w:val="24"/>
                <w:szCs w:val="24"/>
                <w:lang w:val="en-US"/>
              </w:rPr>
            </w:pPr>
            <w:r w:rsidRPr="0033478F">
              <w:rPr>
                <w:rFonts w:ascii="Times New Roman" w:hAnsi="Times New Roman"/>
                <w:sz w:val="24"/>
                <w:szCs w:val="24"/>
              </w:rPr>
              <w:t>Зима</w:t>
            </w:r>
            <w:r w:rsidRPr="0033478F">
              <w:rPr>
                <w:rFonts w:ascii="Times New Roman" w:hAnsi="Times New Roman"/>
                <w:sz w:val="24"/>
                <w:szCs w:val="24"/>
                <w:lang w:val="en-US"/>
              </w:rPr>
              <w:t>.</w:t>
            </w:r>
          </w:p>
        </w:tc>
        <w:tc>
          <w:tcPr>
            <w:tcW w:w="1845"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sz w:val="24"/>
                <w:szCs w:val="24"/>
                <w:lang w:val="en-US"/>
              </w:rPr>
            </w:pPr>
            <w:r w:rsidRPr="0033478F">
              <w:rPr>
                <w:rFonts w:ascii="Times New Roman" w:hAnsi="Times New Roman"/>
                <w:sz w:val="24"/>
                <w:szCs w:val="24"/>
                <w:lang w:val="en-US"/>
              </w:rPr>
              <w:t>2.</w:t>
            </w:r>
          </w:p>
        </w:tc>
        <w:tc>
          <w:tcPr>
            <w:tcW w:w="1845"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sz w:val="24"/>
                <w:szCs w:val="24"/>
                <w:lang w:val="en-US"/>
              </w:rPr>
            </w:pPr>
            <w:r w:rsidRPr="0033478F">
              <w:rPr>
                <w:rFonts w:ascii="Times New Roman" w:hAnsi="Times New Roman"/>
                <w:sz w:val="24"/>
                <w:szCs w:val="24"/>
              </w:rPr>
              <w:t>А</w:t>
            </w:r>
            <w:r w:rsidRPr="0033478F">
              <w:rPr>
                <w:rFonts w:ascii="Times New Roman" w:hAnsi="Times New Roman"/>
                <w:sz w:val="24"/>
                <w:szCs w:val="24"/>
                <w:lang w:val="en-US"/>
              </w:rPr>
              <w:t>.</w:t>
            </w:r>
            <w:r w:rsidRPr="0033478F">
              <w:rPr>
                <w:rFonts w:ascii="Times New Roman" w:hAnsi="Times New Roman"/>
                <w:sz w:val="24"/>
                <w:szCs w:val="24"/>
              </w:rPr>
              <w:t>Б</w:t>
            </w:r>
            <w:r w:rsidRPr="0033478F">
              <w:rPr>
                <w:rFonts w:ascii="Times New Roman" w:hAnsi="Times New Roman"/>
                <w:sz w:val="24"/>
                <w:szCs w:val="24"/>
                <w:lang w:val="en-US"/>
              </w:rPr>
              <w:t>.</w:t>
            </w:r>
            <w:r w:rsidRPr="0033478F">
              <w:rPr>
                <w:rFonts w:ascii="Times New Roman" w:hAnsi="Times New Roman"/>
                <w:sz w:val="24"/>
                <w:szCs w:val="24"/>
              </w:rPr>
              <w:t>В</w:t>
            </w:r>
            <w:r w:rsidRPr="0033478F">
              <w:rPr>
                <w:rFonts w:ascii="Times New Roman" w:hAnsi="Times New Roman"/>
                <w:sz w:val="24"/>
                <w:szCs w:val="24"/>
                <w:lang w:val="en-US"/>
              </w:rPr>
              <w:t>.</w:t>
            </w:r>
          </w:p>
        </w:tc>
        <w:tc>
          <w:tcPr>
            <w:tcW w:w="2804"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rPr>
                <w:rFonts w:ascii="Times New Roman" w:hAnsi="Times New Roman"/>
                <w:sz w:val="24"/>
                <w:szCs w:val="24"/>
                <w:lang w:val="en-US"/>
              </w:rPr>
            </w:pPr>
            <w:r w:rsidRPr="0033478F">
              <w:rPr>
                <w:rFonts w:ascii="Times New Roman" w:hAnsi="Times New Roman"/>
                <w:sz w:val="24"/>
                <w:szCs w:val="24"/>
                <w:lang w:val="en-US"/>
              </w:rPr>
              <w:t>C.D.F.G.R.S.T.W.</w:t>
            </w:r>
          </w:p>
        </w:tc>
      </w:tr>
      <w:tr w:rsidR="00CE1834" w:rsidRPr="0033478F" w:rsidTr="00CE1834">
        <w:trPr>
          <w:trHeight w:val="225"/>
        </w:trPr>
        <w:tc>
          <w:tcPr>
            <w:tcW w:w="2595"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sz w:val="24"/>
                <w:szCs w:val="24"/>
                <w:lang w:val="en-US"/>
              </w:rPr>
            </w:pPr>
            <w:r w:rsidRPr="0033478F">
              <w:rPr>
                <w:rFonts w:ascii="Times New Roman" w:hAnsi="Times New Roman"/>
                <w:sz w:val="24"/>
                <w:szCs w:val="24"/>
              </w:rPr>
              <w:t>Весна</w:t>
            </w:r>
            <w:r w:rsidRPr="0033478F">
              <w:rPr>
                <w:rFonts w:ascii="Times New Roman" w:hAnsi="Times New Roman"/>
                <w:sz w:val="24"/>
                <w:szCs w:val="24"/>
                <w:lang w:val="en-US"/>
              </w:rPr>
              <w:t>.</w:t>
            </w:r>
          </w:p>
        </w:tc>
        <w:tc>
          <w:tcPr>
            <w:tcW w:w="1845"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sz w:val="24"/>
                <w:szCs w:val="24"/>
                <w:lang w:val="en-US"/>
              </w:rPr>
            </w:pPr>
            <w:r w:rsidRPr="0033478F">
              <w:rPr>
                <w:rFonts w:ascii="Times New Roman" w:hAnsi="Times New Roman"/>
                <w:sz w:val="24"/>
                <w:szCs w:val="24"/>
                <w:lang w:val="en-US"/>
              </w:rPr>
              <w:t>1.2.3.4.5.</w:t>
            </w:r>
          </w:p>
        </w:tc>
        <w:tc>
          <w:tcPr>
            <w:tcW w:w="1845"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sz w:val="24"/>
                <w:szCs w:val="24"/>
                <w:lang w:val="en-US"/>
              </w:rPr>
            </w:pPr>
            <w:r w:rsidRPr="0033478F">
              <w:rPr>
                <w:rFonts w:ascii="Times New Roman" w:hAnsi="Times New Roman"/>
                <w:sz w:val="24"/>
                <w:szCs w:val="24"/>
              </w:rPr>
              <w:t>А</w:t>
            </w:r>
            <w:r w:rsidRPr="0033478F">
              <w:rPr>
                <w:rFonts w:ascii="Times New Roman" w:hAnsi="Times New Roman"/>
                <w:sz w:val="24"/>
                <w:szCs w:val="24"/>
                <w:lang w:val="en-US"/>
              </w:rPr>
              <w:t>.</w:t>
            </w:r>
            <w:r w:rsidRPr="0033478F">
              <w:rPr>
                <w:rFonts w:ascii="Times New Roman" w:hAnsi="Times New Roman"/>
                <w:sz w:val="24"/>
                <w:szCs w:val="24"/>
              </w:rPr>
              <w:t>Б</w:t>
            </w:r>
            <w:r w:rsidRPr="0033478F">
              <w:rPr>
                <w:rFonts w:ascii="Times New Roman" w:hAnsi="Times New Roman"/>
                <w:sz w:val="24"/>
                <w:szCs w:val="24"/>
                <w:lang w:val="en-US"/>
              </w:rPr>
              <w:t>.</w:t>
            </w:r>
            <w:r w:rsidRPr="0033478F">
              <w:rPr>
                <w:rFonts w:ascii="Times New Roman" w:hAnsi="Times New Roman"/>
                <w:sz w:val="24"/>
                <w:szCs w:val="24"/>
              </w:rPr>
              <w:t>В</w:t>
            </w:r>
            <w:r w:rsidRPr="0033478F">
              <w:rPr>
                <w:rFonts w:ascii="Times New Roman" w:hAnsi="Times New Roman"/>
                <w:sz w:val="24"/>
                <w:szCs w:val="24"/>
                <w:lang w:val="en-US"/>
              </w:rPr>
              <w:t>.</w:t>
            </w:r>
          </w:p>
        </w:tc>
        <w:tc>
          <w:tcPr>
            <w:tcW w:w="2804"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rPr>
                <w:rFonts w:ascii="Times New Roman" w:hAnsi="Times New Roman"/>
                <w:sz w:val="24"/>
                <w:szCs w:val="24"/>
                <w:lang w:val="en-US"/>
              </w:rPr>
            </w:pPr>
            <w:r w:rsidRPr="0033478F">
              <w:rPr>
                <w:rFonts w:ascii="Times New Roman" w:hAnsi="Times New Roman"/>
                <w:sz w:val="24"/>
                <w:szCs w:val="24"/>
                <w:lang w:val="en-US"/>
              </w:rPr>
              <w:t>C.D.F.G.H.R.S.T.W.</w:t>
            </w:r>
          </w:p>
        </w:tc>
      </w:tr>
      <w:tr w:rsidR="00CE1834" w:rsidRPr="0033478F" w:rsidTr="00CE1834">
        <w:trPr>
          <w:trHeight w:val="337"/>
        </w:trPr>
        <w:tc>
          <w:tcPr>
            <w:tcW w:w="2595"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sz w:val="24"/>
                <w:szCs w:val="24"/>
                <w:lang w:val="en-US"/>
              </w:rPr>
            </w:pPr>
            <w:r w:rsidRPr="0033478F">
              <w:rPr>
                <w:rFonts w:ascii="Times New Roman" w:hAnsi="Times New Roman"/>
                <w:sz w:val="24"/>
                <w:szCs w:val="24"/>
              </w:rPr>
              <w:t>Лето</w:t>
            </w:r>
            <w:r w:rsidRPr="0033478F">
              <w:rPr>
                <w:rFonts w:ascii="Times New Roman" w:hAnsi="Times New Roman"/>
                <w:sz w:val="24"/>
                <w:szCs w:val="24"/>
                <w:lang w:val="en-US"/>
              </w:rPr>
              <w:t>.</w:t>
            </w:r>
          </w:p>
        </w:tc>
        <w:tc>
          <w:tcPr>
            <w:tcW w:w="1845"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sz w:val="24"/>
                <w:szCs w:val="24"/>
                <w:lang w:val="en-US"/>
              </w:rPr>
            </w:pPr>
            <w:r w:rsidRPr="0033478F">
              <w:rPr>
                <w:rFonts w:ascii="Times New Roman" w:hAnsi="Times New Roman"/>
                <w:sz w:val="24"/>
                <w:szCs w:val="24"/>
                <w:lang w:val="en-US"/>
              </w:rPr>
              <w:t>1.2.3.4.5.</w:t>
            </w:r>
          </w:p>
        </w:tc>
        <w:tc>
          <w:tcPr>
            <w:tcW w:w="1845"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sz w:val="24"/>
                <w:szCs w:val="24"/>
                <w:lang w:val="en-US"/>
              </w:rPr>
            </w:pPr>
            <w:r w:rsidRPr="0033478F">
              <w:rPr>
                <w:rFonts w:ascii="Times New Roman" w:hAnsi="Times New Roman"/>
                <w:sz w:val="24"/>
                <w:szCs w:val="24"/>
              </w:rPr>
              <w:t>А</w:t>
            </w:r>
            <w:r w:rsidRPr="0033478F">
              <w:rPr>
                <w:rFonts w:ascii="Times New Roman" w:hAnsi="Times New Roman"/>
                <w:sz w:val="24"/>
                <w:szCs w:val="24"/>
                <w:lang w:val="en-US"/>
              </w:rPr>
              <w:t>.</w:t>
            </w:r>
            <w:r w:rsidRPr="0033478F">
              <w:rPr>
                <w:rFonts w:ascii="Times New Roman" w:hAnsi="Times New Roman"/>
                <w:sz w:val="24"/>
                <w:szCs w:val="24"/>
              </w:rPr>
              <w:t>Б</w:t>
            </w:r>
            <w:r w:rsidRPr="0033478F">
              <w:rPr>
                <w:rFonts w:ascii="Times New Roman" w:hAnsi="Times New Roman"/>
                <w:sz w:val="24"/>
                <w:szCs w:val="24"/>
                <w:lang w:val="en-US"/>
              </w:rPr>
              <w:t>.</w:t>
            </w:r>
            <w:r w:rsidRPr="0033478F">
              <w:rPr>
                <w:rFonts w:ascii="Times New Roman" w:hAnsi="Times New Roman"/>
                <w:sz w:val="24"/>
                <w:szCs w:val="24"/>
              </w:rPr>
              <w:t>В</w:t>
            </w:r>
            <w:r w:rsidRPr="0033478F">
              <w:rPr>
                <w:rFonts w:ascii="Times New Roman" w:hAnsi="Times New Roman"/>
                <w:sz w:val="24"/>
                <w:szCs w:val="24"/>
                <w:lang w:val="en-US"/>
              </w:rPr>
              <w:t>.</w:t>
            </w:r>
          </w:p>
        </w:tc>
        <w:tc>
          <w:tcPr>
            <w:tcW w:w="2804"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rPr>
                <w:rFonts w:ascii="Times New Roman" w:hAnsi="Times New Roman"/>
                <w:sz w:val="24"/>
                <w:szCs w:val="24"/>
                <w:lang w:val="en-US"/>
              </w:rPr>
            </w:pPr>
            <w:r w:rsidRPr="0033478F">
              <w:rPr>
                <w:rFonts w:ascii="Times New Roman" w:hAnsi="Times New Roman"/>
                <w:sz w:val="24"/>
                <w:szCs w:val="24"/>
              </w:rPr>
              <w:t>С</w:t>
            </w:r>
            <w:r w:rsidRPr="0033478F">
              <w:rPr>
                <w:rFonts w:ascii="Times New Roman" w:hAnsi="Times New Roman"/>
                <w:sz w:val="24"/>
                <w:szCs w:val="24"/>
                <w:lang w:val="en-US"/>
              </w:rPr>
              <w:t>.D.F.G.H.R.S.T.W.</w:t>
            </w:r>
          </w:p>
        </w:tc>
      </w:tr>
    </w:tbl>
    <w:p w:rsidR="00CE1834" w:rsidRPr="0033478F" w:rsidRDefault="00CE1834" w:rsidP="00CE1834">
      <w:pPr>
        <w:spacing w:after="0" w:line="20" w:lineRule="atLeast"/>
        <w:jc w:val="center"/>
        <w:rPr>
          <w:rFonts w:ascii="Times New Roman" w:hAnsi="Times New Roman"/>
          <w:b/>
          <w:sz w:val="24"/>
          <w:szCs w:val="24"/>
        </w:rPr>
      </w:pPr>
    </w:p>
    <w:p w:rsidR="00CE1834" w:rsidRPr="0033478F" w:rsidRDefault="00CE1834" w:rsidP="00CE1834">
      <w:pPr>
        <w:spacing w:after="0" w:line="20" w:lineRule="atLeast"/>
        <w:jc w:val="center"/>
        <w:rPr>
          <w:rFonts w:ascii="Times New Roman" w:hAnsi="Times New Roman"/>
          <w:b/>
          <w:sz w:val="24"/>
          <w:szCs w:val="24"/>
          <w:lang w:val="en-US"/>
        </w:rPr>
      </w:pPr>
      <w:r w:rsidRPr="0033478F">
        <w:rPr>
          <w:rFonts w:ascii="Times New Roman" w:hAnsi="Times New Roman"/>
          <w:b/>
          <w:sz w:val="24"/>
          <w:szCs w:val="24"/>
        </w:rPr>
        <w:t>Закаливание</w:t>
      </w:r>
      <w:r w:rsidRPr="0033478F">
        <w:rPr>
          <w:rFonts w:ascii="Times New Roman" w:hAnsi="Times New Roman"/>
          <w:b/>
          <w:sz w:val="24"/>
          <w:szCs w:val="24"/>
          <w:lang w:val="en-US"/>
        </w:rPr>
        <w:t xml:space="preserve"> </w:t>
      </w:r>
      <w:r w:rsidRPr="0033478F">
        <w:rPr>
          <w:rFonts w:ascii="Times New Roman" w:hAnsi="Times New Roman"/>
          <w:b/>
          <w:sz w:val="24"/>
          <w:szCs w:val="24"/>
        </w:rPr>
        <w:t>воздухом</w:t>
      </w:r>
      <w:r w:rsidRPr="0033478F">
        <w:rPr>
          <w:rFonts w:ascii="Times New Roman" w:hAnsi="Times New Roman"/>
          <w:b/>
          <w:sz w:val="24"/>
          <w:szCs w:val="24"/>
          <w:lang w:val="en-US"/>
        </w:rPr>
        <w:t>.</w:t>
      </w:r>
    </w:p>
    <w:p w:rsidR="00CE1834" w:rsidRPr="0033478F" w:rsidRDefault="00CE1834" w:rsidP="00CE1834">
      <w:pPr>
        <w:pStyle w:val="af"/>
        <w:numPr>
          <w:ilvl w:val="0"/>
          <w:numId w:val="42"/>
        </w:numPr>
        <w:spacing w:after="0" w:line="20" w:lineRule="atLeast"/>
        <w:rPr>
          <w:rFonts w:ascii="Times New Roman" w:hAnsi="Times New Roman"/>
          <w:b/>
          <w:sz w:val="24"/>
          <w:szCs w:val="24"/>
        </w:rPr>
      </w:pPr>
      <w:r w:rsidRPr="0033478F">
        <w:rPr>
          <w:rFonts w:ascii="Times New Roman" w:hAnsi="Times New Roman"/>
          <w:sz w:val="24"/>
          <w:szCs w:val="24"/>
        </w:rPr>
        <w:t>Утренний прием на свежем воздухе.</w:t>
      </w:r>
    </w:p>
    <w:p w:rsidR="00CE1834" w:rsidRPr="0033478F" w:rsidRDefault="00CE1834" w:rsidP="00CE1834">
      <w:pPr>
        <w:pStyle w:val="af"/>
        <w:numPr>
          <w:ilvl w:val="0"/>
          <w:numId w:val="42"/>
        </w:numPr>
        <w:spacing w:after="0" w:line="20" w:lineRule="atLeast"/>
        <w:rPr>
          <w:rFonts w:ascii="Times New Roman" w:hAnsi="Times New Roman"/>
          <w:b/>
          <w:sz w:val="24"/>
          <w:szCs w:val="24"/>
        </w:rPr>
      </w:pPr>
      <w:r w:rsidRPr="0033478F">
        <w:rPr>
          <w:rFonts w:ascii="Times New Roman" w:hAnsi="Times New Roman"/>
          <w:sz w:val="24"/>
          <w:szCs w:val="24"/>
        </w:rPr>
        <w:t>Воздушные ванны.</w:t>
      </w:r>
    </w:p>
    <w:p w:rsidR="00CE1834" w:rsidRPr="0033478F" w:rsidRDefault="00CE1834" w:rsidP="00CE1834">
      <w:pPr>
        <w:pStyle w:val="af"/>
        <w:numPr>
          <w:ilvl w:val="0"/>
          <w:numId w:val="42"/>
        </w:numPr>
        <w:spacing w:after="0" w:line="20" w:lineRule="atLeast"/>
        <w:rPr>
          <w:rFonts w:ascii="Times New Roman" w:hAnsi="Times New Roman"/>
          <w:b/>
          <w:sz w:val="24"/>
          <w:szCs w:val="24"/>
        </w:rPr>
      </w:pPr>
      <w:r w:rsidRPr="0033478F">
        <w:rPr>
          <w:rFonts w:ascii="Times New Roman" w:hAnsi="Times New Roman"/>
          <w:sz w:val="24"/>
          <w:szCs w:val="24"/>
        </w:rPr>
        <w:t>Сон с доступом свежего воздуха (проветривание).</w:t>
      </w:r>
    </w:p>
    <w:p w:rsidR="00CE1834" w:rsidRPr="0033478F" w:rsidRDefault="00CE1834" w:rsidP="00CE1834">
      <w:pPr>
        <w:pStyle w:val="af"/>
        <w:numPr>
          <w:ilvl w:val="0"/>
          <w:numId w:val="42"/>
        </w:numPr>
        <w:spacing w:after="0" w:line="20" w:lineRule="atLeast"/>
        <w:rPr>
          <w:rFonts w:ascii="Times New Roman" w:hAnsi="Times New Roman"/>
          <w:b/>
          <w:sz w:val="24"/>
          <w:szCs w:val="24"/>
        </w:rPr>
      </w:pPr>
      <w:r w:rsidRPr="0033478F">
        <w:rPr>
          <w:rFonts w:ascii="Times New Roman" w:hAnsi="Times New Roman"/>
          <w:sz w:val="24"/>
          <w:szCs w:val="24"/>
        </w:rPr>
        <w:t>Солнечные ванны.</w:t>
      </w:r>
    </w:p>
    <w:p w:rsidR="00CE1834" w:rsidRPr="0033478F" w:rsidRDefault="00CE1834" w:rsidP="00CE1834">
      <w:pPr>
        <w:pStyle w:val="af"/>
        <w:numPr>
          <w:ilvl w:val="0"/>
          <w:numId w:val="42"/>
        </w:numPr>
        <w:spacing w:after="0" w:line="20" w:lineRule="atLeast"/>
        <w:rPr>
          <w:rFonts w:ascii="Times New Roman" w:hAnsi="Times New Roman"/>
          <w:b/>
          <w:sz w:val="24"/>
          <w:szCs w:val="24"/>
        </w:rPr>
      </w:pPr>
      <w:r w:rsidRPr="0033478F">
        <w:rPr>
          <w:rFonts w:ascii="Times New Roman" w:hAnsi="Times New Roman"/>
          <w:sz w:val="24"/>
          <w:szCs w:val="24"/>
        </w:rPr>
        <w:t>Постоянное облегчение одежды с учетом сезона и температурного режима.</w:t>
      </w:r>
    </w:p>
    <w:p w:rsidR="00CE1834" w:rsidRPr="0033478F" w:rsidRDefault="00CE1834" w:rsidP="00CE1834">
      <w:pPr>
        <w:pStyle w:val="af"/>
        <w:spacing w:after="0" w:line="20" w:lineRule="atLeast"/>
        <w:jc w:val="center"/>
        <w:rPr>
          <w:rFonts w:ascii="Times New Roman" w:hAnsi="Times New Roman"/>
          <w:b/>
          <w:i/>
          <w:sz w:val="24"/>
          <w:szCs w:val="24"/>
        </w:rPr>
      </w:pPr>
    </w:p>
    <w:p w:rsidR="00CE1834" w:rsidRPr="0033478F" w:rsidRDefault="00CE1834" w:rsidP="00CE1834">
      <w:pPr>
        <w:pStyle w:val="af"/>
        <w:spacing w:after="0" w:line="20" w:lineRule="atLeast"/>
        <w:jc w:val="center"/>
        <w:rPr>
          <w:rFonts w:ascii="Times New Roman" w:hAnsi="Times New Roman"/>
          <w:sz w:val="24"/>
          <w:szCs w:val="24"/>
        </w:rPr>
      </w:pPr>
      <w:r w:rsidRPr="0033478F">
        <w:rPr>
          <w:rFonts w:ascii="Times New Roman" w:hAnsi="Times New Roman"/>
          <w:b/>
          <w:sz w:val="24"/>
          <w:szCs w:val="24"/>
        </w:rPr>
        <w:t>Закаливание водой.</w:t>
      </w:r>
    </w:p>
    <w:p w:rsidR="00CE1834" w:rsidRPr="0033478F" w:rsidRDefault="00CE1834" w:rsidP="00CE1834">
      <w:pPr>
        <w:spacing w:after="0" w:line="20" w:lineRule="atLeast"/>
        <w:ind w:left="426"/>
        <w:rPr>
          <w:rFonts w:ascii="Times New Roman" w:hAnsi="Times New Roman"/>
          <w:sz w:val="24"/>
          <w:szCs w:val="24"/>
        </w:rPr>
      </w:pPr>
      <w:r w:rsidRPr="0033478F">
        <w:rPr>
          <w:rFonts w:ascii="Times New Roman" w:hAnsi="Times New Roman"/>
          <w:b/>
          <w:sz w:val="24"/>
          <w:szCs w:val="24"/>
        </w:rPr>
        <w:t>А</w:t>
      </w:r>
      <w:r w:rsidRPr="0033478F">
        <w:rPr>
          <w:rFonts w:ascii="Times New Roman" w:hAnsi="Times New Roman"/>
          <w:i/>
          <w:sz w:val="24"/>
          <w:szCs w:val="24"/>
        </w:rPr>
        <w:t xml:space="preserve">. </w:t>
      </w:r>
      <w:r w:rsidRPr="0033478F">
        <w:rPr>
          <w:rFonts w:ascii="Times New Roman" w:hAnsi="Times New Roman"/>
          <w:sz w:val="24"/>
          <w:szCs w:val="24"/>
        </w:rPr>
        <w:t>Умывание шеи, лица, рук в течение дня прохладной водой.</w:t>
      </w:r>
    </w:p>
    <w:p w:rsidR="00CE1834" w:rsidRPr="0033478F" w:rsidRDefault="00CE1834" w:rsidP="00CE1834">
      <w:pPr>
        <w:spacing w:after="0" w:line="20" w:lineRule="atLeast"/>
        <w:ind w:left="426"/>
        <w:rPr>
          <w:rFonts w:ascii="Times New Roman" w:hAnsi="Times New Roman"/>
          <w:sz w:val="24"/>
          <w:szCs w:val="24"/>
        </w:rPr>
      </w:pPr>
      <w:r w:rsidRPr="0033478F">
        <w:rPr>
          <w:rFonts w:ascii="Times New Roman" w:hAnsi="Times New Roman"/>
          <w:b/>
          <w:sz w:val="24"/>
          <w:szCs w:val="24"/>
        </w:rPr>
        <w:t>Б.</w:t>
      </w:r>
      <w:r w:rsidRPr="0033478F">
        <w:rPr>
          <w:rFonts w:ascii="Times New Roman" w:hAnsi="Times New Roman"/>
          <w:sz w:val="24"/>
          <w:szCs w:val="24"/>
        </w:rPr>
        <w:t xml:space="preserve"> Обливание стоп водой контрастной температурой.</w:t>
      </w:r>
    </w:p>
    <w:p w:rsidR="00CE1834" w:rsidRPr="0033478F" w:rsidRDefault="00CE1834" w:rsidP="00CE1834">
      <w:pPr>
        <w:spacing w:after="0" w:line="20" w:lineRule="atLeast"/>
        <w:ind w:left="426"/>
        <w:rPr>
          <w:rFonts w:ascii="Times New Roman" w:hAnsi="Times New Roman"/>
          <w:sz w:val="24"/>
          <w:szCs w:val="24"/>
        </w:rPr>
      </w:pPr>
      <w:r w:rsidRPr="0033478F">
        <w:rPr>
          <w:rFonts w:ascii="Times New Roman" w:hAnsi="Times New Roman"/>
          <w:b/>
          <w:sz w:val="24"/>
          <w:szCs w:val="24"/>
        </w:rPr>
        <w:t>В.</w:t>
      </w:r>
      <w:r w:rsidRPr="0033478F">
        <w:rPr>
          <w:rFonts w:ascii="Times New Roman" w:hAnsi="Times New Roman"/>
          <w:sz w:val="24"/>
          <w:szCs w:val="24"/>
        </w:rPr>
        <w:t xml:space="preserve"> Полоскание полости рта после еды кипяченой водой комнатной температуры.</w:t>
      </w:r>
    </w:p>
    <w:p w:rsidR="00CE1834" w:rsidRPr="0033478F" w:rsidRDefault="00CE1834" w:rsidP="00CE1834">
      <w:pPr>
        <w:spacing w:after="0" w:line="20" w:lineRule="atLeast"/>
        <w:jc w:val="center"/>
        <w:rPr>
          <w:rFonts w:ascii="Times New Roman" w:hAnsi="Times New Roman"/>
          <w:b/>
          <w:i/>
          <w:sz w:val="24"/>
          <w:szCs w:val="24"/>
        </w:rPr>
      </w:pPr>
    </w:p>
    <w:p w:rsidR="00CE1834" w:rsidRPr="0033478F" w:rsidRDefault="00CE1834" w:rsidP="00CE1834">
      <w:pPr>
        <w:spacing w:after="0" w:line="20" w:lineRule="atLeast"/>
        <w:jc w:val="center"/>
        <w:rPr>
          <w:rFonts w:ascii="Times New Roman" w:hAnsi="Times New Roman"/>
          <w:b/>
          <w:sz w:val="24"/>
          <w:szCs w:val="24"/>
        </w:rPr>
      </w:pPr>
      <w:r w:rsidRPr="0033478F">
        <w:rPr>
          <w:rFonts w:ascii="Times New Roman" w:hAnsi="Times New Roman"/>
          <w:b/>
          <w:sz w:val="24"/>
          <w:szCs w:val="24"/>
        </w:rPr>
        <w:t>Дополнительные закаливающие процедуры.</w:t>
      </w:r>
    </w:p>
    <w:p w:rsidR="00CE1834" w:rsidRPr="0033478F" w:rsidRDefault="00CE1834" w:rsidP="00CE1834">
      <w:pPr>
        <w:spacing w:after="0" w:line="20" w:lineRule="atLeast"/>
        <w:jc w:val="center"/>
        <w:rPr>
          <w:rFonts w:ascii="Times New Roman" w:hAnsi="Times New Roman"/>
          <w:b/>
          <w:i/>
          <w:sz w:val="24"/>
          <w:szCs w:val="24"/>
        </w:rPr>
      </w:pPr>
    </w:p>
    <w:p w:rsidR="00CE1834" w:rsidRPr="0033478F" w:rsidRDefault="00CE1834" w:rsidP="00CE1834">
      <w:pPr>
        <w:pStyle w:val="af"/>
        <w:spacing w:after="0" w:line="20" w:lineRule="atLeast"/>
        <w:ind w:left="567"/>
        <w:rPr>
          <w:rFonts w:ascii="Times New Roman" w:hAnsi="Times New Roman"/>
          <w:sz w:val="24"/>
          <w:szCs w:val="24"/>
        </w:rPr>
      </w:pPr>
      <w:r w:rsidRPr="0033478F">
        <w:rPr>
          <w:rFonts w:ascii="Times New Roman" w:hAnsi="Times New Roman"/>
          <w:b/>
          <w:sz w:val="24"/>
          <w:szCs w:val="24"/>
          <w:lang w:val="en-US"/>
        </w:rPr>
        <w:t>C</w:t>
      </w:r>
      <w:r w:rsidRPr="0033478F">
        <w:rPr>
          <w:rFonts w:ascii="Times New Roman" w:hAnsi="Times New Roman"/>
          <w:b/>
          <w:sz w:val="24"/>
          <w:szCs w:val="24"/>
        </w:rPr>
        <w:t xml:space="preserve">. </w:t>
      </w:r>
      <w:r w:rsidRPr="0033478F">
        <w:rPr>
          <w:rFonts w:ascii="Times New Roman" w:hAnsi="Times New Roman"/>
          <w:sz w:val="24"/>
          <w:szCs w:val="24"/>
        </w:rPr>
        <w:t>Сохранение домашних привычек.</w:t>
      </w:r>
    </w:p>
    <w:p w:rsidR="00CE1834" w:rsidRPr="0033478F" w:rsidRDefault="00CE1834" w:rsidP="00CE1834">
      <w:pPr>
        <w:pStyle w:val="af"/>
        <w:spacing w:after="0" w:line="20" w:lineRule="atLeast"/>
        <w:ind w:left="567"/>
        <w:rPr>
          <w:rFonts w:ascii="Times New Roman" w:hAnsi="Times New Roman"/>
          <w:sz w:val="24"/>
          <w:szCs w:val="24"/>
        </w:rPr>
      </w:pPr>
      <w:r w:rsidRPr="0033478F">
        <w:rPr>
          <w:rFonts w:ascii="Times New Roman" w:hAnsi="Times New Roman"/>
          <w:b/>
          <w:sz w:val="24"/>
          <w:szCs w:val="24"/>
          <w:lang w:val="en-US"/>
        </w:rPr>
        <w:t>D</w:t>
      </w:r>
      <w:r w:rsidRPr="0033478F">
        <w:rPr>
          <w:rFonts w:ascii="Times New Roman" w:hAnsi="Times New Roman"/>
          <w:b/>
          <w:sz w:val="24"/>
          <w:szCs w:val="24"/>
        </w:rPr>
        <w:t>.</w:t>
      </w:r>
      <w:r w:rsidRPr="0033478F">
        <w:rPr>
          <w:rFonts w:ascii="Times New Roman" w:hAnsi="Times New Roman"/>
          <w:sz w:val="24"/>
          <w:szCs w:val="24"/>
        </w:rPr>
        <w:t xml:space="preserve"> Элементы самомассажа.</w:t>
      </w:r>
    </w:p>
    <w:p w:rsidR="00CE1834" w:rsidRPr="0033478F" w:rsidRDefault="00CE1834" w:rsidP="00CE1834">
      <w:pPr>
        <w:pStyle w:val="af"/>
        <w:spacing w:after="0" w:line="20" w:lineRule="atLeast"/>
        <w:ind w:left="567"/>
        <w:rPr>
          <w:rFonts w:ascii="Times New Roman" w:hAnsi="Times New Roman"/>
          <w:sz w:val="24"/>
          <w:szCs w:val="24"/>
        </w:rPr>
      </w:pPr>
      <w:r w:rsidRPr="0033478F">
        <w:rPr>
          <w:rFonts w:ascii="Times New Roman" w:hAnsi="Times New Roman"/>
          <w:b/>
          <w:sz w:val="24"/>
          <w:szCs w:val="24"/>
          <w:lang w:val="en-US"/>
        </w:rPr>
        <w:t>F</w:t>
      </w:r>
      <w:r w:rsidRPr="0033478F">
        <w:rPr>
          <w:rFonts w:ascii="Times New Roman" w:hAnsi="Times New Roman"/>
          <w:b/>
          <w:sz w:val="24"/>
          <w:szCs w:val="24"/>
        </w:rPr>
        <w:t>.</w:t>
      </w:r>
      <w:r w:rsidRPr="0033478F">
        <w:rPr>
          <w:rFonts w:ascii="Times New Roman" w:hAnsi="Times New Roman"/>
          <w:sz w:val="24"/>
          <w:szCs w:val="24"/>
        </w:rPr>
        <w:t xml:space="preserve"> Пальчиковая гимнастика.</w:t>
      </w:r>
    </w:p>
    <w:p w:rsidR="00CE1834" w:rsidRPr="0033478F" w:rsidRDefault="00CE1834" w:rsidP="00CE1834">
      <w:pPr>
        <w:pStyle w:val="af"/>
        <w:spacing w:after="0" w:line="20" w:lineRule="atLeast"/>
        <w:ind w:left="567"/>
        <w:rPr>
          <w:rFonts w:ascii="Times New Roman" w:hAnsi="Times New Roman"/>
          <w:sz w:val="24"/>
          <w:szCs w:val="24"/>
        </w:rPr>
      </w:pPr>
      <w:r w:rsidRPr="0033478F">
        <w:rPr>
          <w:rFonts w:ascii="Times New Roman" w:hAnsi="Times New Roman"/>
          <w:b/>
          <w:sz w:val="24"/>
          <w:szCs w:val="24"/>
          <w:lang w:val="en-US"/>
        </w:rPr>
        <w:t>G</w:t>
      </w:r>
      <w:r w:rsidRPr="0033478F">
        <w:rPr>
          <w:rFonts w:ascii="Times New Roman" w:hAnsi="Times New Roman"/>
          <w:b/>
          <w:sz w:val="24"/>
          <w:szCs w:val="24"/>
        </w:rPr>
        <w:t xml:space="preserve">. </w:t>
      </w:r>
      <w:r w:rsidRPr="0033478F">
        <w:rPr>
          <w:rFonts w:ascii="Times New Roman" w:hAnsi="Times New Roman"/>
          <w:sz w:val="24"/>
          <w:szCs w:val="24"/>
        </w:rPr>
        <w:t>Хождение босиком.</w:t>
      </w:r>
    </w:p>
    <w:p w:rsidR="00CE1834" w:rsidRPr="0033478F" w:rsidRDefault="00CE1834" w:rsidP="00CE1834">
      <w:pPr>
        <w:pStyle w:val="af"/>
        <w:spacing w:after="0" w:line="20" w:lineRule="atLeast"/>
        <w:ind w:left="567"/>
        <w:rPr>
          <w:rFonts w:ascii="Times New Roman" w:hAnsi="Times New Roman"/>
          <w:sz w:val="24"/>
          <w:szCs w:val="24"/>
        </w:rPr>
      </w:pPr>
      <w:r w:rsidRPr="0033478F">
        <w:rPr>
          <w:rFonts w:ascii="Times New Roman" w:hAnsi="Times New Roman"/>
          <w:b/>
          <w:sz w:val="24"/>
          <w:szCs w:val="24"/>
          <w:lang w:val="en-US"/>
        </w:rPr>
        <w:t>H</w:t>
      </w:r>
      <w:r w:rsidRPr="0033478F">
        <w:rPr>
          <w:rFonts w:ascii="Times New Roman" w:hAnsi="Times New Roman"/>
          <w:b/>
          <w:sz w:val="24"/>
          <w:szCs w:val="24"/>
        </w:rPr>
        <w:t xml:space="preserve">. </w:t>
      </w:r>
      <w:r w:rsidRPr="0033478F">
        <w:rPr>
          <w:rFonts w:ascii="Times New Roman" w:hAnsi="Times New Roman"/>
          <w:sz w:val="24"/>
          <w:szCs w:val="24"/>
        </w:rPr>
        <w:t xml:space="preserve">Сон без </w:t>
      </w:r>
      <w:proofErr w:type="spellStart"/>
      <w:r w:rsidRPr="0033478F">
        <w:rPr>
          <w:rFonts w:ascii="Times New Roman" w:hAnsi="Times New Roman"/>
          <w:sz w:val="24"/>
          <w:szCs w:val="24"/>
        </w:rPr>
        <w:t>маячек</w:t>
      </w:r>
      <w:proofErr w:type="spellEnd"/>
      <w:r w:rsidRPr="0033478F">
        <w:rPr>
          <w:rFonts w:ascii="Times New Roman" w:hAnsi="Times New Roman"/>
          <w:sz w:val="24"/>
          <w:szCs w:val="24"/>
        </w:rPr>
        <w:t>.</w:t>
      </w:r>
    </w:p>
    <w:p w:rsidR="00CE1834" w:rsidRPr="0033478F" w:rsidRDefault="00CE1834" w:rsidP="00CE1834">
      <w:pPr>
        <w:pStyle w:val="af"/>
        <w:spacing w:after="0" w:line="20" w:lineRule="atLeast"/>
        <w:ind w:left="567"/>
        <w:rPr>
          <w:rFonts w:ascii="Times New Roman" w:hAnsi="Times New Roman"/>
          <w:sz w:val="24"/>
          <w:szCs w:val="24"/>
        </w:rPr>
      </w:pPr>
      <w:r w:rsidRPr="0033478F">
        <w:rPr>
          <w:rFonts w:ascii="Times New Roman" w:hAnsi="Times New Roman"/>
          <w:b/>
          <w:sz w:val="24"/>
          <w:szCs w:val="24"/>
          <w:lang w:val="en-US"/>
        </w:rPr>
        <w:t>R</w:t>
      </w:r>
      <w:r w:rsidRPr="0033478F">
        <w:rPr>
          <w:rFonts w:ascii="Times New Roman" w:hAnsi="Times New Roman"/>
          <w:b/>
          <w:sz w:val="24"/>
          <w:szCs w:val="24"/>
        </w:rPr>
        <w:t>.</w:t>
      </w:r>
      <w:r w:rsidRPr="0033478F">
        <w:rPr>
          <w:rFonts w:ascii="Times New Roman" w:hAnsi="Times New Roman"/>
          <w:sz w:val="24"/>
          <w:szCs w:val="24"/>
        </w:rPr>
        <w:t xml:space="preserve"> Ходьба по корригирующим и </w:t>
      </w:r>
      <w:proofErr w:type="gramStart"/>
      <w:r w:rsidRPr="0033478F">
        <w:rPr>
          <w:rFonts w:ascii="Times New Roman" w:hAnsi="Times New Roman"/>
          <w:sz w:val="24"/>
          <w:szCs w:val="24"/>
        </w:rPr>
        <w:t>массажным  коврикам</w:t>
      </w:r>
      <w:proofErr w:type="gramEnd"/>
      <w:r w:rsidRPr="0033478F">
        <w:rPr>
          <w:rFonts w:ascii="Times New Roman" w:hAnsi="Times New Roman"/>
          <w:sz w:val="24"/>
          <w:szCs w:val="24"/>
        </w:rPr>
        <w:t>.</w:t>
      </w:r>
    </w:p>
    <w:p w:rsidR="00CE1834" w:rsidRPr="0033478F" w:rsidRDefault="00CE1834" w:rsidP="00CE1834">
      <w:pPr>
        <w:pStyle w:val="af"/>
        <w:spacing w:after="0" w:line="20" w:lineRule="atLeast"/>
        <w:ind w:left="567"/>
        <w:rPr>
          <w:rFonts w:ascii="Times New Roman" w:hAnsi="Times New Roman"/>
          <w:sz w:val="24"/>
          <w:szCs w:val="24"/>
        </w:rPr>
      </w:pPr>
      <w:r w:rsidRPr="0033478F">
        <w:rPr>
          <w:rFonts w:ascii="Times New Roman" w:hAnsi="Times New Roman"/>
          <w:b/>
          <w:sz w:val="24"/>
          <w:szCs w:val="24"/>
          <w:lang w:val="en-US"/>
        </w:rPr>
        <w:t>S</w:t>
      </w:r>
      <w:r w:rsidRPr="0033478F">
        <w:rPr>
          <w:rFonts w:ascii="Times New Roman" w:hAnsi="Times New Roman"/>
          <w:b/>
          <w:sz w:val="24"/>
          <w:szCs w:val="24"/>
        </w:rPr>
        <w:t>.</w:t>
      </w:r>
      <w:r w:rsidRPr="0033478F">
        <w:rPr>
          <w:rFonts w:ascii="Times New Roman" w:hAnsi="Times New Roman"/>
          <w:sz w:val="24"/>
          <w:szCs w:val="24"/>
        </w:rPr>
        <w:t xml:space="preserve"> Дыхательная гимнастика.</w:t>
      </w:r>
    </w:p>
    <w:p w:rsidR="00CE1834" w:rsidRPr="0033478F" w:rsidRDefault="00CE1834" w:rsidP="00CE1834">
      <w:pPr>
        <w:pStyle w:val="af"/>
        <w:spacing w:after="0" w:line="20" w:lineRule="atLeast"/>
        <w:ind w:left="567"/>
        <w:rPr>
          <w:rFonts w:ascii="Times New Roman" w:hAnsi="Times New Roman"/>
          <w:sz w:val="24"/>
          <w:szCs w:val="24"/>
        </w:rPr>
      </w:pPr>
      <w:r w:rsidRPr="0033478F">
        <w:rPr>
          <w:rFonts w:ascii="Times New Roman" w:hAnsi="Times New Roman"/>
          <w:b/>
          <w:sz w:val="24"/>
          <w:szCs w:val="24"/>
          <w:lang w:val="en-US"/>
        </w:rPr>
        <w:t>T</w:t>
      </w:r>
      <w:r w:rsidRPr="0033478F">
        <w:rPr>
          <w:rFonts w:ascii="Times New Roman" w:hAnsi="Times New Roman"/>
          <w:b/>
          <w:sz w:val="24"/>
          <w:szCs w:val="24"/>
        </w:rPr>
        <w:t>.</w:t>
      </w:r>
      <w:r w:rsidRPr="0033478F">
        <w:rPr>
          <w:rFonts w:ascii="Times New Roman" w:hAnsi="Times New Roman"/>
          <w:sz w:val="24"/>
          <w:szCs w:val="24"/>
        </w:rPr>
        <w:t xml:space="preserve"> Минутки – </w:t>
      </w:r>
      <w:proofErr w:type="spellStart"/>
      <w:r w:rsidRPr="0033478F">
        <w:rPr>
          <w:rFonts w:ascii="Times New Roman" w:hAnsi="Times New Roman"/>
          <w:sz w:val="24"/>
          <w:szCs w:val="24"/>
        </w:rPr>
        <w:t>пробудки</w:t>
      </w:r>
      <w:proofErr w:type="spellEnd"/>
      <w:r w:rsidRPr="0033478F">
        <w:rPr>
          <w:rFonts w:ascii="Times New Roman" w:hAnsi="Times New Roman"/>
          <w:sz w:val="24"/>
          <w:szCs w:val="24"/>
        </w:rPr>
        <w:t xml:space="preserve"> после сна. </w:t>
      </w:r>
    </w:p>
    <w:p w:rsidR="00CE1834" w:rsidRPr="0033478F" w:rsidRDefault="00CE1834" w:rsidP="00CE1834">
      <w:pPr>
        <w:tabs>
          <w:tab w:val="left" w:pos="1957"/>
          <w:tab w:val="center" w:pos="5501"/>
        </w:tabs>
        <w:autoSpaceDE w:val="0"/>
        <w:autoSpaceDN w:val="0"/>
        <w:adjustRightInd w:val="0"/>
        <w:spacing w:after="0" w:line="20" w:lineRule="atLeast"/>
        <w:ind w:left="567"/>
        <w:rPr>
          <w:rFonts w:ascii="Times New Roman" w:hAnsi="Times New Roman"/>
          <w:b/>
          <w:sz w:val="24"/>
          <w:szCs w:val="24"/>
        </w:rPr>
      </w:pPr>
      <w:r w:rsidRPr="0033478F">
        <w:rPr>
          <w:rFonts w:ascii="Times New Roman" w:hAnsi="Times New Roman"/>
          <w:b/>
          <w:sz w:val="24"/>
          <w:szCs w:val="24"/>
          <w:lang w:val="en-US"/>
        </w:rPr>
        <w:t>W</w:t>
      </w:r>
      <w:r w:rsidRPr="0033478F">
        <w:rPr>
          <w:rFonts w:ascii="Times New Roman" w:hAnsi="Times New Roman"/>
          <w:b/>
          <w:sz w:val="24"/>
          <w:szCs w:val="24"/>
        </w:rPr>
        <w:t>.</w:t>
      </w:r>
      <w:r w:rsidRPr="0033478F">
        <w:rPr>
          <w:rFonts w:ascii="Times New Roman" w:hAnsi="Times New Roman"/>
          <w:sz w:val="24"/>
          <w:szCs w:val="24"/>
        </w:rPr>
        <w:t xml:space="preserve"> Гимнастика для глаз</w:t>
      </w:r>
    </w:p>
    <w:p w:rsidR="00CE1834" w:rsidRPr="0033478F" w:rsidRDefault="00CE1834" w:rsidP="00CE1834">
      <w:pPr>
        <w:spacing w:after="0" w:line="20" w:lineRule="atLeast"/>
        <w:jc w:val="center"/>
        <w:rPr>
          <w:rFonts w:ascii="Times New Roman" w:hAnsi="Times New Roman"/>
          <w:b/>
          <w:sz w:val="24"/>
          <w:szCs w:val="24"/>
        </w:rPr>
      </w:pPr>
    </w:p>
    <w:p w:rsidR="00CE1834" w:rsidRPr="0033478F" w:rsidRDefault="00CE1834" w:rsidP="00CE1834">
      <w:pPr>
        <w:spacing w:after="0" w:line="20" w:lineRule="atLeast"/>
        <w:jc w:val="center"/>
        <w:rPr>
          <w:rFonts w:ascii="Times New Roman" w:hAnsi="Times New Roman"/>
          <w:b/>
          <w:sz w:val="24"/>
          <w:szCs w:val="24"/>
        </w:rPr>
      </w:pPr>
    </w:p>
    <w:p w:rsidR="00CE1834" w:rsidRPr="0033478F" w:rsidRDefault="00CE1834" w:rsidP="00CE1834">
      <w:pPr>
        <w:spacing w:after="0" w:line="20" w:lineRule="atLeast"/>
        <w:jc w:val="center"/>
        <w:rPr>
          <w:rFonts w:ascii="Times New Roman" w:hAnsi="Times New Roman"/>
          <w:b/>
          <w:sz w:val="24"/>
          <w:szCs w:val="24"/>
        </w:rPr>
      </w:pPr>
    </w:p>
    <w:p w:rsidR="00CE1834" w:rsidRPr="0033478F" w:rsidRDefault="00CE1834" w:rsidP="00CE1834">
      <w:pPr>
        <w:spacing w:after="0" w:line="20" w:lineRule="atLeast"/>
        <w:jc w:val="center"/>
        <w:rPr>
          <w:rFonts w:ascii="Times New Roman" w:hAnsi="Times New Roman"/>
          <w:b/>
          <w:sz w:val="24"/>
          <w:szCs w:val="24"/>
        </w:rPr>
      </w:pPr>
    </w:p>
    <w:p w:rsidR="00CE1834" w:rsidRPr="0033478F" w:rsidRDefault="00CE1834" w:rsidP="00CE1834">
      <w:pPr>
        <w:spacing w:after="0" w:line="20" w:lineRule="atLeast"/>
        <w:jc w:val="center"/>
        <w:rPr>
          <w:rFonts w:ascii="Times New Roman" w:hAnsi="Times New Roman"/>
          <w:b/>
          <w:sz w:val="24"/>
          <w:szCs w:val="24"/>
        </w:rPr>
      </w:pPr>
    </w:p>
    <w:p w:rsidR="00CE1834" w:rsidRPr="0033478F" w:rsidRDefault="00CE1834" w:rsidP="00CE1834">
      <w:pPr>
        <w:spacing w:after="0" w:line="20" w:lineRule="atLeast"/>
        <w:jc w:val="center"/>
        <w:rPr>
          <w:rFonts w:ascii="Times New Roman" w:hAnsi="Times New Roman"/>
          <w:b/>
          <w:sz w:val="24"/>
          <w:szCs w:val="24"/>
        </w:rPr>
      </w:pPr>
    </w:p>
    <w:p w:rsidR="00CE1834" w:rsidRPr="0033478F" w:rsidRDefault="00CE1834" w:rsidP="00CE1834">
      <w:pPr>
        <w:spacing w:after="0" w:line="20" w:lineRule="atLeast"/>
        <w:jc w:val="center"/>
        <w:rPr>
          <w:rFonts w:ascii="Times New Roman" w:hAnsi="Times New Roman"/>
          <w:b/>
          <w:sz w:val="24"/>
          <w:szCs w:val="24"/>
        </w:rPr>
      </w:pPr>
    </w:p>
    <w:p w:rsidR="00CE1834" w:rsidRPr="0033478F" w:rsidRDefault="00CE1834" w:rsidP="00CE1834">
      <w:pPr>
        <w:spacing w:after="0" w:line="20" w:lineRule="atLeast"/>
        <w:jc w:val="center"/>
        <w:rPr>
          <w:rFonts w:ascii="Times New Roman" w:hAnsi="Times New Roman"/>
          <w:b/>
          <w:sz w:val="24"/>
          <w:szCs w:val="24"/>
        </w:rPr>
      </w:pPr>
    </w:p>
    <w:p w:rsidR="00CE1834" w:rsidRPr="0033478F" w:rsidRDefault="00CE1834" w:rsidP="00CE1834">
      <w:pPr>
        <w:spacing w:after="0" w:line="20" w:lineRule="atLeast"/>
        <w:jc w:val="center"/>
        <w:rPr>
          <w:rFonts w:ascii="Times New Roman" w:hAnsi="Times New Roman"/>
          <w:b/>
          <w:sz w:val="24"/>
          <w:szCs w:val="24"/>
        </w:rPr>
      </w:pPr>
    </w:p>
    <w:p w:rsidR="00CE1834" w:rsidRPr="0033478F" w:rsidRDefault="00CE1834" w:rsidP="00CE1834">
      <w:pPr>
        <w:spacing w:after="0" w:line="20" w:lineRule="atLeast"/>
        <w:jc w:val="center"/>
        <w:rPr>
          <w:rFonts w:ascii="Times New Roman" w:hAnsi="Times New Roman"/>
          <w:b/>
          <w:sz w:val="24"/>
          <w:szCs w:val="24"/>
        </w:rPr>
      </w:pPr>
    </w:p>
    <w:p w:rsidR="00CE1834" w:rsidRPr="0033478F" w:rsidRDefault="00CE1834" w:rsidP="00CE1834">
      <w:pPr>
        <w:spacing w:after="0" w:line="20" w:lineRule="atLeast"/>
        <w:jc w:val="center"/>
        <w:rPr>
          <w:rFonts w:ascii="Times New Roman" w:hAnsi="Times New Roman"/>
          <w:b/>
          <w:sz w:val="24"/>
          <w:szCs w:val="24"/>
        </w:rPr>
      </w:pPr>
    </w:p>
    <w:p w:rsidR="00CE1834" w:rsidRPr="0033478F" w:rsidRDefault="00CE1834" w:rsidP="00CE1834">
      <w:pPr>
        <w:spacing w:after="0" w:line="20" w:lineRule="atLeast"/>
        <w:jc w:val="center"/>
        <w:rPr>
          <w:rFonts w:ascii="Times New Roman" w:hAnsi="Times New Roman"/>
          <w:b/>
          <w:sz w:val="24"/>
          <w:szCs w:val="24"/>
        </w:rPr>
      </w:pPr>
    </w:p>
    <w:p w:rsidR="00CE1834" w:rsidRPr="0033478F" w:rsidRDefault="00CE1834" w:rsidP="00CE1834">
      <w:pPr>
        <w:spacing w:after="0" w:line="20" w:lineRule="atLeast"/>
        <w:jc w:val="center"/>
        <w:rPr>
          <w:rFonts w:ascii="Times New Roman" w:hAnsi="Times New Roman"/>
          <w:b/>
          <w:sz w:val="24"/>
          <w:szCs w:val="24"/>
        </w:rPr>
      </w:pPr>
    </w:p>
    <w:p w:rsidR="00CE1834" w:rsidRPr="0033478F" w:rsidRDefault="00CE1834" w:rsidP="00CE1834">
      <w:pPr>
        <w:spacing w:after="0" w:line="20" w:lineRule="atLeast"/>
        <w:jc w:val="center"/>
        <w:rPr>
          <w:rFonts w:ascii="Times New Roman" w:hAnsi="Times New Roman"/>
          <w:b/>
          <w:sz w:val="24"/>
          <w:szCs w:val="24"/>
        </w:rPr>
      </w:pPr>
    </w:p>
    <w:p w:rsidR="00CE1834" w:rsidRPr="0033478F" w:rsidRDefault="00CE1834" w:rsidP="00CE1834">
      <w:pPr>
        <w:spacing w:after="0" w:line="20" w:lineRule="atLeast"/>
        <w:jc w:val="center"/>
        <w:rPr>
          <w:rFonts w:ascii="Times New Roman" w:hAnsi="Times New Roman"/>
          <w:b/>
          <w:sz w:val="24"/>
          <w:szCs w:val="24"/>
        </w:rPr>
      </w:pPr>
    </w:p>
    <w:p w:rsidR="00CE1834" w:rsidRPr="0033478F" w:rsidRDefault="00CE1834" w:rsidP="00CE1834">
      <w:pPr>
        <w:spacing w:after="0" w:line="20" w:lineRule="atLeast"/>
        <w:jc w:val="center"/>
        <w:rPr>
          <w:rFonts w:ascii="Times New Roman" w:hAnsi="Times New Roman"/>
          <w:b/>
          <w:sz w:val="24"/>
          <w:szCs w:val="24"/>
        </w:rPr>
      </w:pPr>
    </w:p>
    <w:p w:rsidR="00CE1834" w:rsidRPr="0033478F" w:rsidRDefault="00CE1834" w:rsidP="00CE1834">
      <w:pPr>
        <w:spacing w:after="0" w:line="20" w:lineRule="atLeast"/>
        <w:jc w:val="center"/>
        <w:rPr>
          <w:rFonts w:ascii="Times New Roman" w:hAnsi="Times New Roman"/>
          <w:b/>
          <w:sz w:val="24"/>
          <w:szCs w:val="24"/>
        </w:rPr>
      </w:pPr>
    </w:p>
    <w:p w:rsidR="00CE1834" w:rsidRPr="0033478F" w:rsidRDefault="00CE1834" w:rsidP="00CE1834">
      <w:pPr>
        <w:spacing w:after="0" w:line="20" w:lineRule="atLeast"/>
        <w:jc w:val="center"/>
        <w:rPr>
          <w:rFonts w:ascii="Times New Roman" w:hAnsi="Times New Roman"/>
          <w:b/>
          <w:sz w:val="24"/>
          <w:szCs w:val="24"/>
        </w:rPr>
      </w:pPr>
    </w:p>
    <w:p w:rsidR="00CE1834" w:rsidRPr="0033478F" w:rsidRDefault="00CE1834" w:rsidP="00CE1834">
      <w:pPr>
        <w:spacing w:after="0" w:line="20" w:lineRule="atLeast"/>
        <w:jc w:val="right"/>
        <w:rPr>
          <w:rFonts w:ascii="Times New Roman" w:hAnsi="Times New Roman"/>
          <w:b/>
          <w:sz w:val="24"/>
          <w:szCs w:val="24"/>
        </w:rPr>
      </w:pPr>
    </w:p>
    <w:p w:rsidR="001A3D51" w:rsidRPr="0033478F" w:rsidRDefault="001A3D51" w:rsidP="00CE1834">
      <w:pPr>
        <w:spacing w:after="0" w:line="20" w:lineRule="atLeast"/>
        <w:jc w:val="right"/>
        <w:rPr>
          <w:rFonts w:ascii="Times New Roman" w:hAnsi="Times New Roman"/>
          <w:b/>
          <w:sz w:val="24"/>
          <w:szCs w:val="24"/>
        </w:rPr>
      </w:pPr>
    </w:p>
    <w:p w:rsidR="00B9748F" w:rsidRPr="0033478F" w:rsidRDefault="00B9748F" w:rsidP="00CE1834">
      <w:pPr>
        <w:spacing w:after="0" w:line="20" w:lineRule="atLeast"/>
        <w:jc w:val="right"/>
        <w:rPr>
          <w:rFonts w:ascii="Times New Roman" w:hAnsi="Times New Roman"/>
          <w:b/>
          <w:sz w:val="24"/>
          <w:szCs w:val="24"/>
        </w:rPr>
      </w:pPr>
    </w:p>
    <w:p w:rsidR="00B9748F" w:rsidRPr="0033478F" w:rsidRDefault="00B9748F" w:rsidP="00CE1834">
      <w:pPr>
        <w:spacing w:after="0" w:line="20" w:lineRule="atLeast"/>
        <w:jc w:val="right"/>
        <w:rPr>
          <w:rFonts w:ascii="Times New Roman" w:hAnsi="Times New Roman"/>
          <w:b/>
          <w:sz w:val="24"/>
          <w:szCs w:val="24"/>
        </w:rPr>
      </w:pPr>
    </w:p>
    <w:p w:rsidR="00CE1834" w:rsidRPr="0033478F" w:rsidRDefault="00A968DF" w:rsidP="00CE1834">
      <w:pPr>
        <w:spacing w:after="0" w:line="20" w:lineRule="atLeast"/>
        <w:jc w:val="right"/>
        <w:rPr>
          <w:rFonts w:ascii="Times New Roman" w:hAnsi="Times New Roman"/>
          <w:b/>
          <w:sz w:val="24"/>
          <w:szCs w:val="24"/>
        </w:rPr>
      </w:pPr>
      <w:r w:rsidRPr="0033478F">
        <w:rPr>
          <w:rFonts w:ascii="Times New Roman" w:hAnsi="Times New Roman"/>
          <w:b/>
          <w:sz w:val="24"/>
          <w:szCs w:val="24"/>
        </w:rPr>
        <w:t>Приложение №3</w:t>
      </w:r>
    </w:p>
    <w:p w:rsidR="00B9748F" w:rsidRPr="0033478F" w:rsidRDefault="00B9748F" w:rsidP="00CE1834">
      <w:pPr>
        <w:spacing w:after="0" w:line="20" w:lineRule="atLeast"/>
        <w:jc w:val="center"/>
        <w:rPr>
          <w:rFonts w:ascii="Times New Roman" w:hAnsi="Times New Roman"/>
          <w:b/>
          <w:sz w:val="24"/>
          <w:szCs w:val="24"/>
        </w:rPr>
      </w:pPr>
    </w:p>
    <w:p w:rsidR="00CE1834" w:rsidRPr="0033478F" w:rsidRDefault="00CE1834" w:rsidP="00CE1834">
      <w:pPr>
        <w:spacing w:after="0" w:line="20" w:lineRule="atLeast"/>
        <w:jc w:val="center"/>
        <w:rPr>
          <w:rFonts w:ascii="Times New Roman" w:hAnsi="Times New Roman"/>
          <w:b/>
          <w:sz w:val="24"/>
          <w:szCs w:val="24"/>
        </w:rPr>
      </w:pPr>
      <w:r w:rsidRPr="0033478F">
        <w:rPr>
          <w:rFonts w:ascii="Times New Roman" w:hAnsi="Times New Roman"/>
          <w:b/>
          <w:sz w:val="24"/>
          <w:szCs w:val="24"/>
        </w:rPr>
        <w:t xml:space="preserve">Режим двигательной активности.  </w:t>
      </w:r>
    </w:p>
    <w:tbl>
      <w:tblPr>
        <w:tblW w:w="104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4"/>
        <w:gridCol w:w="2041"/>
        <w:gridCol w:w="952"/>
        <w:gridCol w:w="980"/>
        <w:gridCol w:w="863"/>
        <w:gridCol w:w="864"/>
        <w:gridCol w:w="864"/>
        <w:gridCol w:w="864"/>
        <w:gridCol w:w="864"/>
        <w:gridCol w:w="816"/>
        <w:gridCol w:w="815"/>
      </w:tblGrid>
      <w:tr w:rsidR="00CE1834" w:rsidRPr="0033478F" w:rsidTr="00B664E4">
        <w:trPr>
          <w:trHeight w:val="945"/>
        </w:trPr>
        <w:tc>
          <w:tcPr>
            <w:tcW w:w="544"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w:t>
            </w:r>
          </w:p>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 xml:space="preserve"> </w:t>
            </w:r>
          </w:p>
        </w:tc>
        <w:tc>
          <w:tcPr>
            <w:tcW w:w="2041"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sz w:val="24"/>
                <w:szCs w:val="24"/>
              </w:rPr>
            </w:pPr>
            <w:r w:rsidRPr="0033478F">
              <w:rPr>
                <w:rFonts w:ascii="Times New Roman" w:hAnsi="Times New Roman"/>
                <w:sz w:val="24"/>
                <w:szCs w:val="24"/>
              </w:rPr>
              <w:t>Формы двигательной</w:t>
            </w:r>
          </w:p>
          <w:p w:rsidR="00CE1834" w:rsidRPr="0033478F" w:rsidRDefault="00CE1834">
            <w:pPr>
              <w:spacing w:after="0" w:line="20" w:lineRule="atLeast"/>
              <w:jc w:val="center"/>
              <w:rPr>
                <w:rFonts w:ascii="Times New Roman" w:hAnsi="Times New Roman"/>
                <w:sz w:val="24"/>
                <w:szCs w:val="24"/>
              </w:rPr>
            </w:pPr>
            <w:r w:rsidRPr="0033478F">
              <w:rPr>
                <w:rFonts w:ascii="Times New Roman" w:hAnsi="Times New Roman"/>
                <w:sz w:val="24"/>
                <w:szCs w:val="24"/>
              </w:rPr>
              <w:t>активности.</w:t>
            </w:r>
          </w:p>
        </w:tc>
        <w:tc>
          <w:tcPr>
            <w:tcW w:w="952"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sz w:val="24"/>
                <w:szCs w:val="24"/>
              </w:rPr>
            </w:pPr>
            <w:r w:rsidRPr="0033478F">
              <w:rPr>
                <w:rFonts w:ascii="Times New Roman" w:hAnsi="Times New Roman"/>
                <w:sz w:val="24"/>
                <w:szCs w:val="24"/>
              </w:rPr>
              <w:t>7.30</w:t>
            </w:r>
          </w:p>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- 8.00</w:t>
            </w:r>
          </w:p>
        </w:tc>
        <w:tc>
          <w:tcPr>
            <w:tcW w:w="980"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8.00</w:t>
            </w:r>
          </w:p>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- 9.00</w:t>
            </w:r>
          </w:p>
        </w:tc>
        <w:tc>
          <w:tcPr>
            <w:tcW w:w="863"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9.00</w:t>
            </w:r>
          </w:p>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- 10.00</w:t>
            </w:r>
          </w:p>
        </w:tc>
        <w:tc>
          <w:tcPr>
            <w:tcW w:w="864"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10.00</w:t>
            </w:r>
          </w:p>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- 11.00</w:t>
            </w:r>
          </w:p>
        </w:tc>
        <w:tc>
          <w:tcPr>
            <w:tcW w:w="864"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11.00</w:t>
            </w:r>
          </w:p>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- 12.00</w:t>
            </w:r>
          </w:p>
        </w:tc>
        <w:tc>
          <w:tcPr>
            <w:tcW w:w="864"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12.00</w:t>
            </w:r>
          </w:p>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- 13.00</w:t>
            </w:r>
          </w:p>
        </w:tc>
        <w:tc>
          <w:tcPr>
            <w:tcW w:w="864"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15.00</w:t>
            </w:r>
          </w:p>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-16.00</w:t>
            </w:r>
          </w:p>
        </w:tc>
        <w:tc>
          <w:tcPr>
            <w:tcW w:w="816"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sz w:val="24"/>
                <w:szCs w:val="24"/>
              </w:rPr>
            </w:pPr>
            <w:r w:rsidRPr="0033478F">
              <w:rPr>
                <w:rFonts w:ascii="Times New Roman" w:hAnsi="Times New Roman"/>
                <w:sz w:val="24"/>
                <w:szCs w:val="24"/>
              </w:rPr>
              <w:t>16.00</w:t>
            </w:r>
          </w:p>
          <w:p w:rsidR="00CE1834" w:rsidRPr="0033478F" w:rsidRDefault="00CE1834">
            <w:pPr>
              <w:spacing w:after="0" w:line="20" w:lineRule="atLeast"/>
              <w:rPr>
                <w:rFonts w:ascii="Times New Roman" w:hAnsi="Times New Roman"/>
                <w:sz w:val="24"/>
                <w:szCs w:val="24"/>
              </w:rPr>
            </w:pPr>
            <w:r w:rsidRPr="0033478F">
              <w:rPr>
                <w:rFonts w:ascii="Times New Roman" w:hAnsi="Times New Roman"/>
                <w:sz w:val="24"/>
                <w:szCs w:val="24"/>
              </w:rPr>
              <w:t>-17.00</w:t>
            </w:r>
          </w:p>
        </w:tc>
        <w:tc>
          <w:tcPr>
            <w:tcW w:w="815"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sz w:val="24"/>
                <w:szCs w:val="24"/>
              </w:rPr>
            </w:pPr>
            <w:r w:rsidRPr="0033478F">
              <w:rPr>
                <w:rFonts w:ascii="Times New Roman" w:hAnsi="Times New Roman"/>
                <w:sz w:val="24"/>
                <w:szCs w:val="24"/>
              </w:rPr>
              <w:t>17.00</w:t>
            </w:r>
          </w:p>
          <w:p w:rsidR="00CE1834" w:rsidRPr="0033478F" w:rsidRDefault="00CE1834">
            <w:pPr>
              <w:spacing w:after="0" w:line="20" w:lineRule="atLeast"/>
              <w:jc w:val="center"/>
              <w:rPr>
                <w:rFonts w:ascii="Times New Roman" w:hAnsi="Times New Roman"/>
                <w:sz w:val="24"/>
                <w:szCs w:val="24"/>
              </w:rPr>
            </w:pPr>
            <w:r w:rsidRPr="0033478F">
              <w:rPr>
                <w:rFonts w:ascii="Times New Roman" w:hAnsi="Times New Roman"/>
                <w:sz w:val="24"/>
                <w:szCs w:val="24"/>
              </w:rPr>
              <w:t>-18.00</w:t>
            </w:r>
          </w:p>
        </w:tc>
      </w:tr>
      <w:tr w:rsidR="00CE1834" w:rsidRPr="0033478F" w:rsidTr="00B664E4">
        <w:trPr>
          <w:trHeight w:val="508"/>
        </w:trPr>
        <w:tc>
          <w:tcPr>
            <w:tcW w:w="544"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sz w:val="24"/>
                <w:szCs w:val="24"/>
              </w:rPr>
            </w:pPr>
            <w:r w:rsidRPr="0033478F">
              <w:rPr>
                <w:rFonts w:ascii="Times New Roman" w:hAnsi="Times New Roman"/>
                <w:sz w:val="24"/>
                <w:szCs w:val="24"/>
                <w:lang w:val="en-US"/>
              </w:rPr>
              <w:t>1</w:t>
            </w:r>
          </w:p>
        </w:tc>
        <w:tc>
          <w:tcPr>
            <w:tcW w:w="2041"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sz w:val="24"/>
                <w:szCs w:val="24"/>
              </w:rPr>
            </w:pPr>
            <w:r w:rsidRPr="0033478F">
              <w:rPr>
                <w:rFonts w:ascii="Times New Roman" w:hAnsi="Times New Roman"/>
                <w:sz w:val="24"/>
                <w:szCs w:val="24"/>
              </w:rPr>
              <w:t>Утренняя гимнастика</w:t>
            </w:r>
          </w:p>
        </w:tc>
        <w:tc>
          <w:tcPr>
            <w:tcW w:w="952"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sz w:val="24"/>
                <w:szCs w:val="24"/>
              </w:rPr>
            </w:pPr>
          </w:p>
        </w:tc>
        <w:tc>
          <w:tcPr>
            <w:tcW w:w="980"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color w:val="FF0000"/>
                <w:sz w:val="24"/>
                <w:szCs w:val="24"/>
              </w:rPr>
            </w:pPr>
            <w:r w:rsidRPr="0033478F">
              <w:rPr>
                <w:rFonts w:ascii="Times New Roman" w:hAnsi="Times New Roman"/>
                <w:noProof/>
                <w:color w:val="FF0000"/>
                <w:sz w:val="24"/>
                <w:szCs w:val="24"/>
              </w:rPr>
              <w:drawing>
                <wp:inline distT="0" distB="0" distL="0" distR="0">
                  <wp:extent cx="115570" cy="115570"/>
                  <wp:effectExtent l="0" t="0" r="0" b="0"/>
                  <wp:docPr id="34" name="Рисунок 34"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D14755_"/>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a:ln>
                            <a:noFill/>
                          </a:ln>
                        </pic:spPr>
                      </pic:pic>
                    </a:graphicData>
                  </a:graphic>
                </wp:inline>
              </w:drawing>
            </w:r>
          </w:p>
        </w:tc>
        <w:tc>
          <w:tcPr>
            <w:tcW w:w="863"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sz w:val="24"/>
                <w:szCs w:val="24"/>
              </w:rPr>
            </w:pPr>
          </w:p>
        </w:tc>
        <w:tc>
          <w:tcPr>
            <w:tcW w:w="816"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sz w:val="24"/>
                <w:szCs w:val="24"/>
              </w:rPr>
            </w:pPr>
          </w:p>
        </w:tc>
        <w:tc>
          <w:tcPr>
            <w:tcW w:w="815"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sz w:val="24"/>
                <w:szCs w:val="24"/>
              </w:rPr>
            </w:pPr>
          </w:p>
        </w:tc>
      </w:tr>
      <w:tr w:rsidR="00CE1834" w:rsidRPr="0033478F" w:rsidTr="00B664E4">
        <w:trPr>
          <w:trHeight w:val="496"/>
        </w:trPr>
        <w:tc>
          <w:tcPr>
            <w:tcW w:w="544"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sz w:val="24"/>
                <w:szCs w:val="24"/>
              </w:rPr>
            </w:pPr>
            <w:r w:rsidRPr="0033478F">
              <w:rPr>
                <w:rFonts w:ascii="Times New Roman" w:hAnsi="Times New Roman"/>
                <w:sz w:val="24"/>
                <w:szCs w:val="24"/>
                <w:lang w:val="en-US"/>
              </w:rPr>
              <w:t>2</w:t>
            </w:r>
          </w:p>
        </w:tc>
        <w:tc>
          <w:tcPr>
            <w:tcW w:w="2041"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sz w:val="24"/>
                <w:szCs w:val="24"/>
              </w:rPr>
            </w:pPr>
            <w:r w:rsidRPr="0033478F">
              <w:rPr>
                <w:rFonts w:ascii="Times New Roman" w:hAnsi="Times New Roman"/>
                <w:sz w:val="24"/>
                <w:szCs w:val="24"/>
              </w:rPr>
              <w:t xml:space="preserve"> П/игры</w:t>
            </w:r>
          </w:p>
          <w:p w:rsidR="00CE1834" w:rsidRPr="0033478F" w:rsidRDefault="00CE1834">
            <w:pPr>
              <w:spacing w:after="0" w:line="20" w:lineRule="atLeast"/>
              <w:jc w:val="center"/>
              <w:rPr>
                <w:rFonts w:ascii="Times New Roman" w:hAnsi="Times New Roman"/>
                <w:sz w:val="24"/>
                <w:szCs w:val="24"/>
              </w:rPr>
            </w:pPr>
          </w:p>
        </w:tc>
        <w:tc>
          <w:tcPr>
            <w:tcW w:w="952"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sz w:val="24"/>
                <w:szCs w:val="24"/>
              </w:rPr>
            </w:pPr>
            <w:r w:rsidRPr="0033478F">
              <w:rPr>
                <w:rFonts w:ascii="Times New Roman" w:hAnsi="Times New Roman"/>
                <w:noProof/>
                <w:sz w:val="24"/>
                <w:szCs w:val="24"/>
              </w:rPr>
              <w:drawing>
                <wp:inline distT="0" distB="0" distL="0" distR="0">
                  <wp:extent cx="115570" cy="115570"/>
                  <wp:effectExtent l="0" t="0" r="0" b="0"/>
                  <wp:docPr id="33" name="Рисунок 33"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D14755_"/>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a:ln>
                            <a:noFill/>
                          </a:ln>
                        </pic:spPr>
                      </pic:pic>
                    </a:graphicData>
                  </a:graphic>
                </wp:inline>
              </w:drawing>
            </w:r>
          </w:p>
        </w:tc>
        <w:tc>
          <w:tcPr>
            <w:tcW w:w="980"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sz w:val="24"/>
                <w:szCs w:val="24"/>
              </w:rPr>
            </w:pPr>
          </w:p>
        </w:tc>
        <w:tc>
          <w:tcPr>
            <w:tcW w:w="863"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sz w:val="24"/>
                <w:szCs w:val="24"/>
              </w:rPr>
            </w:pPr>
            <w:r w:rsidRPr="0033478F">
              <w:rPr>
                <w:rFonts w:ascii="Times New Roman" w:hAnsi="Times New Roman"/>
                <w:noProof/>
                <w:sz w:val="24"/>
                <w:szCs w:val="24"/>
              </w:rPr>
              <w:drawing>
                <wp:inline distT="0" distB="0" distL="0" distR="0">
                  <wp:extent cx="115570" cy="115570"/>
                  <wp:effectExtent l="0" t="0" r="0" b="0"/>
                  <wp:docPr id="32" name="Рисунок 32"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D14755_"/>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a:ln>
                            <a:noFill/>
                          </a:ln>
                        </pic:spPr>
                      </pic:pic>
                    </a:graphicData>
                  </a:graphic>
                </wp:inline>
              </w:drawing>
            </w:r>
          </w:p>
        </w:tc>
        <w:tc>
          <w:tcPr>
            <w:tcW w:w="864"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sz w:val="24"/>
                <w:szCs w:val="24"/>
              </w:rPr>
            </w:pPr>
            <w:r w:rsidRPr="0033478F">
              <w:rPr>
                <w:rFonts w:ascii="Times New Roman" w:hAnsi="Times New Roman"/>
                <w:noProof/>
                <w:sz w:val="24"/>
                <w:szCs w:val="24"/>
              </w:rPr>
              <w:drawing>
                <wp:inline distT="0" distB="0" distL="0" distR="0">
                  <wp:extent cx="115570" cy="115570"/>
                  <wp:effectExtent l="0" t="0" r="0" b="0"/>
                  <wp:docPr id="31" name="Рисунок 31"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D14755_"/>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a:ln>
                            <a:noFill/>
                          </a:ln>
                        </pic:spPr>
                      </pic:pic>
                    </a:graphicData>
                  </a:graphic>
                </wp:inline>
              </w:drawing>
            </w:r>
          </w:p>
        </w:tc>
        <w:tc>
          <w:tcPr>
            <w:tcW w:w="864"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sz w:val="24"/>
                <w:szCs w:val="24"/>
              </w:rPr>
            </w:pPr>
          </w:p>
        </w:tc>
        <w:tc>
          <w:tcPr>
            <w:tcW w:w="816"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sz w:val="24"/>
                <w:szCs w:val="24"/>
              </w:rPr>
            </w:pPr>
            <w:r w:rsidRPr="0033478F">
              <w:rPr>
                <w:rFonts w:ascii="Times New Roman" w:hAnsi="Times New Roman"/>
                <w:noProof/>
                <w:sz w:val="24"/>
                <w:szCs w:val="24"/>
              </w:rPr>
              <w:drawing>
                <wp:inline distT="0" distB="0" distL="0" distR="0">
                  <wp:extent cx="115570" cy="115570"/>
                  <wp:effectExtent l="0" t="0" r="0" b="0"/>
                  <wp:docPr id="30" name="Рисунок 30"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D14755_"/>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a:ln>
                            <a:noFill/>
                          </a:ln>
                        </pic:spPr>
                      </pic:pic>
                    </a:graphicData>
                  </a:graphic>
                </wp:inline>
              </w:drawing>
            </w:r>
          </w:p>
        </w:tc>
        <w:tc>
          <w:tcPr>
            <w:tcW w:w="815"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sz w:val="24"/>
                <w:szCs w:val="24"/>
              </w:rPr>
            </w:pPr>
            <w:r w:rsidRPr="0033478F">
              <w:rPr>
                <w:rFonts w:ascii="Times New Roman" w:hAnsi="Times New Roman"/>
                <w:noProof/>
                <w:sz w:val="24"/>
                <w:szCs w:val="24"/>
              </w:rPr>
              <w:drawing>
                <wp:inline distT="0" distB="0" distL="0" distR="0">
                  <wp:extent cx="115570" cy="115570"/>
                  <wp:effectExtent l="0" t="0" r="0" b="0"/>
                  <wp:docPr id="29" name="Рисунок 29"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D14755_"/>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a:ln>
                            <a:noFill/>
                          </a:ln>
                        </pic:spPr>
                      </pic:pic>
                    </a:graphicData>
                  </a:graphic>
                </wp:inline>
              </w:drawing>
            </w:r>
          </w:p>
        </w:tc>
      </w:tr>
      <w:tr w:rsidR="00CE1834" w:rsidRPr="0033478F" w:rsidTr="00B664E4">
        <w:trPr>
          <w:trHeight w:val="508"/>
        </w:trPr>
        <w:tc>
          <w:tcPr>
            <w:tcW w:w="544"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sz w:val="24"/>
                <w:szCs w:val="24"/>
              </w:rPr>
            </w:pPr>
            <w:r w:rsidRPr="0033478F">
              <w:rPr>
                <w:rFonts w:ascii="Times New Roman" w:hAnsi="Times New Roman"/>
                <w:sz w:val="24"/>
                <w:szCs w:val="24"/>
                <w:lang w:val="en-US"/>
              </w:rPr>
              <w:t>3</w:t>
            </w:r>
          </w:p>
        </w:tc>
        <w:tc>
          <w:tcPr>
            <w:tcW w:w="2041"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sz w:val="24"/>
                <w:szCs w:val="24"/>
              </w:rPr>
            </w:pPr>
            <w:proofErr w:type="spellStart"/>
            <w:r w:rsidRPr="0033478F">
              <w:rPr>
                <w:rFonts w:ascii="Times New Roman" w:hAnsi="Times New Roman"/>
                <w:sz w:val="24"/>
                <w:szCs w:val="24"/>
              </w:rPr>
              <w:t>Физ.минутки</w:t>
            </w:r>
            <w:proofErr w:type="spellEnd"/>
          </w:p>
          <w:p w:rsidR="00CE1834" w:rsidRPr="0033478F" w:rsidRDefault="00CE1834">
            <w:pPr>
              <w:spacing w:after="0" w:line="20" w:lineRule="atLeast"/>
              <w:jc w:val="center"/>
              <w:rPr>
                <w:rFonts w:ascii="Times New Roman" w:hAnsi="Times New Roman"/>
                <w:sz w:val="24"/>
                <w:szCs w:val="24"/>
              </w:rPr>
            </w:pPr>
          </w:p>
        </w:tc>
        <w:tc>
          <w:tcPr>
            <w:tcW w:w="952"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sz w:val="24"/>
                <w:szCs w:val="24"/>
              </w:rPr>
            </w:pPr>
          </w:p>
        </w:tc>
        <w:tc>
          <w:tcPr>
            <w:tcW w:w="980"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sz w:val="24"/>
                <w:szCs w:val="24"/>
              </w:rPr>
            </w:pPr>
          </w:p>
        </w:tc>
        <w:tc>
          <w:tcPr>
            <w:tcW w:w="863"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sz w:val="24"/>
                <w:szCs w:val="24"/>
              </w:rPr>
            </w:pPr>
            <w:r w:rsidRPr="0033478F">
              <w:rPr>
                <w:rFonts w:ascii="Times New Roman" w:hAnsi="Times New Roman"/>
                <w:noProof/>
                <w:sz w:val="24"/>
                <w:szCs w:val="24"/>
              </w:rPr>
              <w:drawing>
                <wp:inline distT="0" distB="0" distL="0" distR="0">
                  <wp:extent cx="115570" cy="115570"/>
                  <wp:effectExtent l="0" t="0" r="0" b="0"/>
                  <wp:docPr id="28" name="Рисунок 28"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D14755_"/>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a:ln>
                            <a:noFill/>
                          </a:ln>
                        </pic:spPr>
                      </pic:pic>
                    </a:graphicData>
                  </a:graphic>
                </wp:inline>
              </w:drawing>
            </w:r>
          </w:p>
        </w:tc>
        <w:tc>
          <w:tcPr>
            <w:tcW w:w="864"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sz w:val="24"/>
                <w:szCs w:val="24"/>
              </w:rPr>
            </w:pPr>
            <w:r w:rsidRPr="0033478F">
              <w:rPr>
                <w:rFonts w:ascii="Times New Roman" w:hAnsi="Times New Roman"/>
                <w:noProof/>
                <w:sz w:val="24"/>
                <w:szCs w:val="24"/>
              </w:rPr>
              <w:drawing>
                <wp:inline distT="0" distB="0" distL="0" distR="0">
                  <wp:extent cx="115570" cy="115570"/>
                  <wp:effectExtent l="0" t="0" r="0" b="0"/>
                  <wp:docPr id="27" name="Рисунок 27"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D14755_"/>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a:ln>
                            <a:noFill/>
                          </a:ln>
                        </pic:spPr>
                      </pic:pic>
                    </a:graphicData>
                  </a:graphic>
                </wp:inline>
              </w:drawing>
            </w:r>
          </w:p>
        </w:tc>
        <w:tc>
          <w:tcPr>
            <w:tcW w:w="816"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sz w:val="24"/>
                <w:szCs w:val="24"/>
              </w:rPr>
            </w:pPr>
          </w:p>
        </w:tc>
        <w:tc>
          <w:tcPr>
            <w:tcW w:w="815"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sz w:val="24"/>
                <w:szCs w:val="24"/>
              </w:rPr>
            </w:pPr>
          </w:p>
        </w:tc>
      </w:tr>
      <w:tr w:rsidR="00CE1834" w:rsidRPr="0033478F" w:rsidTr="00B664E4">
        <w:trPr>
          <w:trHeight w:val="496"/>
        </w:trPr>
        <w:tc>
          <w:tcPr>
            <w:tcW w:w="544"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sz w:val="24"/>
                <w:szCs w:val="24"/>
              </w:rPr>
            </w:pPr>
            <w:r w:rsidRPr="0033478F">
              <w:rPr>
                <w:rFonts w:ascii="Times New Roman" w:hAnsi="Times New Roman"/>
                <w:sz w:val="24"/>
                <w:szCs w:val="24"/>
                <w:lang w:val="en-US"/>
              </w:rPr>
              <w:t>4</w:t>
            </w:r>
          </w:p>
        </w:tc>
        <w:tc>
          <w:tcPr>
            <w:tcW w:w="2041"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sz w:val="24"/>
                <w:szCs w:val="24"/>
              </w:rPr>
            </w:pPr>
            <w:r w:rsidRPr="0033478F">
              <w:rPr>
                <w:rFonts w:ascii="Times New Roman" w:hAnsi="Times New Roman"/>
                <w:sz w:val="24"/>
                <w:szCs w:val="24"/>
              </w:rPr>
              <w:t xml:space="preserve">Прогулка </w:t>
            </w:r>
          </w:p>
          <w:p w:rsidR="00CE1834" w:rsidRPr="0033478F" w:rsidRDefault="00CE1834">
            <w:pPr>
              <w:spacing w:after="0" w:line="20" w:lineRule="atLeast"/>
              <w:jc w:val="center"/>
              <w:rPr>
                <w:rFonts w:ascii="Times New Roman" w:hAnsi="Times New Roman"/>
                <w:sz w:val="24"/>
                <w:szCs w:val="24"/>
              </w:rPr>
            </w:pPr>
          </w:p>
        </w:tc>
        <w:tc>
          <w:tcPr>
            <w:tcW w:w="952"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sz w:val="24"/>
                <w:szCs w:val="24"/>
              </w:rPr>
            </w:pPr>
            <w:r w:rsidRPr="0033478F">
              <w:rPr>
                <w:rFonts w:ascii="Times New Roman" w:hAnsi="Times New Roman"/>
                <w:noProof/>
                <w:sz w:val="24"/>
                <w:szCs w:val="24"/>
              </w:rPr>
              <w:drawing>
                <wp:inline distT="0" distB="0" distL="0" distR="0">
                  <wp:extent cx="115570" cy="115570"/>
                  <wp:effectExtent l="0" t="0" r="0" b="0"/>
                  <wp:docPr id="26" name="Рисунок 26"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D14755_"/>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a:ln>
                            <a:noFill/>
                          </a:ln>
                        </pic:spPr>
                      </pic:pic>
                    </a:graphicData>
                  </a:graphic>
                </wp:inline>
              </w:drawing>
            </w:r>
          </w:p>
        </w:tc>
        <w:tc>
          <w:tcPr>
            <w:tcW w:w="980"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sz w:val="24"/>
                <w:szCs w:val="24"/>
              </w:rPr>
            </w:pPr>
          </w:p>
        </w:tc>
        <w:tc>
          <w:tcPr>
            <w:tcW w:w="863"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sz w:val="24"/>
                <w:szCs w:val="24"/>
              </w:rPr>
            </w:pPr>
            <w:r w:rsidRPr="0033478F">
              <w:rPr>
                <w:rFonts w:ascii="Times New Roman" w:hAnsi="Times New Roman"/>
                <w:noProof/>
                <w:sz w:val="24"/>
                <w:szCs w:val="24"/>
              </w:rPr>
              <w:drawing>
                <wp:inline distT="0" distB="0" distL="0" distR="0">
                  <wp:extent cx="115570" cy="115570"/>
                  <wp:effectExtent l="0" t="0" r="0" b="0"/>
                  <wp:docPr id="25" name="Рисунок 25"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4755_"/>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a:ln>
                            <a:noFill/>
                          </a:ln>
                        </pic:spPr>
                      </pic:pic>
                    </a:graphicData>
                  </a:graphic>
                </wp:inline>
              </w:drawing>
            </w:r>
          </w:p>
        </w:tc>
        <w:tc>
          <w:tcPr>
            <w:tcW w:w="864"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sz w:val="24"/>
                <w:szCs w:val="24"/>
              </w:rPr>
            </w:pPr>
            <w:r w:rsidRPr="0033478F">
              <w:rPr>
                <w:rFonts w:ascii="Times New Roman" w:hAnsi="Times New Roman"/>
                <w:noProof/>
                <w:sz w:val="24"/>
                <w:szCs w:val="24"/>
              </w:rPr>
              <w:drawing>
                <wp:inline distT="0" distB="0" distL="0" distR="0">
                  <wp:extent cx="115570" cy="115570"/>
                  <wp:effectExtent l="0" t="0" r="0" b="0"/>
                  <wp:docPr id="24" name="Рисунок 24"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D14755_"/>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a:ln>
                            <a:noFill/>
                          </a:ln>
                        </pic:spPr>
                      </pic:pic>
                    </a:graphicData>
                  </a:graphic>
                </wp:inline>
              </w:drawing>
            </w:r>
          </w:p>
        </w:tc>
        <w:tc>
          <w:tcPr>
            <w:tcW w:w="864"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sz w:val="24"/>
                <w:szCs w:val="24"/>
              </w:rPr>
            </w:pPr>
          </w:p>
        </w:tc>
        <w:tc>
          <w:tcPr>
            <w:tcW w:w="816"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sz w:val="24"/>
                <w:szCs w:val="24"/>
              </w:rPr>
            </w:pPr>
            <w:r w:rsidRPr="0033478F">
              <w:rPr>
                <w:rFonts w:ascii="Times New Roman" w:hAnsi="Times New Roman"/>
                <w:noProof/>
                <w:sz w:val="24"/>
                <w:szCs w:val="24"/>
              </w:rPr>
              <w:drawing>
                <wp:inline distT="0" distB="0" distL="0" distR="0">
                  <wp:extent cx="115570" cy="115570"/>
                  <wp:effectExtent l="0" t="0" r="0" b="0"/>
                  <wp:docPr id="23" name="Рисунок 23"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D14755_"/>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a:ln>
                            <a:noFill/>
                          </a:ln>
                        </pic:spPr>
                      </pic:pic>
                    </a:graphicData>
                  </a:graphic>
                </wp:inline>
              </w:drawing>
            </w:r>
          </w:p>
        </w:tc>
        <w:tc>
          <w:tcPr>
            <w:tcW w:w="815"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sz w:val="24"/>
                <w:szCs w:val="24"/>
              </w:rPr>
            </w:pPr>
            <w:r w:rsidRPr="0033478F">
              <w:rPr>
                <w:rFonts w:ascii="Times New Roman" w:hAnsi="Times New Roman"/>
                <w:noProof/>
                <w:sz w:val="24"/>
                <w:szCs w:val="24"/>
              </w:rPr>
              <w:drawing>
                <wp:inline distT="0" distB="0" distL="0" distR="0">
                  <wp:extent cx="115570" cy="115570"/>
                  <wp:effectExtent l="0" t="0" r="0" b="0"/>
                  <wp:docPr id="22" name="Рисунок 22"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D14755_"/>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a:ln>
                            <a:noFill/>
                          </a:ln>
                        </pic:spPr>
                      </pic:pic>
                    </a:graphicData>
                  </a:graphic>
                </wp:inline>
              </w:drawing>
            </w:r>
          </w:p>
        </w:tc>
      </w:tr>
      <w:tr w:rsidR="00CE1834" w:rsidRPr="0033478F" w:rsidTr="00B664E4">
        <w:trPr>
          <w:trHeight w:val="254"/>
        </w:trPr>
        <w:tc>
          <w:tcPr>
            <w:tcW w:w="544"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sz w:val="24"/>
                <w:szCs w:val="24"/>
              </w:rPr>
            </w:pPr>
            <w:r w:rsidRPr="0033478F">
              <w:rPr>
                <w:rFonts w:ascii="Times New Roman" w:hAnsi="Times New Roman"/>
                <w:sz w:val="24"/>
                <w:szCs w:val="24"/>
              </w:rPr>
              <w:t>5</w:t>
            </w:r>
          </w:p>
        </w:tc>
        <w:tc>
          <w:tcPr>
            <w:tcW w:w="2041"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sz w:val="24"/>
                <w:szCs w:val="24"/>
              </w:rPr>
            </w:pPr>
            <w:proofErr w:type="spellStart"/>
            <w:r w:rsidRPr="0033478F">
              <w:rPr>
                <w:rFonts w:ascii="Times New Roman" w:hAnsi="Times New Roman"/>
                <w:sz w:val="24"/>
                <w:szCs w:val="24"/>
              </w:rPr>
              <w:t>Инд.работа</w:t>
            </w:r>
            <w:proofErr w:type="spellEnd"/>
            <w:r w:rsidRPr="0033478F">
              <w:rPr>
                <w:rFonts w:ascii="Times New Roman" w:hAnsi="Times New Roman"/>
                <w:sz w:val="24"/>
                <w:szCs w:val="24"/>
              </w:rPr>
              <w:t xml:space="preserve"> по ОВД</w:t>
            </w:r>
          </w:p>
        </w:tc>
        <w:tc>
          <w:tcPr>
            <w:tcW w:w="952"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sz w:val="24"/>
                <w:szCs w:val="24"/>
              </w:rPr>
            </w:pPr>
          </w:p>
        </w:tc>
        <w:tc>
          <w:tcPr>
            <w:tcW w:w="980"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sz w:val="24"/>
                <w:szCs w:val="24"/>
              </w:rPr>
            </w:pPr>
          </w:p>
        </w:tc>
        <w:tc>
          <w:tcPr>
            <w:tcW w:w="863"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sz w:val="24"/>
                <w:szCs w:val="24"/>
              </w:rPr>
            </w:pPr>
            <w:r w:rsidRPr="0033478F">
              <w:rPr>
                <w:rFonts w:ascii="Times New Roman" w:hAnsi="Times New Roman"/>
                <w:noProof/>
                <w:sz w:val="24"/>
                <w:szCs w:val="24"/>
              </w:rPr>
              <w:drawing>
                <wp:inline distT="0" distB="0" distL="0" distR="0">
                  <wp:extent cx="115570" cy="115570"/>
                  <wp:effectExtent l="0" t="0" r="0" b="0"/>
                  <wp:docPr id="21" name="Рисунок 21"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D14755_"/>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a:ln>
                            <a:noFill/>
                          </a:ln>
                        </pic:spPr>
                      </pic:pic>
                    </a:graphicData>
                  </a:graphic>
                </wp:inline>
              </w:drawing>
            </w:r>
          </w:p>
        </w:tc>
        <w:tc>
          <w:tcPr>
            <w:tcW w:w="864"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sz w:val="24"/>
                <w:szCs w:val="24"/>
              </w:rPr>
            </w:pPr>
          </w:p>
        </w:tc>
        <w:tc>
          <w:tcPr>
            <w:tcW w:w="816"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sz w:val="24"/>
                <w:szCs w:val="24"/>
              </w:rPr>
            </w:pPr>
          </w:p>
        </w:tc>
        <w:tc>
          <w:tcPr>
            <w:tcW w:w="815"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sz w:val="24"/>
                <w:szCs w:val="24"/>
              </w:rPr>
            </w:pPr>
            <w:r w:rsidRPr="0033478F">
              <w:rPr>
                <w:rFonts w:ascii="Times New Roman" w:hAnsi="Times New Roman"/>
                <w:noProof/>
                <w:sz w:val="24"/>
                <w:szCs w:val="24"/>
              </w:rPr>
              <w:drawing>
                <wp:inline distT="0" distB="0" distL="0" distR="0">
                  <wp:extent cx="115570" cy="115570"/>
                  <wp:effectExtent l="0" t="0" r="0" b="0"/>
                  <wp:docPr id="20" name="Рисунок 20"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D14755_"/>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a:ln>
                            <a:noFill/>
                          </a:ln>
                        </pic:spPr>
                      </pic:pic>
                    </a:graphicData>
                  </a:graphic>
                </wp:inline>
              </w:drawing>
            </w:r>
          </w:p>
        </w:tc>
      </w:tr>
      <w:tr w:rsidR="00CE1834" w:rsidRPr="0033478F" w:rsidTr="00B664E4">
        <w:trPr>
          <w:trHeight w:val="762"/>
        </w:trPr>
        <w:tc>
          <w:tcPr>
            <w:tcW w:w="544"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sz w:val="24"/>
                <w:szCs w:val="24"/>
              </w:rPr>
            </w:pPr>
            <w:r w:rsidRPr="0033478F">
              <w:rPr>
                <w:rFonts w:ascii="Times New Roman" w:hAnsi="Times New Roman"/>
                <w:sz w:val="24"/>
                <w:szCs w:val="24"/>
              </w:rPr>
              <w:t>6.</w:t>
            </w:r>
          </w:p>
        </w:tc>
        <w:tc>
          <w:tcPr>
            <w:tcW w:w="2041"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ind w:right="-108"/>
              <w:jc w:val="center"/>
              <w:rPr>
                <w:rFonts w:ascii="Times New Roman" w:hAnsi="Times New Roman"/>
                <w:sz w:val="24"/>
                <w:szCs w:val="24"/>
              </w:rPr>
            </w:pPr>
            <w:r w:rsidRPr="0033478F">
              <w:rPr>
                <w:rFonts w:ascii="Times New Roman" w:hAnsi="Times New Roman"/>
                <w:sz w:val="24"/>
                <w:szCs w:val="24"/>
              </w:rPr>
              <w:t xml:space="preserve">Физкультурная деятельность </w:t>
            </w:r>
          </w:p>
          <w:p w:rsidR="00CE1834" w:rsidRPr="0033478F" w:rsidRDefault="00CE1834">
            <w:pPr>
              <w:spacing w:after="0" w:line="20" w:lineRule="atLeast"/>
              <w:jc w:val="center"/>
              <w:rPr>
                <w:rFonts w:ascii="Times New Roman" w:hAnsi="Times New Roman"/>
                <w:sz w:val="24"/>
                <w:szCs w:val="24"/>
              </w:rPr>
            </w:pPr>
          </w:p>
        </w:tc>
        <w:tc>
          <w:tcPr>
            <w:tcW w:w="952"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sz w:val="24"/>
                <w:szCs w:val="24"/>
              </w:rPr>
            </w:pPr>
          </w:p>
        </w:tc>
        <w:tc>
          <w:tcPr>
            <w:tcW w:w="980"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sz w:val="24"/>
                <w:szCs w:val="24"/>
              </w:rPr>
            </w:pPr>
          </w:p>
        </w:tc>
        <w:tc>
          <w:tcPr>
            <w:tcW w:w="863"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sz w:val="24"/>
                <w:szCs w:val="24"/>
              </w:rPr>
            </w:pPr>
            <w:r w:rsidRPr="0033478F">
              <w:rPr>
                <w:rFonts w:ascii="Times New Roman" w:hAnsi="Times New Roman"/>
                <w:noProof/>
                <w:sz w:val="24"/>
                <w:szCs w:val="24"/>
              </w:rPr>
              <w:drawing>
                <wp:inline distT="0" distB="0" distL="0" distR="0">
                  <wp:extent cx="115570" cy="115570"/>
                  <wp:effectExtent l="0" t="0" r="0" b="0"/>
                  <wp:docPr id="19" name="Рисунок 19"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D14755_"/>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a:ln>
                            <a:noFill/>
                          </a:ln>
                        </pic:spPr>
                      </pic:pic>
                    </a:graphicData>
                  </a:graphic>
                </wp:inline>
              </w:drawing>
            </w:r>
          </w:p>
        </w:tc>
        <w:tc>
          <w:tcPr>
            <w:tcW w:w="864"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sz w:val="24"/>
                <w:szCs w:val="24"/>
              </w:rPr>
            </w:pPr>
            <w:r w:rsidRPr="0033478F">
              <w:rPr>
                <w:rFonts w:ascii="Times New Roman" w:hAnsi="Times New Roman"/>
                <w:noProof/>
                <w:sz w:val="24"/>
                <w:szCs w:val="24"/>
              </w:rPr>
              <w:drawing>
                <wp:inline distT="0" distB="0" distL="0" distR="0">
                  <wp:extent cx="115570" cy="115570"/>
                  <wp:effectExtent l="0" t="0" r="0" b="0"/>
                  <wp:docPr id="18" name="Рисунок 18"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D14755_"/>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a:ln>
                            <a:noFill/>
                          </a:ln>
                        </pic:spPr>
                      </pic:pic>
                    </a:graphicData>
                  </a:graphic>
                </wp:inline>
              </w:drawing>
            </w:r>
          </w:p>
        </w:tc>
        <w:tc>
          <w:tcPr>
            <w:tcW w:w="864"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sz w:val="24"/>
                <w:szCs w:val="24"/>
              </w:rPr>
            </w:pPr>
          </w:p>
        </w:tc>
        <w:tc>
          <w:tcPr>
            <w:tcW w:w="816"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sz w:val="24"/>
                <w:szCs w:val="24"/>
              </w:rPr>
            </w:pPr>
          </w:p>
        </w:tc>
        <w:tc>
          <w:tcPr>
            <w:tcW w:w="815"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sz w:val="24"/>
                <w:szCs w:val="24"/>
              </w:rPr>
            </w:pPr>
          </w:p>
        </w:tc>
      </w:tr>
      <w:tr w:rsidR="00CE1834" w:rsidRPr="0033478F" w:rsidTr="00B664E4">
        <w:trPr>
          <w:trHeight w:val="750"/>
        </w:trPr>
        <w:tc>
          <w:tcPr>
            <w:tcW w:w="544"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sz w:val="24"/>
                <w:szCs w:val="24"/>
              </w:rPr>
            </w:pPr>
            <w:r w:rsidRPr="0033478F">
              <w:rPr>
                <w:rFonts w:ascii="Times New Roman" w:hAnsi="Times New Roman"/>
                <w:sz w:val="24"/>
                <w:szCs w:val="24"/>
              </w:rPr>
              <w:t>7.</w:t>
            </w:r>
          </w:p>
        </w:tc>
        <w:tc>
          <w:tcPr>
            <w:tcW w:w="2041"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sz w:val="24"/>
                <w:szCs w:val="24"/>
              </w:rPr>
            </w:pPr>
            <w:r w:rsidRPr="0033478F">
              <w:rPr>
                <w:rFonts w:ascii="Times New Roman" w:hAnsi="Times New Roman"/>
                <w:sz w:val="24"/>
                <w:szCs w:val="24"/>
              </w:rPr>
              <w:t xml:space="preserve">Музыкальная деятельность </w:t>
            </w:r>
          </w:p>
          <w:p w:rsidR="00CE1834" w:rsidRPr="0033478F" w:rsidRDefault="00CE1834">
            <w:pPr>
              <w:spacing w:after="0" w:line="20" w:lineRule="atLeast"/>
              <w:jc w:val="center"/>
              <w:rPr>
                <w:rFonts w:ascii="Times New Roman" w:hAnsi="Times New Roman"/>
                <w:sz w:val="24"/>
                <w:szCs w:val="24"/>
              </w:rPr>
            </w:pPr>
          </w:p>
        </w:tc>
        <w:tc>
          <w:tcPr>
            <w:tcW w:w="952"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sz w:val="24"/>
                <w:szCs w:val="24"/>
              </w:rPr>
            </w:pPr>
          </w:p>
        </w:tc>
        <w:tc>
          <w:tcPr>
            <w:tcW w:w="980"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sz w:val="24"/>
                <w:szCs w:val="24"/>
              </w:rPr>
            </w:pPr>
          </w:p>
        </w:tc>
        <w:tc>
          <w:tcPr>
            <w:tcW w:w="863"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sz w:val="24"/>
                <w:szCs w:val="24"/>
              </w:rPr>
            </w:pPr>
            <w:r w:rsidRPr="0033478F">
              <w:rPr>
                <w:rFonts w:ascii="Times New Roman" w:hAnsi="Times New Roman"/>
                <w:noProof/>
                <w:sz w:val="24"/>
                <w:szCs w:val="24"/>
              </w:rPr>
              <w:drawing>
                <wp:inline distT="0" distB="0" distL="0" distR="0">
                  <wp:extent cx="115570" cy="115570"/>
                  <wp:effectExtent l="0" t="0" r="0" b="0"/>
                  <wp:docPr id="17" name="Рисунок 17"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D14755_"/>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a:ln>
                            <a:noFill/>
                          </a:ln>
                        </pic:spPr>
                      </pic:pic>
                    </a:graphicData>
                  </a:graphic>
                </wp:inline>
              </w:drawing>
            </w:r>
          </w:p>
        </w:tc>
        <w:tc>
          <w:tcPr>
            <w:tcW w:w="864"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sz w:val="24"/>
                <w:szCs w:val="24"/>
              </w:rPr>
            </w:pPr>
          </w:p>
        </w:tc>
        <w:tc>
          <w:tcPr>
            <w:tcW w:w="816"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sz w:val="24"/>
                <w:szCs w:val="24"/>
              </w:rPr>
            </w:pPr>
          </w:p>
        </w:tc>
        <w:tc>
          <w:tcPr>
            <w:tcW w:w="815"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sz w:val="24"/>
                <w:szCs w:val="24"/>
              </w:rPr>
            </w:pPr>
          </w:p>
        </w:tc>
      </w:tr>
      <w:tr w:rsidR="00CE1834" w:rsidRPr="0033478F" w:rsidTr="00B664E4">
        <w:trPr>
          <w:trHeight w:val="508"/>
        </w:trPr>
        <w:tc>
          <w:tcPr>
            <w:tcW w:w="544"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sz w:val="24"/>
                <w:szCs w:val="24"/>
              </w:rPr>
            </w:pPr>
            <w:r w:rsidRPr="0033478F">
              <w:rPr>
                <w:rFonts w:ascii="Times New Roman" w:hAnsi="Times New Roman"/>
                <w:sz w:val="24"/>
                <w:szCs w:val="24"/>
              </w:rPr>
              <w:t>8</w:t>
            </w:r>
          </w:p>
        </w:tc>
        <w:tc>
          <w:tcPr>
            <w:tcW w:w="2041"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sz w:val="24"/>
                <w:szCs w:val="24"/>
              </w:rPr>
            </w:pPr>
            <w:r w:rsidRPr="0033478F">
              <w:rPr>
                <w:rFonts w:ascii="Times New Roman" w:hAnsi="Times New Roman"/>
                <w:sz w:val="24"/>
                <w:szCs w:val="24"/>
              </w:rPr>
              <w:t>Гимнастика после сна</w:t>
            </w:r>
          </w:p>
        </w:tc>
        <w:tc>
          <w:tcPr>
            <w:tcW w:w="952"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sz w:val="24"/>
                <w:szCs w:val="24"/>
              </w:rPr>
            </w:pPr>
          </w:p>
        </w:tc>
        <w:tc>
          <w:tcPr>
            <w:tcW w:w="980"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sz w:val="24"/>
                <w:szCs w:val="24"/>
              </w:rPr>
            </w:pPr>
          </w:p>
        </w:tc>
        <w:tc>
          <w:tcPr>
            <w:tcW w:w="863"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sz w:val="24"/>
                <w:szCs w:val="24"/>
              </w:rPr>
            </w:pPr>
            <w:r w:rsidRPr="0033478F">
              <w:rPr>
                <w:rFonts w:ascii="Times New Roman" w:hAnsi="Times New Roman"/>
                <w:noProof/>
                <w:sz w:val="24"/>
                <w:szCs w:val="24"/>
              </w:rPr>
              <w:drawing>
                <wp:inline distT="0" distB="0" distL="0" distR="0">
                  <wp:extent cx="115570" cy="115570"/>
                  <wp:effectExtent l="0" t="0" r="0" b="0"/>
                  <wp:docPr id="16" name="Рисунок 16"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D14755_"/>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a:ln>
                            <a:noFill/>
                          </a:ln>
                        </pic:spPr>
                      </pic:pic>
                    </a:graphicData>
                  </a:graphic>
                </wp:inline>
              </w:drawing>
            </w:r>
          </w:p>
        </w:tc>
        <w:tc>
          <w:tcPr>
            <w:tcW w:w="816"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sz w:val="24"/>
                <w:szCs w:val="24"/>
              </w:rPr>
            </w:pPr>
          </w:p>
        </w:tc>
        <w:tc>
          <w:tcPr>
            <w:tcW w:w="815"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sz w:val="24"/>
                <w:szCs w:val="24"/>
              </w:rPr>
            </w:pPr>
          </w:p>
        </w:tc>
      </w:tr>
      <w:tr w:rsidR="00CE1834" w:rsidRPr="0033478F" w:rsidTr="00B664E4">
        <w:trPr>
          <w:trHeight w:val="508"/>
        </w:trPr>
        <w:tc>
          <w:tcPr>
            <w:tcW w:w="544"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sz w:val="24"/>
                <w:szCs w:val="24"/>
              </w:rPr>
            </w:pPr>
            <w:r w:rsidRPr="0033478F">
              <w:rPr>
                <w:rFonts w:ascii="Times New Roman" w:hAnsi="Times New Roman"/>
                <w:sz w:val="24"/>
                <w:szCs w:val="24"/>
              </w:rPr>
              <w:t>9</w:t>
            </w:r>
          </w:p>
        </w:tc>
        <w:tc>
          <w:tcPr>
            <w:tcW w:w="2041"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sz w:val="24"/>
                <w:szCs w:val="24"/>
              </w:rPr>
            </w:pPr>
            <w:r w:rsidRPr="0033478F">
              <w:rPr>
                <w:rFonts w:ascii="Times New Roman" w:hAnsi="Times New Roman"/>
                <w:sz w:val="24"/>
                <w:szCs w:val="24"/>
              </w:rPr>
              <w:t>Хороводные игры</w:t>
            </w:r>
          </w:p>
          <w:p w:rsidR="00CE1834" w:rsidRPr="0033478F" w:rsidRDefault="00CE1834">
            <w:pPr>
              <w:spacing w:after="0" w:line="20" w:lineRule="atLeast"/>
              <w:jc w:val="center"/>
              <w:rPr>
                <w:rFonts w:ascii="Times New Roman" w:hAnsi="Times New Roman"/>
                <w:sz w:val="24"/>
                <w:szCs w:val="24"/>
              </w:rPr>
            </w:pPr>
          </w:p>
        </w:tc>
        <w:tc>
          <w:tcPr>
            <w:tcW w:w="952"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sz w:val="24"/>
                <w:szCs w:val="24"/>
              </w:rPr>
            </w:pPr>
            <w:r w:rsidRPr="0033478F">
              <w:rPr>
                <w:rFonts w:ascii="Times New Roman" w:hAnsi="Times New Roman"/>
                <w:noProof/>
                <w:sz w:val="24"/>
                <w:szCs w:val="24"/>
              </w:rPr>
              <w:drawing>
                <wp:inline distT="0" distB="0" distL="0" distR="0">
                  <wp:extent cx="115570" cy="115570"/>
                  <wp:effectExtent l="0" t="0" r="0" b="0"/>
                  <wp:docPr id="15" name="Рисунок 15"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D14755_"/>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a:ln>
                            <a:noFill/>
                          </a:ln>
                        </pic:spPr>
                      </pic:pic>
                    </a:graphicData>
                  </a:graphic>
                </wp:inline>
              </w:drawing>
            </w:r>
          </w:p>
        </w:tc>
        <w:tc>
          <w:tcPr>
            <w:tcW w:w="980"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sz w:val="24"/>
                <w:szCs w:val="24"/>
              </w:rPr>
            </w:pPr>
          </w:p>
        </w:tc>
        <w:tc>
          <w:tcPr>
            <w:tcW w:w="863"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sz w:val="24"/>
                <w:szCs w:val="24"/>
              </w:rPr>
            </w:pPr>
            <w:r w:rsidRPr="0033478F">
              <w:rPr>
                <w:rFonts w:ascii="Times New Roman" w:hAnsi="Times New Roman"/>
                <w:noProof/>
                <w:sz w:val="24"/>
                <w:szCs w:val="24"/>
              </w:rPr>
              <w:drawing>
                <wp:inline distT="0" distB="0" distL="0" distR="0">
                  <wp:extent cx="115570" cy="115570"/>
                  <wp:effectExtent l="0" t="0" r="0" b="0"/>
                  <wp:docPr id="14" name="Рисунок 14"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D14755_"/>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a:ln>
                            <a:noFill/>
                          </a:ln>
                        </pic:spPr>
                      </pic:pic>
                    </a:graphicData>
                  </a:graphic>
                </wp:inline>
              </w:drawing>
            </w:r>
          </w:p>
        </w:tc>
        <w:tc>
          <w:tcPr>
            <w:tcW w:w="864"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sz w:val="24"/>
                <w:szCs w:val="24"/>
              </w:rPr>
            </w:pPr>
          </w:p>
        </w:tc>
        <w:tc>
          <w:tcPr>
            <w:tcW w:w="816"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sz w:val="24"/>
                <w:szCs w:val="24"/>
              </w:rPr>
            </w:pPr>
            <w:r w:rsidRPr="0033478F">
              <w:rPr>
                <w:rFonts w:ascii="Times New Roman" w:hAnsi="Times New Roman"/>
                <w:noProof/>
                <w:sz w:val="24"/>
                <w:szCs w:val="24"/>
              </w:rPr>
              <w:drawing>
                <wp:inline distT="0" distB="0" distL="0" distR="0">
                  <wp:extent cx="115570" cy="115570"/>
                  <wp:effectExtent l="0" t="0" r="0" b="0"/>
                  <wp:docPr id="13" name="Рисунок 13"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D14755_"/>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a:ln>
                            <a:noFill/>
                          </a:ln>
                        </pic:spPr>
                      </pic:pic>
                    </a:graphicData>
                  </a:graphic>
                </wp:inline>
              </w:drawing>
            </w:r>
          </w:p>
        </w:tc>
        <w:tc>
          <w:tcPr>
            <w:tcW w:w="815"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sz w:val="24"/>
                <w:szCs w:val="24"/>
              </w:rPr>
            </w:pPr>
          </w:p>
        </w:tc>
      </w:tr>
      <w:tr w:rsidR="00CE1834" w:rsidRPr="0033478F" w:rsidTr="00B664E4">
        <w:trPr>
          <w:trHeight w:val="496"/>
        </w:trPr>
        <w:tc>
          <w:tcPr>
            <w:tcW w:w="544"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sz w:val="24"/>
                <w:szCs w:val="24"/>
              </w:rPr>
            </w:pPr>
            <w:r w:rsidRPr="0033478F">
              <w:rPr>
                <w:rFonts w:ascii="Times New Roman" w:hAnsi="Times New Roman"/>
                <w:sz w:val="24"/>
                <w:szCs w:val="24"/>
              </w:rPr>
              <w:t>10</w:t>
            </w:r>
          </w:p>
        </w:tc>
        <w:tc>
          <w:tcPr>
            <w:tcW w:w="2041"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sz w:val="24"/>
                <w:szCs w:val="24"/>
              </w:rPr>
            </w:pPr>
            <w:r w:rsidRPr="0033478F">
              <w:rPr>
                <w:rFonts w:ascii="Times New Roman" w:hAnsi="Times New Roman"/>
                <w:sz w:val="24"/>
                <w:szCs w:val="24"/>
              </w:rPr>
              <w:t>Игры малой подвижности</w:t>
            </w:r>
          </w:p>
        </w:tc>
        <w:tc>
          <w:tcPr>
            <w:tcW w:w="952"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ind w:left="360"/>
              <w:jc w:val="center"/>
              <w:rPr>
                <w:rFonts w:ascii="Times New Roman" w:hAnsi="Times New Roman"/>
                <w:sz w:val="24"/>
                <w:szCs w:val="24"/>
              </w:rPr>
            </w:pPr>
          </w:p>
        </w:tc>
        <w:tc>
          <w:tcPr>
            <w:tcW w:w="980"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sz w:val="24"/>
                <w:szCs w:val="24"/>
              </w:rPr>
            </w:pPr>
            <w:r w:rsidRPr="0033478F">
              <w:rPr>
                <w:rFonts w:ascii="Times New Roman" w:hAnsi="Times New Roman"/>
                <w:noProof/>
                <w:sz w:val="24"/>
                <w:szCs w:val="24"/>
              </w:rPr>
              <w:drawing>
                <wp:inline distT="0" distB="0" distL="0" distR="0">
                  <wp:extent cx="115570" cy="115570"/>
                  <wp:effectExtent l="0" t="0" r="0" b="0"/>
                  <wp:docPr id="12" name="Рисунок 12"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D14755_"/>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a:ln>
                            <a:noFill/>
                          </a:ln>
                        </pic:spPr>
                      </pic:pic>
                    </a:graphicData>
                  </a:graphic>
                </wp:inline>
              </w:drawing>
            </w:r>
          </w:p>
        </w:tc>
        <w:tc>
          <w:tcPr>
            <w:tcW w:w="863"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sz w:val="24"/>
                <w:szCs w:val="24"/>
              </w:rPr>
            </w:pPr>
            <w:r w:rsidRPr="0033478F">
              <w:rPr>
                <w:rFonts w:ascii="Times New Roman" w:hAnsi="Times New Roman"/>
                <w:noProof/>
                <w:sz w:val="24"/>
                <w:szCs w:val="24"/>
              </w:rPr>
              <w:drawing>
                <wp:inline distT="0" distB="0" distL="0" distR="0">
                  <wp:extent cx="115570" cy="115570"/>
                  <wp:effectExtent l="0" t="0" r="0" b="0"/>
                  <wp:docPr id="11" name="Рисунок 11"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D14755_"/>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a:ln>
                            <a:noFill/>
                          </a:ln>
                        </pic:spPr>
                      </pic:pic>
                    </a:graphicData>
                  </a:graphic>
                </wp:inline>
              </w:drawing>
            </w:r>
          </w:p>
        </w:tc>
        <w:tc>
          <w:tcPr>
            <w:tcW w:w="816"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sz w:val="24"/>
                <w:szCs w:val="24"/>
              </w:rPr>
            </w:pPr>
          </w:p>
        </w:tc>
        <w:tc>
          <w:tcPr>
            <w:tcW w:w="815"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sz w:val="24"/>
                <w:szCs w:val="24"/>
              </w:rPr>
            </w:pPr>
          </w:p>
        </w:tc>
      </w:tr>
      <w:tr w:rsidR="00CE1834" w:rsidRPr="0033478F" w:rsidTr="00B664E4">
        <w:trPr>
          <w:trHeight w:val="508"/>
        </w:trPr>
        <w:tc>
          <w:tcPr>
            <w:tcW w:w="544"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sz w:val="24"/>
                <w:szCs w:val="24"/>
              </w:rPr>
            </w:pPr>
            <w:r w:rsidRPr="0033478F">
              <w:rPr>
                <w:rFonts w:ascii="Times New Roman" w:hAnsi="Times New Roman"/>
                <w:sz w:val="24"/>
                <w:szCs w:val="24"/>
              </w:rPr>
              <w:t>11</w:t>
            </w:r>
          </w:p>
        </w:tc>
        <w:tc>
          <w:tcPr>
            <w:tcW w:w="2041"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sz w:val="24"/>
                <w:szCs w:val="24"/>
              </w:rPr>
            </w:pPr>
            <w:r w:rsidRPr="0033478F">
              <w:rPr>
                <w:rFonts w:ascii="Times New Roman" w:hAnsi="Times New Roman"/>
                <w:sz w:val="24"/>
                <w:szCs w:val="24"/>
              </w:rPr>
              <w:t>Закаливание</w:t>
            </w:r>
          </w:p>
          <w:p w:rsidR="00CE1834" w:rsidRPr="0033478F" w:rsidRDefault="00CE1834">
            <w:pPr>
              <w:spacing w:after="0" w:line="20" w:lineRule="atLeast"/>
              <w:jc w:val="center"/>
              <w:rPr>
                <w:rFonts w:ascii="Times New Roman" w:hAnsi="Times New Roman"/>
                <w:sz w:val="24"/>
                <w:szCs w:val="24"/>
              </w:rPr>
            </w:pPr>
          </w:p>
        </w:tc>
        <w:tc>
          <w:tcPr>
            <w:tcW w:w="952"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sz w:val="24"/>
                <w:szCs w:val="24"/>
              </w:rPr>
            </w:pPr>
          </w:p>
        </w:tc>
        <w:tc>
          <w:tcPr>
            <w:tcW w:w="980"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sz w:val="24"/>
                <w:szCs w:val="24"/>
              </w:rPr>
            </w:pPr>
            <w:r w:rsidRPr="0033478F">
              <w:rPr>
                <w:rFonts w:ascii="Times New Roman" w:hAnsi="Times New Roman"/>
                <w:noProof/>
                <w:sz w:val="24"/>
                <w:szCs w:val="24"/>
              </w:rPr>
              <w:drawing>
                <wp:inline distT="0" distB="0" distL="0" distR="0">
                  <wp:extent cx="115570" cy="115570"/>
                  <wp:effectExtent l="0" t="0" r="0" b="0"/>
                  <wp:docPr id="10" name="Рисунок 10"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D14755_"/>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a:ln>
                            <a:noFill/>
                          </a:ln>
                        </pic:spPr>
                      </pic:pic>
                    </a:graphicData>
                  </a:graphic>
                </wp:inline>
              </w:drawing>
            </w:r>
          </w:p>
        </w:tc>
        <w:tc>
          <w:tcPr>
            <w:tcW w:w="863"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sz w:val="24"/>
                <w:szCs w:val="24"/>
              </w:rPr>
            </w:pPr>
            <w:r w:rsidRPr="0033478F">
              <w:rPr>
                <w:rFonts w:ascii="Times New Roman" w:hAnsi="Times New Roman"/>
                <w:noProof/>
                <w:sz w:val="24"/>
                <w:szCs w:val="24"/>
              </w:rPr>
              <w:drawing>
                <wp:inline distT="0" distB="0" distL="0" distR="0">
                  <wp:extent cx="115570" cy="115570"/>
                  <wp:effectExtent l="0" t="0" r="0" b="0"/>
                  <wp:docPr id="9" name="Рисунок 9"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D14755_"/>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a:ln>
                            <a:noFill/>
                          </a:ln>
                        </pic:spPr>
                      </pic:pic>
                    </a:graphicData>
                  </a:graphic>
                </wp:inline>
              </w:drawing>
            </w:r>
          </w:p>
        </w:tc>
        <w:tc>
          <w:tcPr>
            <w:tcW w:w="864"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sz w:val="24"/>
                <w:szCs w:val="24"/>
              </w:rPr>
            </w:pPr>
            <w:r w:rsidRPr="0033478F">
              <w:rPr>
                <w:rFonts w:ascii="Times New Roman" w:hAnsi="Times New Roman"/>
                <w:noProof/>
                <w:sz w:val="24"/>
                <w:szCs w:val="24"/>
              </w:rPr>
              <w:drawing>
                <wp:inline distT="0" distB="0" distL="0" distR="0">
                  <wp:extent cx="115570" cy="115570"/>
                  <wp:effectExtent l="0" t="0" r="0" b="0"/>
                  <wp:docPr id="8" name="Рисунок 8"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D14755_"/>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a:ln>
                            <a:noFill/>
                          </a:ln>
                        </pic:spPr>
                      </pic:pic>
                    </a:graphicData>
                  </a:graphic>
                </wp:inline>
              </w:drawing>
            </w:r>
          </w:p>
        </w:tc>
        <w:tc>
          <w:tcPr>
            <w:tcW w:w="816"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sz w:val="24"/>
                <w:szCs w:val="24"/>
              </w:rPr>
            </w:pPr>
          </w:p>
        </w:tc>
        <w:tc>
          <w:tcPr>
            <w:tcW w:w="815"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sz w:val="24"/>
                <w:szCs w:val="24"/>
              </w:rPr>
            </w:pPr>
          </w:p>
        </w:tc>
      </w:tr>
      <w:tr w:rsidR="00CE1834" w:rsidRPr="0033478F" w:rsidTr="00B664E4">
        <w:trPr>
          <w:trHeight w:val="496"/>
        </w:trPr>
        <w:tc>
          <w:tcPr>
            <w:tcW w:w="544"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sz w:val="24"/>
                <w:szCs w:val="24"/>
              </w:rPr>
            </w:pPr>
            <w:r w:rsidRPr="0033478F">
              <w:rPr>
                <w:rFonts w:ascii="Times New Roman" w:hAnsi="Times New Roman"/>
                <w:sz w:val="24"/>
                <w:szCs w:val="24"/>
              </w:rPr>
              <w:t>12</w:t>
            </w:r>
          </w:p>
        </w:tc>
        <w:tc>
          <w:tcPr>
            <w:tcW w:w="2041"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sz w:val="24"/>
                <w:szCs w:val="24"/>
              </w:rPr>
            </w:pPr>
            <w:proofErr w:type="spellStart"/>
            <w:r w:rsidRPr="0033478F">
              <w:rPr>
                <w:rFonts w:ascii="Times New Roman" w:hAnsi="Times New Roman"/>
                <w:sz w:val="24"/>
                <w:szCs w:val="24"/>
              </w:rPr>
              <w:t>Физ.досуги</w:t>
            </w:r>
            <w:proofErr w:type="spellEnd"/>
          </w:p>
          <w:p w:rsidR="00CE1834" w:rsidRPr="0033478F" w:rsidRDefault="00CE1834">
            <w:pPr>
              <w:spacing w:after="0" w:line="20" w:lineRule="atLeast"/>
              <w:jc w:val="center"/>
              <w:rPr>
                <w:rFonts w:ascii="Times New Roman" w:hAnsi="Times New Roman"/>
                <w:sz w:val="24"/>
                <w:szCs w:val="24"/>
              </w:rPr>
            </w:pPr>
          </w:p>
        </w:tc>
        <w:tc>
          <w:tcPr>
            <w:tcW w:w="952"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sz w:val="24"/>
                <w:szCs w:val="24"/>
              </w:rPr>
            </w:pPr>
          </w:p>
        </w:tc>
        <w:tc>
          <w:tcPr>
            <w:tcW w:w="980"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sz w:val="24"/>
                <w:szCs w:val="24"/>
              </w:rPr>
            </w:pPr>
          </w:p>
        </w:tc>
        <w:tc>
          <w:tcPr>
            <w:tcW w:w="863"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sz w:val="24"/>
                <w:szCs w:val="24"/>
              </w:rPr>
            </w:pPr>
            <w:r w:rsidRPr="0033478F">
              <w:rPr>
                <w:rFonts w:ascii="Times New Roman" w:hAnsi="Times New Roman"/>
                <w:noProof/>
                <w:sz w:val="24"/>
                <w:szCs w:val="24"/>
              </w:rPr>
              <w:drawing>
                <wp:inline distT="0" distB="0" distL="0" distR="0">
                  <wp:extent cx="115570" cy="115570"/>
                  <wp:effectExtent l="0" t="0" r="0" b="0"/>
                  <wp:docPr id="7" name="Рисунок 7"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D14755_"/>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a:ln>
                            <a:noFill/>
                          </a:ln>
                        </pic:spPr>
                      </pic:pic>
                    </a:graphicData>
                  </a:graphic>
                </wp:inline>
              </w:drawing>
            </w:r>
          </w:p>
        </w:tc>
        <w:tc>
          <w:tcPr>
            <w:tcW w:w="816"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sz w:val="24"/>
                <w:szCs w:val="24"/>
              </w:rPr>
            </w:pPr>
          </w:p>
        </w:tc>
        <w:tc>
          <w:tcPr>
            <w:tcW w:w="815"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sz w:val="24"/>
                <w:szCs w:val="24"/>
              </w:rPr>
            </w:pPr>
          </w:p>
        </w:tc>
      </w:tr>
      <w:tr w:rsidR="00CE1834" w:rsidRPr="0033478F" w:rsidTr="00B664E4">
        <w:trPr>
          <w:trHeight w:val="508"/>
        </w:trPr>
        <w:tc>
          <w:tcPr>
            <w:tcW w:w="544"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sz w:val="24"/>
                <w:szCs w:val="24"/>
              </w:rPr>
            </w:pPr>
            <w:r w:rsidRPr="0033478F">
              <w:rPr>
                <w:rFonts w:ascii="Times New Roman" w:hAnsi="Times New Roman"/>
                <w:sz w:val="24"/>
                <w:szCs w:val="24"/>
              </w:rPr>
              <w:t>13</w:t>
            </w:r>
          </w:p>
        </w:tc>
        <w:tc>
          <w:tcPr>
            <w:tcW w:w="2041"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sz w:val="24"/>
                <w:szCs w:val="24"/>
              </w:rPr>
            </w:pPr>
            <w:r w:rsidRPr="0033478F">
              <w:rPr>
                <w:rFonts w:ascii="Times New Roman" w:hAnsi="Times New Roman"/>
                <w:sz w:val="24"/>
                <w:szCs w:val="24"/>
              </w:rPr>
              <w:t>Массаж</w:t>
            </w:r>
          </w:p>
          <w:p w:rsidR="00CE1834" w:rsidRPr="0033478F" w:rsidRDefault="00CE1834">
            <w:pPr>
              <w:spacing w:after="0" w:line="20" w:lineRule="atLeast"/>
              <w:jc w:val="center"/>
              <w:rPr>
                <w:rFonts w:ascii="Times New Roman" w:hAnsi="Times New Roman"/>
                <w:sz w:val="24"/>
                <w:szCs w:val="24"/>
              </w:rPr>
            </w:pPr>
          </w:p>
        </w:tc>
        <w:tc>
          <w:tcPr>
            <w:tcW w:w="952"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sz w:val="24"/>
                <w:szCs w:val="24"/>
              </w:rPr>
            </w:pPr>
          </w:p>
        </w:tc>
        <w:tc>
          <w:tcPr>
            <w:tcW w:w="980"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sz w:val="24"/>
                <w:szCs w:val="24"/>
              </w:rPr>
            </w:pPr>
          </w:p>
        </w:tc>
        <w:tc>
          <w:tcPr>
            <w:tcW w:w="863"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sz w:val="24"/>
                <w:szCs w:val="24"/>
              </w:rPr>
            </w:pPr>
            <w:r w:rsidRPr="0033478F">
              <w:rPr>
                <w:rFonts w:ascii="Times New Roman" w:hAnsi="Times New Roman"/>
                <w:noProof/>
                <w:sz w:val="24"/>
                <w:szCs w:val="24"/>
              </w:rPr>
              <w:drawing>
                <wp:inline distT="0" distB="0" distL="0" distR="0">
                  <wp:extent cx="115570" cy="115570"/>
                  <wp:effectExtent l="0" t="0" r="0" b="0"/>
                  <wp:docPr id="6" name="Рисунок 6"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D14755_"/>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a:ln>
                            <a:noFill/>
                          </a:ln>
                        </pic:spPr>
                      </pic:pic>
                    </a:graphicData>
                  </a:graphic>
                </wp:inline>
              </w:drawing>
            </w:r>
          </w:p>
        </w:tc>
        <w:tc>
          <w:tcPr>
            <w:tcW w:w="864"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sz w:val="24"/>
                <w:szCs w:val="24"/>
              </w:rPr>
            </w:pPr>
            <w:r w:rsidRPr="0033478F">
              <w:rPr>
                <w:rFonts w:ascii="Times New Roman" w:hAnsi="Times New Roman"/>
                <w:noProof/>
                <w:sz w:val="24"/>
                <w:szCs w:val="24"/>
              </w:rPr>
              <w:drawing>
                <wp:inline distT="0" distB="0" distL="0" distR="0">
                  <wp:extent cx="115570" cy="115570"/>
                  <wp:effectExtent l="0" t="0" r="0" b="0"/>
                  <wp:docPr id="5" name="Рисунок 5"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D14755_"/>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a:ln>
                            <a:noFill/>
                          </a:ln>
                        </pic:spPr>
                      </pic:pic>
                    </a:graphicData>
                  </a:graphic>
                </wp:inline>
              </w:drawing>
            </w:r>
          </w:p>
        </w:tc>
        <w:tc>
          <w:tcPr>
            <w:tcW w:w="816"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sz w:val="24"/>
                <w:szCs w:val="24"/>
              </w:rPr>
            </w:pPr>
          </w:p>
        </w:tc>
        <w:tc>
          <w:tcPr>
            <w:tcW w:w="815"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sz w:val="24"/>
                <w:szCs w:val="24"/>
              </w:rPr>
            </w:pPr>
          </w:p>
        </w:tc>
      </w:tr>
      <w:tr w:rsidR="00CE1834" w:rsidRPr="0033478F" w:rsidTr="00B664E4">
        <w:trPr>
          <w:trHeight w:val="254"/>
        </w:trPr>
        <w:tc>
          <w:tcPr>
            <w:tcW w:w="544"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sz w:val="24"/>
                <w:szCs w:val="24"/>
              </w:rPr>
            </w:pPr>
            <w:r w:rsidRPr="0033478F">
              <w:rPr>
                <w:rFonts w:ascii="Times New Roman" w:hAnsi="Times New Roman"/>
                <w:sz w:val="24"/>
                <w:szCs w:val="24"/>
              </w:rPr>
              <w:t>14</w:t>
            </w:r>
          </w:p>
        </w:tc>
        <w:tc>
          <w:tcPr>
            <w:tcW w:w="2041"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sz w:val="24"/>
                <w:szCs w:val="24"/>
              </w:rPr>
            </w:pPr>
            <w:r w:rsidRPr="0033478F">
              <w:rPr>
                <w:rFonts w:ascii="Times New Roman" w:hAnsi="Times New Roman"/>
                <w:sz w:val="24"/>
                <w:szCs w:val="24"/>
              </w:rPr>
              <w:t>Пальчиковые игры</w:t>
            </w:r>
          </w:p>
        </w:tc>
        <w:tc>
          <w:tcPr>
            <w:tcW w:w="952"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sz w:val="24"/>
                <w:szCs w:val="24"/>
              </w:rPr>
            </w:pPr>
            <w:r w:rsidRPr="0033478F">
              <w:rPr>
                <w:rFonts w:ascii="Times New Roman" w:hAnsi="Times New Roman"/>
                <w:noProof/>
                <w:sz w:val="24"/>
                <w:szCs w:val="24"/>
              </w:rPr>
              <w:drawing>
                <wp:inline distT="0" distB="0" distL="0" distR="0">
                  <wp:extent cx="115570" cy="115570"/>
                  <wp:effectExtent l="0" t="0" r="0" b="0"/>
                  <wp:docPr id="4" name="Рисунок 4"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D14755_"/>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a:ln>
                            <a:noFill/>
                          </a:ln>
                        </pic:spPr>
                      </pic:pic>
                    </a:graphicData>
                  </a:graphic>
                </wp:inline>
              </w:drawing>
            </w:r>
          </w:p>
        </w:tc>
        <w:tc>
          <w:tcPr>
            <w:tcW w:w="980"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sz w:val="24"/>
                <w:szCs w:val="24"/>
              </w:rPr>
            </w:pPr>
          </w:p>
        </w:tc>
        <w:tc>
          <w:tcPr>
            <w:tcW w:w="863"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sz w:val="24"/>
                <w:szCs w:val="24"/>
              </w:rPr>
            </w:pPr>
            <w:r w:rsidRPr="0033478F">
              <w:rPr>
                <w:rFonts w:ascii="Times New Roman" w:hAnsi="Times New Roman"/>
                <w:noProof/>
                <w:sz w:val="24"/>
                <w:szCs w:val="24"/>
              </w:rPr>
              <w:drawing>
                <wp:inline distT="0" distB="0" distL="0" distR="0">
                  <wp:extent cx="115570" cy="115570"/>
                  <wp:effectExtent l="0" t="0" r="0" b="0"/>
                  <wp:docPr id="3" name="Рисунок 3"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D14755_"/>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a:ln>
                            <a:noFill/>
                          </a:ln>
                        </pic:spPr>
                      </pic:pic>
                    </a:graphicData>
                  </a:graphic>
                </wp:inline>
              </w:drawing>
            </w:r>
          </w:p>
        </w:tc>
        <w:tc>
          <w:tcPr>
            <w:tcW w:w="864"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sz w:val="24"/>
                <w:szCs w:val="24"/>
              </w:rPr>
            </w:pPr>
            <w:r w:rsidRPr="0033478F">
              <w:rPr>
                <w:rFonts w:ascii="Times New Roman" w:hAnsi="Times New Roman"/>
                <w:noProof/>
                <w:sz w:val="24"/>
                <w:szCs w:val="24"/>
              </w:rPr>
              <w:drawing>
                <wp:inline distT="0" distB="0" distL="0" distR="0">
                  <wp:extent cx="115570" cy="115570"/>
                  <wp:effectExtent l="0" t="0" r="0" b="0"/>
                  <wp:docPr id="2" name="Рисунок 2"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D14755_"/>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a:ln>
                            <a:noFill/>
                          </a:ln>
                        </pic:spPr>
                      </pic:pic>
                    </a:graphicData>
                  </a:graphic>
                </wp:inline>
              </w:drawing>
            </w:r>
          </w:p>
        </w:tc>
        <w:tc>
          <w:tcPr>
            <w:tcW w:w="864"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sz w:val="24"/>
                <w:szCs w:val="24"/>
              </w:rPr>
            </w:pPr>
          </w:p>
        </w:tc>
        <w:tc>
          <w:tcPr>
            <w:tcW w:w="816" w:type="dxa"/>
            <w:tcBorders>
              <w:top w:val="single" w:sz="4" w:space="0" w:color="auto"/>
              <w:left w:val="single" w:sz="4" w:space="0" w:color="auto"/>
              <w:bottom w:val="single" w:sz="4" w:space="0" w:color="auto"/>
              <w:right w:val="single" w:sz="4" w:space="0" w:color="auto"/>
            </w:tcBorders>
            <w:hideMark/>
          </w:tcPr>
          <w:p w:rsidR="00CE1834" w:rsidRPr="0033478F" w:rsidRDefault="00CE1834">
            <w:pPr>
              <w:spacing w:after="0" w:line="20" w:lineRule="atLeast"/>
              <w:jc w:val="center"/>
              <w:rPr>
                <w:rFonts w:ascii="Times New Roman" w:hAnsi="Times New Roman"/>
                <w:sz w:val="24"/>
                <w:szCs w:val="24"/>
              </w:rPr>
            </w:pPr>
            <w:r w:rsidRPr="0033478F">
              <w:rPr>
                <w:rFonts w:ascii="Times New Roman" w:hAnsi="Times New Roman"/>
                <w:noProof/>
                <w:sz w:val="24"/>
                <w:szCs w:val="24"/>
              </w:rPr>
              <w:drawing>
                <wp:inline distT="0" distB="0" distL="0" distR="0">
                  <wp:extent cx="115570" cy="115570"/>
                  <wp:effectExtent l="0" t="0" r="0" b="0"/>
                  <wp:docPr id="1" name="Рисунок 1"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D14755_"/>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a:ln>
                            <a:noFill/>
                          </a:ln>
                        </pic:spPr>
                      </pic:pic>
                    </a:graphicData>
                  </a:graphic>
                </wp:inline>
              </w:drawing>
            </w:r>
          </w:p>
        </w:tc>
        <w:tc>
          <w:tcPr>
            <w:tcW w:w="815" w:type="dxa"/>
            <w:tcBorders>
              <w:top w:val="single" w:sz="4" w:space="0" w:color="auto"/>
              <w:left w:val="single" w:sz="4" w:space="0" w:color="auto"/>
              <w:bottom w:val="single" w:sz="4" w:space="0" w:color="auto"/>
              <w:right w:val="single" w:sz="4" w:space="0" w:color="auto"/>
            </w:tcBorders>
          </w:tcPr>
          <w:p w:rsidR="00CE1834" w:rsidRPr="0033478F" w:rsidRDefault="00CE1834">
            <w:pPr>
              <w:spacing w:after="0" w:line="20" w:lineRule="atLeast"/>
              <w:jc w:val="center"/>
              <w:rPr>
                <w:rFonts w:ascii="Times New Roman" w:hAnsi="Times New Roman"/>
                <w:sz w:val="24"/>
                <w:szCs w:val="24"/>
              </w:rPr>
            </w:pPr>
          </w:p>
        </w:tc>
      </w:tr>
    </w:tbl>
    <w:p w:rsidR="00CE1834" w:rsidRPr="0033478F" w:rsidRDefault="00CE1834" w:rsidP="00CE1834">
      <w:pPr>
        <w:spacing w:after="0" w:line="20" w:lineRule="atLeast"/>
        <w:jc w:val="right"/>
        <w:rPr>
          <w:rFonts w:ascii="Times New Roman" w:hAnsi="Times New Roman"/>
          <w:b/>
          <w:sz w:val="24"/>
          <w:szCs w:val="24"/>
        </w:rPr>
      </w:pPr>
    </w:p>
    <w:p w:rsidR="00CE1834" w:rsidRPr="0033478F" w:rsidRDefault="00CE1834" w:rsidP="00CE1834">
      <w:pPr>
        <w:spacing w:after="0" w:line="20" w:lineRule="atLeast"/>
        <w:rPr>
          <w:rFonts w:ascii="Times New Roman" w:hAnsi="Times New Roman"/>
          <w:sz w:val="24"/>
          <w:szCs w:val="24"/>
        </w:rPr>
      </w:pPr>
      <w:r w:rsidRPr="0033478F">
        <w:rPr>
          <w:rFonts w:ascii="Times New Roman" w:hAnsi="Times New Roman"/>
          <w:b/>
          <w:sz w:val="24"/>
          <w:szCs w:val="24"/>
        </w:rPr>
        <w:t xml:space="preserve"> </w:t>
      </w:r>
    </w:p>
    <w:p w:rsidR="00CE1834" w:rsidRPr="0033478F" w:rsidRDefault="00CE1834" w:rsidP="00CE1834">
      <w:pPr>
        <w:autoSpaceDE w:val="0"/>
        <w:autoSpaceDN w:val="0"/>
        <w:adjustRightInd w:val="0"/>
        <w:spacing w:after="0" w:line="20" w:lineRule="atLeast"/>
        <w:ind w:left="993" w:firstLine="87"/>
        <w:jc w:val="center"/>
        <w:rPr>
          <w:rFonts w:ascii="Times New Roman" w:hAnsi="Times New Roman"/>
          <w:b/>
          <w:sz w:val="24"/>
          <w:szCs w:val="24"/>
        </w:rPr>
      </w:pPr>
    </w:p>
    <w:p w:rsidR="00225D77" w:rsidRPr="0033478F" w:rsidRDefault="00225D77">
      <w:pPr>
        <w:rPr>
          <w:sz w:val="24"/>
          <w:szCs w:val="24"/>
        </w:rPr>
      </w:pPr>
    </w:p>
    <w:sectPr w:rsidR="00225D77" w:rsidRPr="0033478F" w:rsidSect="00CE1834">
      <w:footerReference w:type="default" r:id="rId10"/>
      <w:pgSz w:w="11906" w:h="16838"/>
      <w:pgMar w:top="284" w:right="707" w:bottom="284"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71B1" w:rsidRDefault="003071B1" w:rsidP="00594B78">
      <w:pPr>
        <w:spacing w:after="0" w:line="240" w:lineRule="auto"/>
      </w:pPr>
      <w:r>
        <w:separator/>
      </w:r>
    </w:p>
  </w:endnote>
  <w:endnote w:type="continuationSeparator" w:id="0">
    <w:p w:rsidR="003071B1" w:rsidRDefault="003071B1" w:rsidP="00594B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1587990"/>
      <w:docPartObj>
        <w:docPartGallery w:val="Page Numbers (Bottom of Page)"/>
        <w:docPartUnique/>
      </w:docPartObj>
    </w:sdtPr>
    <w:sdtEndPr/>
    <w:sdtContent>
      <w:p w:rsidR="001B3960" w:rsidRDefault="001B3960">
        <w:pPr>
          <w:pStyle w:val="aa"/>
          <w:jc w:val="center"/>
        </w:pPr>
        <w:r>
          <w:fldChar w:fldCharType="begin"/>
        </w:r>
        <w:r>
          <w:instrText>PAGE   \* MERGEFORMAT</w:instrText>
        </w:r>
        <w:r>
          <w:fldChar w:fldCharType="separate"/>
        </w:r>
        <w:r w:rsidR="00233123">
          <w:rPr>
            <w:noProof/>
          </w:rPr>
          <w:t>2</w:t>
        </w:r>
        <w:r>
          <w:fldChar w:fldCharType="end"/>
        </w:r>
      </w:p>
    </w:sdtContent>
  </w:sdt>
  <w:p w:rsidR="001B3960" w:rsidRDefault="001B3960">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71B1" w:rsidRDefault="003071B1" w:rsidP="00594B78">
      <w:pPr>
        <w:spacing w:after="0" w:line="240" w:lineRule="auto"/>
      </w:pPr>
      <w:r>
        <w:separator/>
      </w:r>
    </w:p>
  </w:footnote>
  <w:footnote w:type="continuationSeparator" w:id="0">
    <w:p w:rsidR="003071B1" w:rsidRDefault="003071B1" w:rsidP="00594B78">
      <w:pPr>
        <w:spacing w:after="0" w:line="240" w:lineRule="auto"/>
      </w:pPr>
      <w:r>
        <w:continuationSeparator/>
      </w:r>
    </w:p>
  </w:footnote>
  <w:footnote w:id="1">
    <w:p w:rsidR="001B3960" w:rsidRDefault="001B3960" w:rsidP="001B3960"/>
    <w:p w:rsidR="001B3960" w:rsidRPr="00757679" w:rsidRDefault="001B3960" w:rsidP="001B3960">
      <w:pPr>
        <w:pStyle w:val="a6"/>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5B1F1A"/>
    <w:multiLevelType w:val="hybridMultilevel"/>
    <w:tmpl w:val="CA8E376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24C42FF4"/>
    <w:multiLevelType w:val="hybridMultilevel"/>
    <w:tmpl w:val="D02E24B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2C376BE4"/>
    <w:multiLevelType w:val="hybridMultilevel"/>
    <w:tmpl w:val="B5B0A67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
    <w:nsid w:val="2EB464DA"/>
    <w:multiLevelType w:val="hybridMultilevel"/>
    <w:tmpl w:val="185ABA0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2F7C62E0"/>
    <w:multiLevelType w:val="hybridMultilevel"/>
    <w:tmpl w:val="CF04815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30DC1D93"/>
    <w:multiLevelType w:val="hybridMultilevel"/>
    <w:tmpl w:val="81C0420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382F1594"/>
    <w:multiLevelType w:val="hybridMultilevel"/>
    <w:tmpl w:val="EB2E066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7">
    <w:nsid w:val="3A51001C"/>
    <w:multiLevelType w:val="hybridMultilevel"/>
    <w:tmpl w:val="BE6A6C9C"/>
    <w:lvl w:ilvl="0" w:tplc="D584B140">
      <w:start w:val="1"/>
      <w:numFmt w:val="bullet"/>
      <w:lvlText w:val="•"/>
      <w:lvlJc w:val="left"/>
      <w:pPr>
        <w:tabs>
          <w:tab w:val="num" w:pos="360"/>
        </w:tabs>
        <w:ind w:left="360" w:hanging="360"/>
      </w:pPr>
      <w:rPr>
        <w:rFonts w:ascii="Arial" w:hAnsi="Arial"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8">
    <w:nsid w:val="42237A8C"/>
    <w:multiLevelType w:val="hybridMultilevel"/>
    <w:tmpl w:val="F6A262A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42882076"/>
    <w:multiLevelType w:val="hybridMultilevel"/>
    <w:tmpl w:val="041874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512B2133"/>
    <w:multiLevelType w:val="hybridMultilevel"/>
    <w:tmpl w:val="A2BEEA66"/>
    <w:lvl w:ilvl="0" w:tplc="D584B140">
      <w:start w:val="1"/>
      <w:numFmt w:val="bullet"/>
      <w:lvlText w:val="•"/>
      <w:lvlJc w:val="left"/>
      <w:pPr>
        <w:ind w:left="360" w:hanging="360"/>
      </w:pPr>
      <w:rPr>
        <w:rFonts w:ascii="Arial" w:hAnsi="Arial"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1">
    <w:nsid w:val="531C2558"/>
    <w:multiLevelType w:val="multilevel"/>
    <w:tmpl w:val="CA12A5D8"/>
    <w:lvl w:ilvl="0">
      <w:start w:val="1"/>
      <w:numFmt w:val="decimal"/>
      <w:lvlText w:val="%1."/>
      <w:lvlJc w:val="left"/>
      <w:pPr>
        <w:ind w:hanging="360"/>
      </w:pPr>
      <w:rPr>
        <w:rFonts w:cs="Times New Roman"/>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240" w:hanging="1440"/>
      </w:pPr>
      <w:rPr>
        <w:rFonts w:cs="Times New Roman" w:hint="default"/>
      </w:rPr>
    </w:lvl>
    <w:lvl w:ilvl="7">
      <w:start w:val="1"/>
      <w:numFmt w:val="decimal"/>
      <w:isLgl/>
      <w:lvlText w:val="%1.%2.%3.%4.%5.%6.%7.%8"/>
      <w:lvlJc w:val="left"/>
      <w:pPr>
        <w:ind w:left="3600" w:hanging="1440"/>
      </w:pPr>
      <w:rPr>
        <w:rFonts w:cs="Times New Roman" w:hint="default"/>
      </w:rPr>
    </w:lvl>
    <w:lvl w:ilvl="8">
      <w:start w:val="1"/>
      <w:numFmt w:val="decimal"/>
      <w:isLgl/>
      <w:lvlText w:val="%1.%2.%3.%4.%5.%6.%7.%8.%9"/>
      <w:lvlJc w:val="left"/>
      <w:pPr>
        <w:ind w:left="4320" w:hanging="1800"/>
      </w:pPr>
      <w:rPr>
        <w:rFonts w:cs="Times New Roman" w:hint="default"/>
      </w:rPr>
    </w:lvl>
  </w:abstractNum>
  <w:abstractNum w:abstractNumId="12">
    <w:nsid w:val="5399644F"/>
    <w:multiLevelType w:val="hybridMultilevel"/>
    <w:tmpl w:val="D7B6E222"/>
    <w:lvl w:ilvl="0" w:tplc="D584B140">
      <w:start w:val="1"/>
      <w:numFmt w:val="bullet"/>
      <w:lvlText w:val="•"/>
      <w:lvlJc w:val="left"/>
      <w:pPr>
        <w:ind w:left="360" w:hanging="360"/>
      </w:pPr>
      <w:rPr>
        <w:rFonts w:ascii="Arial" w:hAnsi="Arial"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3">
    <w:nsid w:val="5FF92B62"/>
    <w:multiLevelType w:val="hybridMultilevel"/>
    <w:tmpl w:val="27A6770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4">
    <w:nsid w:val="668972F9"/>
    <w:multiLevelType w:val="hybridMultilevel"/>
    <w:tmpl w:val="D9BA471A"/>
    <w:lvl w:ilvl="0" w:tplc="D584B140">
      <w:start w:val="1"/>
      <w:numFmt w:val="bullet"/>
      <w:lvlText w:val="•"/>
      <w:lvlJc w:val="left"/>
      <w:pPr>
        <w:tabs>
          <w:tab w:val="num" w:pos="360"/>
        </w:tabs>
        <w:ind w:left="360" w:hanging="360"/>
      </w:pPr>
      <w:rPr>
        <w:rFonts w:ascii="Arial" w:hAnsi="Arial" w:cs="Times New Roman" w:hint="default"/>
      </w:rPr>
    </w:lvl>
    <w:lvl w:ilvl="1" w:tplc="65B2E7DA">
      <w:start w:val="1"/>
      <w:numFmt w:val="bullet"/>
      <w:lvlText w:val="•"/>
      <w:lvlJc w:val="left"/>
      <w:pPr>
        <w:tabs>
          <w:tab w:val="num" w:pos="1080"/>
        </w:tabs>
        <w:ind w:left="1080" w:hanging="360"/>
      </w:pPr>
      <w:rPr>
        <w:rFonts w:ascii="Arial" w:hAnsi="Arial" w:cs="Times New Roman" w:hint="default"/>
      </w:rPr>
    </w:lvl>
    <w:lvl w:ilvl="2" w:tplc="506E0568">
      <w:start w:val="1"/>
      <w:numFmt w:val="bullet"/>
      <w:lvlText w:val="•"/>
      <w:lvlJc w:val="left"/>
      <w:pPr>
        <w:tabs>
          <w:tab w:val="num" w:pos="1800"/>
        </w:tabs>
        <w:ind w:left="1800" w:hanging="360"/>
      </w:pPr>
      <w:rPr>
        <w:rFonts w:ascii="Arial" w:hAnsi="Arial" w:cs="Times New Roman" w:hint="default"/>
      </w:rPr>
    </w:lvl>
    <w:lvl w:ilvl="3" w:tplc="CA1891F2">
      <w:start w:val="1"/>
      <w:numFmt w:val="bullet"/>
      <w:lvlText w:val="•"/>
      <w:lvlJc w:val="left"/>
      <w:pPr>
        <w:tabs>
          <w:tab w:val="num" w:pos="2520"/>
        </w:tabs>
        <w:ind w:left="2520" w:hanging="360"/>
      </w:pPr>
      <w:rPr>
        <w:rFonts w:ascii="Arial" w:hAnsi="Arial" w:cs="Times New Roman" w:hint="default"/>
      </w:rPr>
    </w:lvl>
    <w:lvl w:ilvl="4" w:tplc="97A2ABFE">
      <w:start w:val="1"/>
      <w:numFmt w:val="bullet"/>
      <w:lvlText w:val="•"/>
      <w:lvlJc w:val="left"/>
      <w:pPr>
        <w:tabs>
          <w:tab w:val="num" w:pos="3240"/>
        </w:tabs>
        <w:ind w:left="3240" w:hanging="360"/>
      </w:pPr>
      <w:rPr>
        <w:rFonts w:ascii="Arial" w:hAnsi="Arial" w:cs="Times New Roman" w:hint="default"/>
      </w:rPr>
    </w:lvl>
    <w:lvl w:ilvl="5" w:tplc="C540C208">
      <w:start w:val="1"/>
      <w:numFmt w:val="bullet"/>
      <w:lvlText w:val="•"/>
      <w:lvlJc w:val="left"/>
      <w:pPr>
        <w:tabs>
          <w:tab w:val="num" w:pos="3960"/>
        </w:tabs>
        <w:ind w:left="3960" w:hanging="360"/>
      </w:pPr>
      <w:rPr>
        <w:rFonts w:ascii="Arial" w:hAnsi="Arial" w:cs="Times New Roman" w:hint="default"/>
      </w:rPr>
    </w:lvl>
    <w:lvl w:ilvl="6" w:tplc="52B20CBE">
      <w:start w:val="1"/>
      <w:numFmt w:val="bullet"/>
      <w:lvlText w:val="•"/>
      <w:lvlJc w:val="left"/>
      <w:pPr>
        <w:tabs>
          <w:tab w:val="num" w:pos="4680"/>
        </w:tabs>
        <w:ind w:left="4680" w:hanging="360"/>
      </w:pPr>
      <w:rPr>
        <w:rFonts w:ascii="Arial" w:hAnsi="Arial" w:cs="Times New Roman" w:hint="default"/>
      </w:rPr>
    </w:lvl>
    <w:lvl w:ilvl="7" w:tplc="4E3A938A">
      <w:start w:val="1"/>
      <w:numFmt w:val="bullet"/>
      <w:lvlText w:val="•"/>
      <w:lvlJc w:val="left"/>
      <w:pPr>
        <w:tabs>
          <w:tab w:val="num" w:pos="5400"/>
        </w:tabs>
        <w:ind w:left="5400" w:hanging="360"/>
      </w:pPr>
      <w:rPr>
        <w:rFonts w:ascii="Arial" w:hAnsi="Arial" w:cs="Times New Roman" w:hint="default"/>
      </w:rPr>
    </w:lvl>
    <w:lvl w:ilvl="8" w:tplc="9F52B382">
      <w:start w:val="1"/>
      <w:numFmt w:val="bullet"/>
      <w:lvlText w:val="•"/>
      <w:lvlJc w:val="left"/>
      <w:pPr>
        <w:tabs>
          <w:tab w:val="num" w:pos="6120"/>
        </w:tabs>
        <w:ind w:left="6120" w:hanging="360"/>
      </w:pPr>
      <w:rPr>
        <w:rFonts w:ascii="Arial" w:hAnsi="Arial" w:cs="Times New Roman" w:hint="default"/>
      </w:rPr>
    </w:lvl>
  </w:abstractNum>
  <w:abstractNum w:abstractNumId="15">
    <w:nsid w:val="68CD527E"/>
    <w:multiLevelType w:val="hybridMultilevel"/>
    <w:tmpl w:val="B3FA065C"/>
    <w:lvl w:ilvl="0" w:tplc="7B4A4768">
      <w:start w:val="1"/>
      <w:numFmt w:val="decimal"/>
      <w:lvlText w:val="%1."/>
      <w:lvlJc w:val="left"/>
      <w:pPr>
        <w:ind w:hanging="360"/>
      </w:pPr>
      <w:rPr>
        <w:rFonts w:cs="Times New Roman" w:hint="default"/>
      </w:rPr>
    </w:lvl>
    <w:lvl w:ilvl="1" w:tplc="04190019" w:tentative="1">
      <w:start w:val="1"/>
      <w:numFmt w:val="lowerLetter"/>
      <w:lvlText w:val="%2."/>
      <w:lvlJc w:val="left"/>
      <w:pPr>
        <w:ind w:left="720" w:hanging="360"/>
      </w:pPr>
      <w:rPr>
        <w:rFonts w:cs="Times New Roman"/>
      </w:rPr>
    </w:lvl>
    <w:lvl w:ilvl="2" w:tplc="0419001B" w:tentative="1">
      <w:start w:val="1"/>
      <w:numFmt w:val="lowerRoman"/>
      <w:lvlText w:val="%3."/>
      <w:lvlJc w:val="right"/>
      <w:pPr>
        <w:ind w:left="1440" w:hanging="180"/>
      </w:pPr>
      <w:rPr>
        <w:rFonts w:cs="Times New Roman"/>
      </w:rPr>
    </w:lvl>
    <w:lvl w:ilvl="3" w:tplc="0419000F" w:tentative="1">
      <w:start w:val="1"/>
      <w:numFmt w:val="decimal"/>
      <w:lvlText w:val="%4."/>
      <w:lvlJc w:val="left"/>
      <w:pPr>
        <w:ind w:left="2160" w:hanging="360"/>
      </w:pPr>
      <w:rPr>
        <w:rFonts w:cs="Times New Roman"/>
      </w:rPr>
    </w:lvl>
    <w:lvl w:ilvl="4" w:tplc="04190019" w:tentative="1">
      <w:start w:val="1"/>
      <w:numFmt w:val="lowerLetter"/>
      <w:lvlText w:val="%5."/>
      <w:lvlJc w:val="left"/>
      <w:pPr>
        <w:ind w:left="2880" w:hanging="360"/>
      </w:pPr>
      <w:rPr>
        <w:rFonts w:cs="Times New Roman"/>
      </w:rPr>
    </w:lvl>
    <w:lvl w:ilvl="5" w:tplc="0419001B" w:tentative="1">
      <w:start w:val="1"/>
      <w:numFmt w:val="lowerRoman"/>
      <w:lvlText w:val="%6."/>
      <w:lvlJc w:val="right"/>
      <w:pPr>
        <w:ind w:left="3600" w:hanging="180"/>
      </w:pPr>
      <w:rPr>
        <w:rFonts w:cs="Times New Roman"/>
      </w:rPr>
    </w:lvl>
    <w:lvl w:ilvl="6" w:tplc="0419000F" w:tentative="1">
      <w:start w:val="1"/>
      <w:numFmt w:val="decimal"/>
      <w:lvlText w:val="%7."/>
      <w:lvlJc w:val="left"/>
      <w:pPr>
        <w:ind w:left="4320" w:hanging="360"/>
      </w:pPr>
      <w:rPr>
        <w:rFonts w:cs="Times New Roman"/>
      </w:rPr>
    </w:lvl>
    <w:lvl w:ilvl="7" w:tplc="04190019" w:tentative="1">
      <w:start w:val="1"/>
      <w:numFmt w:val="lowerLetter"/>
      <w:lvlText w:val="%8."/>
      <w:lvlJc w:val="left"/>
      <w:pPr>
        <w:ind w:left="5040" w:hanging="360"/>
      </w:pPr>
      <w:rPr>
        <w:rFonts w:cs="Times New Roman"/>
      </w:rPr>
    </w:lvl>
    <w:lvl w:ilvl="8" w:tplc="0419001B" w:tentative="1">
      <w:start w:val="1"/>
      <w:numFmt w:val="lowerRoman"/>
      <w:lvlText w:val="%9."/>
      <w:lvlJc w:val="right"/>
      <w:pPr>
        <w:ind w:left="5760" w:hanging="180"/>
      </w:pPr>
      <w:rPr>
        <w:rFonts w:cs="Times New Roman"/>
      </w:rPr>
    </w:lvl>
  </w:abstractNum>
  <w:abstractNum w:abstractNumId="16">
    <w:nsid w:val="69315161"/>
    <w:multiLevelType w:val="hybridMultilevel"/>
    <w:tmpl w:val="9AC4EB1C"/>
    <w:lvl w:ilvl="0" w:tplc="D584B140">
      <w:start w:val="1"/>
      <w:numFmt w:val="bullet"/>
      <w:lvlText w:val="•"/>
      <w:lvlJc w:val="left"/>
      <w:pPr>
        <w:ind w:left="360" w:hanging="360"/>
      </w:pPr>
      <w:rPr>
        <w:rFonts w:ascii="Arial" w:hAnsi="Arial"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7">
    <w:nsid w:val="708E49BC"/>
    <w:multiLevelType w:val="hybridMultilevel"/>
    <w:tmpl w:val="486AA234"/>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8">
    <w:nsid w:val="746D543D"/>
    <w:multiLevelType w:val="hybridMultilevel"/>
    <w:tmpl w:val="C046E378"/>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9">
    <w:nsid w:val="75423ECD"/>
    <w:multiLevelType w:val="hybridMultilevel"/>
    <w:tmpl w:val="845E7A94"/>
    <w:lvl w:ilvl="0" w:tplc="D584B140">
      <w:start w:val="1"/>
      <w:numFmt w:val="bullet"/>
      <w:lvlText w:val="•"/>
      <w:lvlJc w:val="left"/>
      <w:pPr>
        <w:ind w:left="502" w:hanging="360"/>
      </w:pPr>
      <w:rPr>
        <w:rFonts w:ascii="Arial" w:hAnsi="Arial"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0">
    <w:nsid w:val="7758441F"/>
    <w:multiLevelType w:val="hybridMultilevel"/>
    <w:tmpl w:val="65422898"/>
    <w:lvl w:ilvl="0" w:tplc="20F23480">
      <w:start w:val="1"/>
      <w:numFmt w:val="decimal"/>
      <w:lvlText w:val="%1."/>
      <w:lvlJc w:val="left"/>
      <w:pPr>
        <w:ind w:left="403" w:hanging="360"/>
      </w:pPr>
    </w:lvl>
    <w:lvl w:ilvl="1" w:tplc="04190019">
      <w:start w:val="1"/>
      <w:numFmt w:val="lowerLetter"/>
      <w:lvlText w:val="%2."/>
      <w:lvlJc w:val="left"/>
      <w:pPr>
        <w:ind w:left="1123" w:hanging="360"/>
      </w:pPr>
    </w:lvl>
    <w:lvl w:ilvl="2" w:tplc="0419001B">
      <w:start w:val="1"/>
      <w:numFmt w:val="lowerRoman"/>
      <w:lvlText w:val="%3."/>
      <w:lvlJc w:val="right"/>
      <w:pPr>
        <w:ind w:left="1843" w:hanging="180"/>
      </w:pPr>
    </w:lvl>
    <w:lvl w:ilvl="3" w:tplc="0419000F">
      <w:start w:val="1"/>
      <w:numFmt w:val="decimal"/>
      <w:lvlText w:val="%4."/>
      <w:lvlJc w:val="left"/>
      <w:pPr>
        <w:ind w:left="2563" w:hanging="360"/>
      </w:pPr>
    </w:lvl>
    <w:lvl w:ilvl="4" w:tplc="04190019">
      <w:start w:val="1"/>
      <w:numFmt w:val="lowerLetter"/>
      <w:lvlText w:val="%5."/>
      <w:lvlJc w:val="left"/>
      <w:pPr>
        <w:ind w:left="3283" w:hanging="360"/>
      </w:pPr>
    </w:lvl>
    <w:lvl w:ilvl="5" w:tplc="0419001B">
      <w:start w:val="1"/>
      <w:numFmt w:val="lowerRoman"/>
      <w:lvlText w:val="%6."/>
      <w:lvlJc w:val="right"/>
      <w:pPr>
        <w:ind w:left="4003" w:hanging="180"/>
      </w:pPr>
    </w:lvl>
    <w:lvl w:ilvl="6" w:tplc="0419000F">
      <w:start w:val="1"/>
      <w:numFmt w:val="decimal"/>
      <w:lvlText w:val="%7."/>
      <w:lvlJc w:val="left"/>
      <w:pPr>
        <w:ind w:left="4723" w:hanging="360"/>
      </w:pPr>
    </w:lvl>
    <w:lvl w:ilvl="7" w:tplc="04190019">
      <w:start w:val="1"/>
      <w:numFmt w:val="lowerLetter"/>
      <w:lvlText w:val="%8."/>
      <w:lvlJc w:val="left"/>
      <w:pPr>
        <w:ind w:left="5443" w:hanging="360"/>
      </w:pPr>
    </w:lvl>
    <w:lvl w:ilvl="8" w:tplc="0419001B">
      <w:start w:val="1"/>
      <w:numFmt w:val="lowerRoman"/>
      <w:lvlText w:val="%9."/>
      <w:lvlJc w:val="right"/>
      <w:pPr>
        <w:ind w:left="6163" w:hanging="180"/>
      </w:pPr>
    </w:lvl>
  </w:abstractNum>
  <w:abstractNum w:abstractNumId="21">
    <w:nsid w:val="790A478B"/>
    <w:multiLevelType w:val="hybridMultilevel"/>
    <w:tmpl w:val="AB60373E"/>
    <w:lvl w:ilvl="0" w:tplc="D584B140">
      <w:start w:val="1"/>
      <w:numFmt w:val="bullet"/>
      <w:lvlText w:val="•"/>
      <w:lvlJc w:val="left"/>
      <w:pPr>
        <w:ind w:left="360" w:hanging="360"/>
      </w:pPr>
      <w:rPr>
        <w:rFonts w:ascii="Arial" w:hAnsi="Arial"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7EBA6E3B"/>
    <w:multiLevelType w:val="hybridMultilevel"/>
    <w:tmpl w:val="15862CF6"/>
    <w:lvl w:ilvl="0" w:tplc="04190001">
      <w:start w:val="1"/>
      <w:numFmt w:val="bullet"/>
      <w:lvlText w:val=""/>
      <w:lvlJc w:val="left"/>
      <w:pPr>
        <w:ind w:left="1430" w:hanging="360"/>
      </w:pPr>
      <w:rPr>
        <w:rFonts w:ascii="Symbol" w:hAnsi="Symbol" w:hint="default"/>
      </w:rPr>
    </w:lvl>
    <w:lvl w:ilvl="1" w:tplc="04190003">
      <w:start w:val="1"/>
      <w:numFmt w:val="bullet"/>
      <w:lvlText w:val="o"/>
      <w:lvlJc w:val="left"/>
      <w:pPr>
        <w:ind w:left="2150" w:hanging="360"/>
      </w:pPr>
      <w:rPr>
        <w:rFonts w:ascii="Courier New" w:hAnsi="Courier New" w:cs="Courier New" w:hint="default"/>
      </w:rPr>
    </w:lvl>
    <w:lvl w:ilvl="2" w:tplc="04190005">
      <w:start w:val="1"/>
      <w:numFmt w:val="bullet"/>
      <w:lvlText w:val=""/>
      <w:lvlJc w:val="left"/>
      <w:pPr>
        <w:ind w:left="2870" w:hanging="360"/>
      </w:pPr>
      <w:rPr>
        <w:rFonts w:ascii="Wingdings" w:hAnsi="Wingdings" w:hint="default"/>
      </w:rPr>
    </w:lvl>
    <w:lvl w:ilvl="3" w:tplc="04190001">
      <w:start w:val="1"/>
      <w:numFmt w:val="bullet"/>
      <w:lvlText w:val=""/>
      <w:lvlJc w:val="left"/>
      <w:pPr>
        <w:ind w:left="3590" w:hanging="360"/>
      </w:pPr>
      <w:rPr>
        <w:rFonts w:ascii="Symbol" w:hAnsi="Symbol" w:hint="default"/>
      </w:rPr>
    </w:lvl>
    <w:lvl w:ilvl="4" w:tplc="04190003">
      <w:start w:val="1"/>
      <w:numFmt w:val="bullet"/>
      <w:lvlText w:val="o"/>
      <w:lvlJc w:val="left"/>
      <w:pPr>
        <w:ind w:left="4310" w:hanging="360"/>
      </w:pPr>
      <w:rPr>
        <w:rFonts w:ascii="Courier New" w:hAnsi="Courier New" w:cs="Courier New" w:hint="default"/>
      </w:rPr>
    </w:lvl>
    <w:lvl w:ilvl="5" w:tplc="04190005">
      <w:start w:val="1"/>
      <w:numFmt w:val="bullet"/>
      <w:lvlText w:val=""/>
      <w:lvlJc w:val="left"/>
      <w:pPr>
        <w:ind w:left="5030" w:hanging="360"/>
      </w:pPr>
      <w:rPr>
        <w:rFonts w:ascii="Wingdings" w:hAnsi="Wingdings" w:hint="default"/>
      </w:rPr>
    </w:lvl>
    <w:lvl w:ilvl="6" w:tplc="04190001">
      <w:start w:val="1"/>
      <w:numFmt w:val="bullet"/>
      <w:lvlText w:val=""/>
      <w:lvlJc w:val="left"/>
      <w:pPr>
        <w:ind w:left="5750" w:hanging="360"/>
      </w:pPr>
      <w:rPr>
        <w:rFonts w:ascii="Symbol" w:hAnsi="Symbol" w:hint="default"/>
      </w:rPr>
    </w:lvl>
    <w:lvl w:ilvl="7" w:tplc="04190003">
      <w:start w:val="1"/>
      <w:numFmt w:val="bullet"/>
      <w:lvlText w:val="o"/>
      <w:lvlJc w:val="left"/>
      <w:pPr>
        <w:ind w:left="6470" w:hanging="360"/>
      </w:pPr>
      <w:rPr>
        <w:rFonts w:ascii="Courier New" w:hAnsi="Courier New" w:cs="Courier New" w:hint="default"/>
      </w:rPr>
    </w:lvl>
    <w:lvl w:ilvl="8" w:tplc="04190005">
      <w:start w:val="1"/>
      <w:numFmt w:val="bullet"/>
      <w:lvlText w:val=""/>
      <w:lvlJc w:val="left"/>
      <w:pPr>
        <w:ind w:left="7190" w:hanging="360"/>
      </w:pPr>
      <w:rPr>
        <w:rFonts w:ascii="Wingdings" w:hAnsi="Wingdings" w:hint="default"/>
      </w:rPr>
    </w:lvl>
  </w:abstractNum>
  <w:num w:numId="1">
    <w:abstractNumId w:val="22"/>
  </w:num>
  <w:num w:numId="2">
    <w:abstractNumId w:val="22"/>
  </w:num>
  <w:num w:numId="3">
    <w:abstractNumId w:val="18"/>
  </w:num>
  <w:num w:numId="4">
    <w:abstractNumId w:val="18"/>
  </w:num>
  <w:num w:numId="5">
    <w:abstractNumId w:val="20"/>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7"/>
  </w:num>
  <w:num w:numId="9">
    <w:abstractNumId w:val="5"/>
  </w:num>
  <w:num w:numId="10">
    <w:abstractNumId w:val="5"/>
  </w:num>
  <w:num w:numId="11">
    <w:abstractNumId w:val="13"/>
  </w:num>
  <w:num w:numId="12">
    <w:abstractNumId w:val="13"/>
  </w:num>
  <w:num w:numId="13">
    <w:abstractNumId w:val="14"/>
  </w:num>
  <w:num w:numId="14">
    <w:abstractNumId w:val="14"/>
  </w:num>
  <w:num w:numId="15">
    <w:abstractNumId w:val="1"/>
  </w:num>
  <w:num w:numId="16">
    <w:abstractNumId w:val="1"/>
  </w:num>
  <w:num w:numId="17">
    <w:abstractNumId w:val="9"/>
  </w:num>
  <w:num w:numId="18">
    <w:abstractNumId w:val="9"/>
  </w:num>
  <w:num w:numId="19">
    <w:abstractNumId w:val="6"/>
  </w:num>
  <w:num w:numId="20">
    <w:abstractNumId w:val="6"/>
  </w:num>
  <w:num w:numId="21">
    <w:abstractNumId w:val="2"/>
  </w:num>
  <w:num w:numId="22">
    <w:abstractNumId w:val="2"/>
  </w:num>
  <w:num w:numId="23">
    <w:abstractNumId w:val="0"/>
  </w:num>
  <w:num w:numId="24">
    <w:abstractNumId w:val="0"/>
  </w:num>
  <w:num w:numId="25">
    <w:abstractNumId w:val="17"/>
  </w:num>
  <w:num w:numId="26">
    <w:abstractNumId w:val="17"/>
  </w:num>
  <w:num w:numId="27">
    <w:abstractNumId w:val="21"/>
  </w:num>
  <w:num w:numId="28">
    <w:abstractNumId w:val="21"/>
  </w:num>
  <w:num w:numId="29">
    <w:abstractNumId w:val="16"/>
  </w:num>
  <w:num w:numId="30">
    <w:abstractNumId w:val="16"/>
  </w:num>
  <w:num w:numId="31">
    <w:abstractNumId w:val="10"/>
  </w:num>
  <w:num w:numId="32">
    <w:abstractNumId w:val="10"/>
  </w:num>
  <w:num w:numId="33">
    <w:abstractNumId w:val="19"/>
  </w:num>
  <w:num w:numId="34">
    <w:abstractNumId w:val="19"/>
  </w:num>
  <w:num w:numId="35">
    <w:abstractNumId w:val="12"/>
  </w:num>
  <w:num w:numId="36">
    <w:abstractNumId w:val="12"/>
  </w:num>
  <w:num w:numId="37">
    <w:abstractNumId w:val="3"/>
  </w:num>
  <w:num w:numId="38">
    <w:abstractNumId w:val="3"/>
  </w:num>
  <w:num w:numId="39">
    <w:abstractNumId w:val="4"/>
  </w:num>
  <w:num w:numId="40">
    <w:abstractNumId w:val="4"/>
  </w:num>
  <w:num w:numId="41">
    <w:abstractNumId w:val="8"/>
  </w:num>
  <w:num w:numId="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
  </w:num>
  <w:num w:numId="4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3617"/>
    <w:rsid w:val="00005877"/>
    <w:rsid w:val="00070697"/>
    <w:rsid w:val="0009676A"/>
    <w:rsid w:val="001401B4"/>
    <w:rsid w:val="0019674D"/>
    <w:rsid w:val="001A3D51"/>
    <w:rsid w:val="001B3960"/>
    <w:rsid w:val="001D0AD5"/>
    <w:rsid w:val="001E5FAD"/>
    <w:rsid w:val="0022381F"/>
    <w:rsid w:val="00225D77"/>
    <w:rsid w:val="00233123"/>
    <w:rsid w:val="00237E98"/>
    <w:rsid w:val="002E62A7"/>
    <w:rsid w:val="003071B1"/>
    <w:rsid w:val="00332BB2"/>
    <w:rsid w:val="0033478F"/>
    <w:rsid w:val="00375FCA"/>
    <w:rsid w:val="00385804"/>
    <w:rsid w:val="0042187A"/>
    <w:rsid w:val="004A6B51"/>
    <w:rsid w:val="004C3617"/>
    <w:rsid w:val="004D4F86"/>
    <w:rsid w:val="004E3634"/>
    <w:rsid w:val="00503495"/>
    <w:rsid w:val="00594B78"/>
    <w:rsid w:val="005A2ECB"/>
    <w:rsid w:val="005D2777"/>
    <w:rsid w:val="00626F19"/>
    <w:rsid w:val="00660B0E"/>
    <w:rsid w:val="006A25DF"/>
    <w:rsid w:val="006C5301"/>
    <w:rsid w:val="006E050C"/>
    <w:rsid w:val="00711615"/>
    <w:rsid w:val="007D69BF"/>
    <w:rsid w:val="008806B6"/>
    <w:rsid w:val="00883DBD"/>
    <w:rsid w:val="00990665"/>
    <w:rsid w:val="00A47990"/>
    <w:rsid w:val="00A907F7"/>
    <w:rsid w:val="00A968DF"/>
    <w:rsid w:val="00B35056"/>
    <w:rsid w:val="00B47480"/>
    <w:rsid w:val="00B664E4"/>
    <w:rsid w:val="00B9748F"/>
    <w:rsid w:val="00BA2584"/>
    <w:rsid w:val="00BC1508"/>
    <w:rsid w:val="00BC39F5"/>
    <w:rsid w:val="00BD0323"/>
    <w:rsid w:val="00BE6C79"/>
    <w:rsid w:val="00CE1834"/>
    <w:rsid w:val="00D077C0"/>
    <w:rsid w:val="00D801EE"/>
    <w:rsid w:val="00D960ED"/>
    <w:rsid w:val="00DC35CF"/>
    <w:rsid w:val="00E00E84"/>
    <w:rsid w:val="00E05C48"/>
    <w:rsid w:val="00E3660E"/>
    <w:rsid w:val="00E52D8F"/>
    <w:rsid w:val="00E80062"/>
    <w:rsid w:val="00E87FCB"/>
    <w:rsid w:val="00E95841"/>
    <w:rsid w:val="00FB0A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A8174C10-4901-4A33-AED8-8F175C37D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E1834"/>
    <w:pPr>
      <w:spacing w:after="200" w:line="276" w:lineRule="auto"/>
    </w:pPr>
    <w:rPr>
      <w:rFonts w:ascii="Calibri" w:eastAsia="Times New Roman" w:hAnsi="Calibri" w:cs="Times New Roman"/>
      <w:lang w:eastAsia="ru-RU"/>
    </w:rPr>
  </w:style>
  <w:style w:type="paragraph" w:styleId="4">
    <w:name w:val="heading 4"/>
    <w:basedOn w:val="a"/>
    <w:link w:val="40"/>
    <w:uiPriority w:val="9"/>
    <w:semiHidden/>
    <w:unhideWhenUsed/>
    <w:qFormat/>
    <w:rsid w:val="00CE1834"/>
    <w:pPr>
      <w:spacing w:before="100" w:beforeAutospacing="1" w:after="100" w:afterAutospacing="1" w:line="240" w:lineRule="auto"/>
      <w:outlineLvl w:val="3"/>
    </w:pPr>
    <w:rPr>
      <w:rFonts w:ascii="Times New Roman" w:hAnsi="Times New Roman"/>
      <w:b/>
      <w:bCs/>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semiHidden/>
    <w:rsid w:val="00CE1834"/>
    <w:rPr>
      <w:rFonts w:ascii="Times New Roman" w:eastAsia="Times New Roman" w:hAnsi="Times New Roman" w:cs="Times New Roman"/>
      <w:b/>
      <w:bCs/>
      <w:sz w:val="24"/>
      <w:szCs w:val="24"/>
      <w:lang w:val="x-none" w:eastAsia="x-none"/>
    </w:rPr>
  </w:style>
  <w:style w:type="character" w:styleId="a3">
    <w:name w:val="Hyperlink"/>
    <w:uiPriority w:val="99"/>
    <w:semiHidden/>
    <w:unhideWhenUsed/>
    <w:rsid w:val="00CE1834"/>
    <w:rPr>
      <w:color w:val="0000FF"/>
      <w:u w:val="single"/>
    </w:rPr>
  </w:style>
  <w:style w:type="character" w:styleId="a4">
    <w:name w:val="FollowedHyperlink"/>
    <w:basedOn w:val="a0"/>
    <w:uiPriority w:val="99"/>
    <w:semiHidden/>
    <w:unhideWhenUsed/>
    <w:rsid w:val="00CE1834"/>
    <w:rPr>
      <w:color w:val="954F72" w:themeColor="followedHyperlink"/>
      <w:u w:val="single"/>
    </w:rPr>
  </w:style>
  <w:style w:type="paragraph" w:customStyle="1" w:styleId="msonormal0">
    <w:name w:val="msonormal"/>
    <w:basedOn w:val="a"/>
    <w:uiPriority w:val="99"/>
    <w:rsid w:val="00CE1834"/>
    <w:pPr>
      <w:spacing w:before="100" w:beforeAutospacing="1" w:after="100" w:afterAutospacing="1" w:line="240" w:lineRule="auto"/>
    </w:pPr>
    <w:rPr>
      <w:rFonts w:ascii="Times New Roman" w:hAnsi="Times New Roman"/>
      <w:sz w:val="24"/>
      <w:szCs w:val="24"/>
    </w:rPr>
  </w:style>
  <w:style w:type="paragraph" w:styleId="a5">
    <w:name w:val="Normal (Web)"/>
    <w:basedOn w:val="a"/>
    <w:uiPriority w:val="99"/>
    <w:semiHidden/>
    <w:unhideWhenUsed/>
    <w:rsid w:val="00CE1834"/>
    <w:pPr>
      <w:spacing w:before="100" w:beforeAutospacing="1" w:after="100" w:afterAutospacing="1" w:line="240" w:lineRule="auto"/>
    </w:pPr>
    <w:rPr>
      <w:rFonts w:ascii="Times New Roman" w:hAnsi="Times New Roman"/>
      <w:sz w:val="24"/>
      <w:szCs w:val="24"/>
    </w:rPr>
  </w:style>
  <w:style w:type="paragraph" w:styleId="a6">
    <w:name w:val="footnote text"/>
    <w:basedOn w:val="a"/>
    <w:link w:val="a7"/>
    <w:uiPriority w:val="99"/>
    <w:semiHidden/>
    <w:unhideWhenUsed/>
    <w:rsid w:val="00CE1834"/>
    <w:rPr>
      <w:sz w:val="20"/>
      <w:szCs w:val="20"/>
    </w:rPr>
  </w:style>
  <w:style w:type="character" w:customStyle="1" w:styleId="a7">
    <w:name w:val="Текст сноски Знак"/>
    <w:basedOn w:val="a0"/>
    <w:link w:val="a6"/>
    <w:uiPriority w:val="99"/>
    <w:semiHidden/>
    <w:rsid w:val="00CE1834"/>
    <w:rPr>
      <w:rFonts w:ascii="Calibri" w:eastAsia="Times New Roman" w:hAnsi="Calibri" w:cs="Times New Roman"/>
      <w:sz w:val="20"/>
      <w:szCs w:val="20"/>
      <w:lang w:eastAsia="ru-RU"/>
    </w:rPr>
  </w:style>
  <w:style w:type="paragraph" w:styleId="a8">
    <w:name w:val="header"/>
    <w:basedOn w:val="a"/>
    <w:link w:val="a9"/>
    <w:uiPriority w:val="99"/>
    <w:unhideWhenUsed/>
    <w:rsid w:val="00CE1834"/>
    <w:pPr>
      <w:tabs>
        <w:tab w:val="center" w:pos="4677"/>
        <w:tab w:val="right" w:pos="9355"/>
      </w:tabs>
      <w:spacing w:after="0" w:line="240" w:lineRule="auto"/>
    </w:pPr>
    <w:rPr>
      <w:sz w:val="20"/>
      <w:szCs w:val="20"/>
    </w:rPr>
  </w:style>
  <w:style w:type="character" w:customStyle="1" w:styleId="a9">
    <w:name w:val="Верхний колонтитул Знак"/>
    <w:basedOn w:val="a0"/>
    <w:link w:val="a8"/>
    <w:uiPriority w:val="99"/>
    <w:rsid w:val="00CE1834"/>
    <w:rPr>
      <w:rFonts w:ascii="Calibri" w:eastAsia="Times New Roman" w:hAnsi="Calibri" w:cs="Times New Roman"/>
      <w:sz w:val="20"/>
      <w:szCs w:val="20"/>
      <w:lang w:eastAsia="ru-RU"/>
    </w:rPr>
  </w:style>
  <w:style w:type="paragraph" w:styleId="aa">
    <w:name w:val="footer"/>
    <w:basedOn w:val="a"/>
    <w:link w:val="ab"/>
    <w:uiPriority w:val="99"/>
    <w:unhideWhenUsed/>
    <w:rsid w:val="00CE1834"/>
    <w:pPr>
      <w:tabs>
        <w:tab w:val="center" w:pos="4677"/>
        <w:tab w:val="right" w:pos="9355"/>
      </w:tabs>
      <w:spacing w:after="0" w:line="240" w:lineRule="auto"/>
    </w:pPr>
    <w:rPr>
      <w:sz w:val="20"/>
      <w:szCs w:val="20"/>
    </w:rPr>
  </w:style>
  <w:style w:type="character" w:customStyle="1" w:styleId="ab">
    <w:name w:val="Нижний колонтитул Знак"/>
    <w:basedOn w:val="a0"/>
    <w:link w:val="aa"/>
    <w:uiPriority w:val="99"/>
    <w:rsid w:val="00CE1834"/>
    <w:rPr>
      <w:rFonts w:ascii="Calibri" w:eastAsia="Times New Roman" w:hAnsi="Calibri" w:cs="Times New Roman"/>
      <w:sz w:val="20"/>
      <w:szCs w:val="20"/>
      <w:lang w:eastAsia="ru-RU"/>
    </w:rPr>
  </w:style>
  <w:style w:type="paragraph" w:styleId="ac">
    <w:name w:val="Body Text"/>
    <w:basedOn w:val="a"/>
    <w:link w:val="ad"/>
    <w:uiPriority w:val="99"/>
    <w:unhideWhenUsed/>
    <w:rsid w:val="00CE1834"/>
    <w:pPr>
      <w:spacing w:after="120"/>
    </w:pPr>
    <w:rPr>
      <w:sz w:val="20"/>
      <w:szCs w:val="20"/>
    </w:rPr>
  </w:style>
  <w:style w:type="character" w:customStyle="1" w:styleId="ad">
    <w:name w:val="Основной текст Знак"/>
    <w:basedOn w:val="a0"/>
    <w:link w:val="ac"/>
    <w:uiPriority w:val="99"/>
    <w:rsid w:val="00CE1834"/>
    <w:rPr>
      <w:rFonts w:ascii="Calibri" w:eastAsia="Times New Roman" w:hAnsi="Calibri" w:cs="Times New Roman"/>
      <w:sz w:val="20"/>
      <w:szCs w:val="20"/>
      <w:lang w:eastAsia="ru-RU"/>
    </w:rPr>
  </w:style>
  <w:style w:type="paragraph" w:styleId="ae">
    <w:name w:val="No Spacing"/>
    <w:uiPriority w:val="99"/>
    <w:qFormat/>
    <w:rsid w:val="00CE1834"/>
    <w:pPr>
      <w:spacing w:after="0" w:line="240" w:lineRule="auto"/>
    </w:pPr>
    <w:rPr>
      <w:rFonts w:ascii="Times New Roman" w:eastAsia="Times New Roman" w:hAnsi="Times New Roman" w:cs="Times New Roman"/>
      <w:sz w:val="24"/>
      <w:szCs w:val="24"/>
      <w:lang w:eastAsia="ru-RU"/>
    </w:rPr>
  </w:style>
  <w:style w:type="paragraph" w:styleId="af">
    <w:name w:val="List Paragraph"/>
    <w:basedOn w:val="a"/>
    <w:uiPriority w:val="34"/>
    <w:qFormat/>
    <w:rsid w:val="00CE1834"/>
    <w:pPr>
      <w:ind w:left="720"/>
      <w:contextualSpacing/>
    </w:pPr>
  </w:style>
  <w:style w:type="paragraph" w:customStyle="1" w:styleId="c5">
    <w:name w:val="c5"/>
    <w:basedOn w:val="a"/>
    <w:uiPriority w:val="99"/>
    <w:rsid w:val="00CE1834"/>
    <w:pPr>
      <w:spacing w:before="100" w:beforeAutospacing="1" w:after="100" w:afterAutospacing="1" w:line="240" w:lineRule="auto"/>
    </w:pPr>
    <w:rPr>
      <w:rFonts w:ascii="Times New Roman" w:hAnsi="Times New Roman"/>
      <w:sz w:val="24"/>
      <w:szCs w:val="24"/>
    </w:rPr>
  </w:style>
  <w:style w:type="paragraph" w:customStyle="1" w:styleId="c10">
    <w:name w:val="c10"/>
    <w:basedOn w:val="a"/>
    <w:uiPriority w:val="99"/>
    <w:rsid w:val="00CE1834"/>
    <w:pPr>
      <w:spacing w:before="100" w:beforeAutospacing="1" w:after="100" w:afterAutospacing="1" w:line="240" w:lineRule="auto"/>
    </w:pPr>
    <w:rPr>
      <w:rFonts w:ascii="Times New Roman" w:hAnsi="Times New Roman"/>
      <w:sz w:val="24"/>
      <w:szCs w:val="24"/>
    </w:rPr>
  </w:style>
  <w:style w:type="paragraph" w:customStyle="1" w:styleId="c4">
    <w:name w:val="c4"/>
    <w:basedOn w:val="a"/>
    <w:uiPriority w:val="99"/>
    <w:rsid w:val="00CE1834"/>
    <w:pPr>
      <w:spacing w:before="100" w:beforeAutospacing="1" w:after="100" w:afterAutospacing="1" w:line="240" w:lineRule="auto"/>
    </w:pPr>
    <w:rPr>
      <w:rFonts w:ascii="Times New Roman" w:hAnsi="Times New Roman"/>
      <w:sz w:val="24"/>
      <w:szCs w:val="24"/>
    </w:rPr>
  </w:style>
  <w:style w:type="character" w:styleId="af0">
    <w:name w:val="footnote reference"/>
    <w:uiPriority w:val="99"/>
    <w:semiHidden/>
    <w:unhideWhenUsed/>
    <w:rsid w:val="00CE1834"/>
    <w:rPr>
      <w:vertAlign w:val="superscript"/>
    </w:rPr>
  </w:style>
  <w:style w:type="character" w:customStyle="1" w:styleId="1">
    <w:name w:val="Верхний колонтитул Знак1"/>
    <w:basedOn w:val="a0"/>
    <w:uiPriority w:val="99"/>
    <w:semiHidden/>
    <w:rsid w:val="00CE1834"/>
    <w:rPr>
      <w:sz w:val="22"/>
      <w:szCs w:val="22"/>
    </w:rPr>
  </w:style>
  <w:style w:type="character" w:customStyle="1" w:styleId="10">
    <w:name w:val="Нижний колонтитул Знак1"/>
    <w:basedOn w:val="a0"/>
    <w:uiPriority w:val="99"/>
    <w:semiHidden/>
    <w:rsid w:val="00CE1834"/>
    <w:rPr>
      <w:sz w:val="22"/>
      <w:szCs w:val="22"/>
    </w:rPr>
  </w:style>
  <w:style w:type="character" w:customStyle="1" w:styleId="ff2">
    <w:name w:val="ff2"/>
    <w:basedOn w:val="a0"/>
    <w:rsid w:val="00CE1834"/>
  </w:style>
  <w:style w:type="character" w:customStyle="1" w:styleId="apple-converted-space">
    <w:name w:val="apple-converted-space"/>
    <w:basedOn w:val="a0"/>
    <w:rsid w:val="00CE1834"/>
  </w:style>
  <w:style w:type="character" w:customStyle="1" w:styleId="objecttitletxt">
    <w:name w:val="objecttitletxt"/>
    <w:basedOn w:val="a0"/>
    <w:rsid w:val="00CE1834"/>
  </w:style>
  <w:style w:type="character" w:customStyle="1" w:styleId="c22">
    <w:name w:val="c22"/>
    <w:basedOn w:val="a0"/>
    <w:rsid w:val="00CE1834"/>
  </w:style>
  <w:style w:type="character" w:customStyle="1" w:styleId="c8">
    <w:name w:val="c8"/>
    <w:basedOn w:val="a0"/>
    <w:rsid w:val="00CE1834"/>
  </w:style>
  <w:style w:type="character" w:customStyle="1" w:styleId="c16">
    <w:name w:val="c16"/>
    <w:basedOn w:val="a0"/>
    <w:rsid w:val="00CE1834"/>
  </w:style>
  <w:style w:type="character" w:customStyle="1" w:styleId="c11">
    <w:name w:val="c11"/>
    <w:basedOn w:val="a0"/>
    <w:rsid w:val="00CE1834"/>
  </w:style>
  <w:style w:type="table" w:styleId="af1">
    <w:name w:val="Table Grid"/>
    <w:basedOn w:val="a1"/>
    <w:rsid w:val="00CE183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Balloon Text"/>
    <w:basedOn w:val="a"/>
    <w:link w:val="af3"/>
    <w:uiPriority w:val="99"/>
    <w:semiHidden/>
    <w:unhideWhenUsed/>
    <w:rsid w:val="001D0AD5"/>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1D0AD5"/>
    <w:rPr>
      <w:rFonts w:ascii="Segoe UI" w:eastAsia="Times New Roman" w:hAnsi="Segoe UI" w:cs="Segoe UI"/>
      <w:sz w:val="18"/>
      <w:szCs w:val="18"/>
      <w:lang w:eastAsia="ru-RU"/>
    </w:rPr>
  </w:style>
  <w:style w:type="paragraph" w:customStyle="1" w:styleId="c14">
    <w:name w:val="c14"/>
    <w:basedOn w:val="a"/>
    <w:rsid w:val="00E95841"/>
    <w:pPr>
      <w:spacing w:before="90" w:after="90"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5614078">
      <w:bodyDiv w:val="1"/>
      <w:marLeft w:val="0"/>
      <w:marRight w:val="0"/>
      <w:marTop w:val="0"/>
      <w:marBottom w:val="0"/>
      <w:divBdr>
        <w:top w:val="none" w:sz="0" w:space="0" w:color="auto"/>
        <w:left w:val="none" w:sz="0" w:space="0" w:color="auto"/>
        <w:bottom w:val="none" w:sz="0" w:space="0" w:color="auto"/>
        <w:right w:val="none" w:sz="0" w:space="0" w:color="auto"/>
      </w:divBdr>
    </w:div>
    <w:div w:id="2075811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0ABD6D-F235-4396-A028-7B924DEA9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TotalTime>
  <Pages>1</Pages>
  <Words>25567</Words>
  <Characters>145737</Characters>
  <Application>Microsoft Office Word</Application>
  <DocSecurity>0</DocSecurity>
  <Lines>1214</Lines>
  <Paragraphs>341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79054216202</cp:lastModifiedBy>
  <cp:revision>31</cp:revision>
  <cp:lastPrinted>2023-10-05T07:18:00Z</cp:lastPrinted>
  <dcterms:created xsi:type="dcterms:W3CDTF">2018-07-07T08:02:00Z</dcterms:created>
  <dcterms:modified xsi:type="dcterms:W3CDTF">2023-10-05T07:21:00Z</dcterms:modified>
</cp:coreProperties>
</file>